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222A9D">
      <w:r>
        <w:t>Le mémoire de</w:t>
      </w:r>
      <w:r w:rsidR="005D26E8">
        <w:t xml:space="preserve"> l’</w:t>
      </w:r>
      <w:r>
        <w:t>étudiant</w:t>
      </w:r>
      <w:r w:rsidR="005D26E8">
        <w:t xml:space="preserve"> </w:t>
      </w:r>
      <w:r w:rsidR="00222A9D">
        <w:t xml:space="preserve"> </w:t>
      </w:r>
      <w:proofErr w:type="spellStart"/>
      <w:r w:rsidR="00222A9D">
        <w:t>Benyettou</w:t>
      </w:r>
      <w:proofErr w:type="spellEnd"/>
      <w:r w:rsidR="00222A9D">
        <w:t xml:space="preserve"> </w:t>
      </w:r>
      <w:proofErr w:type="spellStart"/>
      <w:r w:rsidR="00222A9D">
        <w:t>Bouhafs</w:t>
      </w:r>
      <w:proofErr w:type="spellEnd"/>
      <w:r w:rsidR="00222A9D">
        <w:t xml:space="preserve"> </w:t>
      </w:r>
      <w:r w:rsidR="00985D88">
        <w:t xml:space="preserve"> </w:t>
      </w:r>
      <w:r>
        <w:t xml:space="preserve"> est ;</w:t>
      </w:r>
    </w:p>
    <w:p w:rsidR="005D26E8" w:rsidRDefault="00182F15" w:rsidP="007C05AE">
      <w:hyperlink r:id="rId4" w:history="1">
        <w:r>
          <w:rPr>
            <w:rStyle w:val="Lienhypertexte"/>
          </w:rPr>
          <w:t>http://dspace.univ-msila.dz:8080/xmlui/bitstream/handle/123456789/2791/222.pdf?sequence=1&amp;isAllowed=y</w:t>
        </w:r>
      </w:hyperlink>
    </w:p>
    <w:sectPr w:rsidR="005D26E8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0B7D2A"/>
    <w:rsid w:val="00182F15"/>
    <w:rsid w:val="00222A9D"/>
    <w:rsid w:val="0048497A"/>
    <w:rsid w:val="005D26E8"/>
    <w:rsid w:val="007C05AE"/>
    <w:rsid w:val="007C457F"/>
    <w:rsid w:val="008E2603"/>
    <w:rsid w:val="00985D88"/>
    <w:rsid w:val="00CA5E7D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univ-msila.dz:8080/xmlui/bitstream/handle/123456789/2791/222.pdf?sequence=1&amp;isAllowed=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7</cp:revision>
  <dcterms:created xsi:type="dcterms:W3CDTF">2020-02-20T08:42:00Z</dcterms:created>
  <dcterms:modified xsi:type="dcterms:W3CDTF">2020-02-20T09:14:00Z</dcterms:modified>
</cp:coreProperties>
</file>