
<file path=[Content_Types].xml><?xml version="1.0" encoding="utf-8"?>
<Types xmlns="http://schemas.openxmlformats.org/package/2006/content-types">
  <Default Extension="rels" ContentType="application/vnd.openxmlformats-package.relationships+xml"/>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endnotes.xml" ContentType="application/vnd.openxmlformats-officedocument.wordprocessingml.endnotes+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websettings.xml" ContentType="application/vnd.openxmlformats-officedocument.wordprocessingml.web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bidi w:val="on"/>
        <w:jc w:val="center"/>
        <w:rPr>
          <w:rFonts w:ascii="Simplified Arabic Fixed" w:cs="Simplified Arabic Fixed" w:hAnsi="Simplified Arabic Fixed"/>
          <w:b/>
          <w:bCs/>
          <w:sz w:val="32"/>
          <w:szCs w:val="32"/>
          <w:rtl/>
          <w:lang w:bidi="ar-DZ"/>
        </w:rPr>
      </w:pPr>
    </w:p>
    <w:p>
      <w:pPr>
        <w:bidi w:val="on"/>
        <w:jc w:val="center"/>
        <w:rPr>
          <w:rFonts w:ascii="Simplified Arabic Fixed" w:cs="Simplified Arabic Fixed" w:hAnsi="Simplified Arabic Fixed"/>
          <w:b/>
          <w:bCs/>
          <w:sz w:val="32"/>
          <w:szCs w:val="32"/>
          <w:rtl/>
          <w:lang w:bidi="ar-DZ"/>
        </w:rPr>
      </w:pPr>
    </w:p>
    <w:p>
      <w:pPr>
        <w:bidi w:val="on"/>
        <w:jc w:val="center"/>
        <w:rPr>
          <w:rFonts w:ascii="Simplified Arabic Fixed" w:cs="Simplified Arabic Fixed" w:hAnsi="Simplified Arabic Fixed"/>
          <w:b/>
          <w:bCs/>
          <w:sz w:val="32"/>
          <w:szCs w:val="32"/>
          <w:rtl/>
          <w:lang w:bidi="ar-DZ"/>
        </w:rPr>
      </w:pPr>
    </w:p>
    <w:p>
      <w:pPr>
        <w:bidi w:val="on"/>
        <w:jc w:val="center"/>
        <w:rPr>
          <w:rFonts w:ascii="Simplified Arabic Fixed" w:cs="Simplified Arabic Fixed" w:hAnsi="Simplified Arabic Fixed"/>
          <w:b/>
          <w:bCs/>
          <w:sz w:val="32"/>
          <w:szCs w:val="32"/>
          <w:lang w:bidi="ar-DZ"/>
        </w:rPr>
      </w:pPr>
    </w:p>
    <w:p>
      <w:pPr>
        <w:bidi w:val="on"/>
        <w:jc w:val="center"/>
        <w:rPr>
          <w:rFonts w:ascii="Simplified Arabic Fixed" w:cs="Simplified Arabic Fixed" w:hAnsi="Simplified Arabic Fixed"/>
          <w:b/>
          <w:bCs/>
          <w:sz w:val="32"/>
          <w:szCs w:val="32"/>
          <w:rtl/>
          <w:lang w:bidi="ar-DZ"/>
        </w:rPr>
      </w:pPr>
    </w:p>
    <w:p>
      <w:pPr>
        <w:bidi w:val="on"/>
        <w:jc w:val="center"/>
        <w:rPr>
          <w:rFonts w:ascii="Simplified Arabic Fixed" w:cs="Simplified Arabic Fixed" w:hAnsi="Simplified Arabic Fixed"/>
          <w:b/>
          <w:bCs/>
          <w:sz w:val="32"/>
          <w:szCs w:val="32"/>
          <w:rtl/>
          <w:lang w:bidi="ar-DZ"/>
        </w:rPr>
      </w:pPr>
    </w:p>
    <w:p>
      <w:pPr>
        <w:bidi w:val="on"/>
        <w:jc w:val="center"/>
        <w:rPr>
          <w:rFonts w:ascii="Simplified Arabic Fixed" w:cs="Simplified Arabic Fixed" w:hAnsi="Simplified Arabic Fixed"/>
          <w:b/>
          <w:bCs/>
          <w:sz w:val="32"/>
          <w:szCs w:val="32"/>
          <w:lang w:bidi="ar-DZ"/>
        </w:rPr>
      </w:pPr>
    </w:p>
    <w:p>
      <w:pPr>
        <w:bidi w:val="on"/>
        <w:jc w:val="center"/>
        <w:rPr>
          <w:rFonts w:ascii="Simplified Arabic Fixed" w:cs="Simplified Arabic Fixed" w:hAnsi="Simplified Arabic Fixed"/>
          <w:b/>
          <w:bCs/>
          <w:sz w:val="32"/>
          <w:szCs w:val="32"/>
          <w:lang w:bidi="ar-DZ"/>
        </w:rPr>
      </w:pPr>
    </w:p>
    <w:p>
      <w:pPr>
        <w:bidi w:val="on"/>
        <w:jc w:val="center"/>
        <w:rPr>
          <w:rFonts w:ascii="Simplified Arabic Fixed" w:cs="Simplified Arabic Fixed" w:hAnsi="Simplified Arabic Fixed"/>
          <w:b/>
          <w:bCs/>
          <w:sz w:val="32"/>
          <w:szCs w:val="32"/>
          <w:lang w:bidi="ar-DZ"/>
        </w:rPr>
      </w:pPr>
    </w:p>
    <w:p>
      <w:pPr>
        <w:bidi w:val="on"/>
        <w:rPr>
          <w:rFonts w:ascii="Simplified Arabic Fixed" w:cs="Simplified Arabic Fixed" w:hAnsi="Simplified Arabic Fixed"/>
          <w:b/>
          <w:bCs/>
          <w:sz w:val="32"/>
          <w:szCs w:val="32"/>
          <w:lang w:bidi="ar-DZ"/>
        </w:rPr>
      </w:pPr>
    </w:p>
    <w:p>
      <w:pPr>
        <w:bidi w:val="on"/>
        <w:jc w:val="center"/>
        <w:rPr>
          <w:rFonts w:ascii="Simplified Arabic Fixed" w:cs="Simplified Arabic Fixed" w:hAnsi="Simplified Arabic Fixed"/>
          <w:b/>
          <w:bCs/>
          <w:sz w:val="32"/>
          <w:szCs w:val="32"/>
          <w:rtl/>
          <w:lang w:bidi="ar-DZ"/>
        </w:rPr>
      </w:pPr>
      <w:r>
        <w:rPr>
          <w:rFonts w:ascii="Simplified Arabic Fixed" w:cs="Simplified Arabic Fixed" w:hAnsi="Simplified Arabic Fixed"/>
          <w:b/>
          <w:bCs/>
          <w:sz w:val="32"/>
          <w:szCs w:val="32"/>
          <w:rtl/>
          <w:lang w:bidi="ar-DZ"/>
        </w:rPr>
        <w:t>الفكر الموسوعي في خدمة وتنمية المعرفة والعلوم الإنسانية والاجتماعية</w:t>
      </w:r>
    </w:p>
    <w:p>
      <w:pPr>
        <w:bidi w:val="on"/>
        <w:jc w:val="center"/>
        <w:rPr>
          <w:rFonts w:ascii="Simplified Arabic Fixed" w:cs="Simplified Arabic Fixed" w:hAnsi="Simplified Arabic Fixed"/>
          <w:b/>
          <w:bCs/>
          <w:sz w:val="28"/>
          <w:szCs w:val="28"/>
          <w:lang w:bidi="ar-DZ"/>
        </w:rPr>
      </w:pPr>
    </w:p>
    <w:p>
      <w:pPr>
        <w:bidi w:val="on"/>
        <w:jc w:val="center"/>
        <w:rPr>
          <w:rFonts w:ascii="Simplified Arabic Fixed" w:cs="Simplified Arabic Fixed" w:hAnsi="Simplified Arabic Fixed"/>
          <w:b/>
          <w:bCs/>
          <w:sz w:val="28"/>
          <w:szCs w:val="28"/>
          <w:rtl/>
          <w:lang w:bidi="ar-DZ"/>
        </w:rPr>
      </w:pPr>
    </w:p>
    <w:p>
      <w:pPr>
        <w:bidi w:val="on"/>
        <w:jc w:val="center"/>
        <w:rPr>
          <w:rFonts w:ascii="Simplified Arabic Fixed" w:cs="Simplified Arabic Fixed" w:hAnsi="Simplified Arabic Fixed"/>
          <w:b/>
          <w:bCs/>
          <w:sz w:val="28"/>
          <w:szCs w:val="28"/>
          <w:lang w:bidi="ar-DZ"/>
        </w:rPr>
      </w:pPr>
    </w:p>
    <w:p>
      <w:pPr>
        <w:bidi w:val="on"/>
        <w:jc w:val="center"/>
        <w:rPr>
          <w:rFonts w:ascii="Simplified Arabic Fixed" w:cs="Simplified Arabic Fixed" w:hAnsi="Simplified Arabic Fixed"/>
          <w:b/>
          <w:bCs/>
          <w:sz w:val="28"/>
          <w:szCs w:val="28"/>
          <w:lang w:bidi="ar-DZ"/>
        </w:rPr>
      </w:pPr>
    </w:p>
    <w:p>
      <w:pPr>
        <w:bidi w:val="on"/>
        <w:jc w:val="center"/>
        <w:rPr>
          <w:rFonts w:ascii="Simplified Arabic Fixed" w:cs="Simplified Arabic Fixed" w:hAnsi="Simplified Arabic Fixed"/>
          <w:b/>
          <w:bCs/>
          <w:sz w:val="28"/>
          <w:szCs w:val="28"/>
          <w:lang w:bidi="ar-DZ"/>
        </w:rPr>
      </w:pPr>
    </w:p>
    <w:p>
      <w:pPr>
        <w:bidi w:val="on"/>
        <w:jc w:val="center"/>
        <w:rPr>
          <w:rFonts w:ascii="Simplified Arabic Fixed" w:cs="Simplified Arabic Fixed" w:hAnsi="Simplified Arabic Fixed"/>
          <w:b/>
          <w:bCs/>
          <w:sz w:val="28"/>
          <w:szCs w:val="28"/>
          <w:lang w:bidi="ar-DZ"/>
        </w:rPr>
      </w:pPr>
    </w:p>
    <w:p>
      <w:pPr>
        <w:bidi w:val="on"/>
        <w:jc w:val="center"/>
        <w:rPr>
          <w:rFonts w:ascii="Simplified Arabic Fixed" w:cs="Simplified Arabic Fixed" w:hAnsi="Simplified Arabic Fixed"/>
          <w:b/>
          <w:bCs/>
          <w:sz w:val="28"/>
          <w:szCs w:val="28"/>
          <w:lang w:bidi="ar-DZ"/>
        </w:rPr>
      </w:pPr>
    </w:p>
    <w:p>
      <w:pPr>
        <w:bidi w:val="on"/>
        <w:jc w:val="center"/>
        <w:rPr>
          <w:rFonts w:ascii="Simplified Arabic Fixed" w:cs="Simplified Arabic Fixed" w:hAnsi="Simplified Arabic Fixed"/>
          <w:b/>
          <w:bCs/>
          <w:sz w:val="28"/>
          <w:szCs w:val="28"/>
          <w:lang w:bidi="ar-DZ"/>
        </w:rPr>
      </w:pPr>
    </w:p>
    <w:p>
      <w:pPr>
        <w:bidi w:val="on"/>
        <w:jc w:val="both"/>
        <w:rPr>
          <w:rFonts w:ascii="Simplified Arabic Fixed" w:cs="Simplified Arabic Fixed" w:hAnsi="Simplified Arabic Fixed"/>
          <w:b/>
          <w:bCs/>
          <w:sz w:val="28"/>
          <w:szCs w:val="28"/>
          <w:rtl/>
          <w:lang w:bidi="ar-DZ"/>
        </w:rPr>
      </w:pPr>
      <w:r>
        <w:rPr>
          <w:rFonts w:ascii="Simplified Arabic Fixed" w:cs="Simplified Arabic Fixed" w:hAnsi="Simplified Arabic Fixed"/>
          <w:b/>
          <w:bCs/>
          <w:sz w:val="28"/>
          <w:szCs w:val="28"/>
          <w:rtl/>
          <w:lang w:bidi="ar-DZ"/>
        </w:rPr>
        <w:t xml:space="preserve">على يد : </w:t>
      </w:r>
    </w:p>
    <w:p>
      <w:pPr>
        <w:bidi w:val="on"/>
        <w:jc w:val="both"/>
        <w:rPr>
          <w:rFonts w:ascii="Simplified Arabic Fixed" w:cs="Simplified Arabic Fixed" w:hAnsi="Simplified Arabic Fixed"/>
          <w:b/>
          <w:bCs/>
          <w:sz w:val="28"/>
          <w:szCs w:val="28"/>
          <w:rtl/>
          <w:lang w:bidi="ar-DZ"/>
        </w:rPr>
      </w:pPr>
      <w:r>
        <w:rPr>
          <w:rFonts w:ascii="Simplified Arabic Fixed" w:cs="Simplified Arabic Fixed" w:hAnsi="Simplified Arabic Fixed"/>
          <w:b/>
          <w:bCs/>
          <w:sz w:val="28"/>
          <w:szCs w:val="28"/>
          <w:rtl/>
          <w:lang w:bidi="ar-DZ"/>
        </w:rPr>
        <w:t xml:space="preserve">د. </w:t>
      </w:r>
      <w:r>
        <w:rPr>
          <w:rFonts w:ascii="Simplified Arabic Fixed" w:cs="Simplified Arabic Fixed" w:hAnsi="Simplified Arabic Fixed"/>
          <w:b/>
          <w:bCs/>
          <w:sz w:val="28"/>
          <w:szCs w:val="28"/>
          <w:rtl/>
          <w:lang w:bidi="ar-DZ"/>
        </w:rPr>
        <w:t>بن</w:t>
      </w:r>
      <w:r>
        <w:rPr>
          <w:rFonts w:ascii="Simplified Arabic Fixed" w:cs="Simplified Arabic Fixed" w:hAnsi="Simplified Arabic Fixed"/>
          <w:b/>
          <w:bCs/>
          <w:sz w:val="28"/>
          <w:szCs w:val="28"/>
          <w:rtl/>
          <w:lang w:bidi="ar-DZ"/>
        </w:rPr>
        <w:t xml:space="preserve"> محمد يونس (علوم اللغة والترجمة)    </w:t>
      </w:r>
    </w:p>
    <w:p>
      <w:pPr>
        <w:bidi w:val="on"/>
        <w:jc w:val="both"/>
        <w:rPr>
          <w:rFonts w:ascii="Simplified Arabic Fixed" w:cs="Simplified Arabic Fixed" w:hAnsi="Simplified Arabic Fixed"/>
          <w:b/>
          <w:bCs/>
          <w:sz w:val="28"/>
          <w:szCs w:val="28"/>
          <w:rtl/>
          <w:lang w:bidi="ar-DZ"/>
        </w:rPr>
      </w:pPr>
      <w:r>
        <w:rPr>
          <w:rFonts w:ascii="Simplified Arabic Fixed" w:cs="Simplified Arabic Fixed" w:hAnsi="Simplified Arabic Fixed"/>
          <w:b/>
          <w:bCs/>
          <w:sz w:val="28"/>
          <w:szCs w:val="28"/>
          <w:rtl/>
          <w:lang w:bidi="ar-DZ"/>
        </w:rPr>
        <w:t>كلية العلوم الإنسانية والاجتماعية</w:t>
      </w:r>
    </w:p>
    <w:p>
      <w:pPr>
        <w:bidi w:val="on"/>
        <w:jc w:val="both"/>
        <w:rPr>
          <w:rFonts w:ascii="Simplified Arabic Fixed" w:cs="Simplified Arabic Fixed" w:hAnsi="Simplified Arabic Fixed"/>
          <w:b/>
          <w:bCs/>
          <w:sz w:val="28"/>
          <w:szCs w:val="28"/>
          <w:rtl/>
          <w:lang w:bidi="ar-DZ"/>
        </w:rPr>
      </w:pPr>
      <w:r>
        <w:rPr>
          <w:rFonts w:ascii="Simplified Arabic Fixed" w:cs="Simplified Arabic Fixed" w:hAnsi="Simplified Arabic Fixed"/>
          <w:b/>
          <w:bCs/>
          <w:sz w:val="28"/>
          <w:szCs w:val="28"/>
          <w:rtl/>
          <w:lang w:bidi="ar-DZ"/>
        </w:rPr>
        <w:t xml:space="preserve">الجذع المشترك للعلوم الإنسانية </w:t>
      </w:r>
    </w:p>
    <w:p>
      <w:pPr>
        <w:bidi w:val="on"/>
        <w:jc w:val="both"/>
        <w:rPr>
          <w:rFonts w:ascii="Simplified Arabic Fixed" w:cs="Simplified Arabic Fixed" w:hAnsi="Simplified Arabic Fixed"/>
          <w:b/>
          <w:bCs/>
          <w:sz w:val="28"/>
          <w:szCs w:val="28"/>
          <w:lang w:bidi="ar-DZ"/>
        </w:rPr>
      </w:pPr>
      <w:r>
        <w:rPr>
          <w:rFonts w:ascii="Simplified Arabic Fixed" w:cs="Simplified Arabic Fixed" w:hAnsi="Simplified Arabic Fixed"/>
          <w:b/>
          <w:bCs/>
          <w:sz w:val="28"/>
          <w:szCs w:val="28"/>
          <w:rtl/>
          <w:lang w:bidi="ar-DZ"/>
        </w:rPr>
        <w:t xml:space="preserve">جامعة </w:t>
      </w:r>
      <w:r>
        <w:rPr>
          <w:rFonts w:ascii="Simplified Arabic Fixed" w:cs="Simplified Arabic Fixed" w:hAnsi="Simplified Arabic Fixed"/>
          <w:b/>
          <w:bCs/>
          <w:sz w:val="28"/>
          <w:szCs w:val="28"/>
          <w:rtl/>
          <w:lang w:bidi="ar-DZ"/>
        </w:rPr>
        <w:t xml:space="preserve">المسيلة  </w:t>
      </w:r>
    </w:p>
    <w:p>
      <w:pPr>
        <w:pStyle w:val="ListParagraph"/>
        <w:numPr>
          <w:ilvl w:val="0"/>
          <w:numId w:val="11"/>
        </w:numPr>
        <w:bidi w:val="on"/>
        <w:jc w:val="both"/>
        <w:rPr>
          <w:rFonts w:ascii="Simplified Arabic Fixed" w:cs="Simplified Arabic Fixed" w:hAnsi="Simplified Arabic Fixed"/>
          <w:b/>
          <w:bCs/>
          <w:sz w:val="28"/>
          <w:szCs w:val="28"/>
          <w:rtl/>
          <w:lang w:bidi="ar-DZ"/>
        </w:rPr>
      </w:pPr>
      <w:r>
        <w:rPr>
          <w:rFonts w:ascii="Simplified Arabic Fixed" w:cs="Simplified Arabic Fixed" w:hAnsi="Simplified Arabic Fixed"/>
          <w:b/>
          <w:bCs/>
          <w:sz w:val="28"/>
          <w:szCs w:val="28"/>
          <w:rtl/>
          <w:lang w:bidi="ar-DZ"/>
        </w:rPr>
        <w:t>توطئة :</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كل أمة تسعى للنهوض الحق لا بد لها من ركائز متينة تديم قيامها وتطور مسيرتها التاريخية ضمن أطر معرفية عامة وهامة تتيح ترجمتها الواقعية في الحياة، دمجا للنظر والعمل للقول والفعل معا. من هنا، تنطلق الأفكار النيرة في جميع روافد المعارف للصب في محيط الوجود </w:t>
      </w:r>
      <w:r>
        <w:rPr>
          <w:rFonts w:ascii="Simplified Arabic Fixed" w:cs="Simplified Arabic Fixed" w:hAnsi="Simplified Arabic Fixed"/>
          <w:sz w:val="28"/>
          <w:szCs w:val="28"/>
          <w:rtl/>
          <w:lang w:bidi="ar-DZ"/>
        </w:rPr>
        <w:t>اللامتناهي</w:t>
      </w:r>
      <w:r>
        <w:rPr>
          <w:rFonts w:ascii="Simplified Arabic Fixed" w:cs="Simplified Arabic Fixed" w:hAnsi="Simplified Arabic Fixed"/>
          <w:sz w:val="28"/>
          <w:szCs w:val="28"/>
          <w:rtl/>
          <w:lang w:bidi="ar-DZ"/>
        </w:rPr>
        <w:t xml:space="preserve"> بمثالية الواقعية والواقعية الملتزمة بوسع اليسر والتيسير</w:t>
      </w:r>
      <w:r>
        <w:rPr>
          <w:rFonts w:ascii="Simplified Arabic Fixed" w:cs="Simplified Arabic Fixed" w:hAnsi="Simplified Arabic Fixed"/>
          <w:sz w:val="28"/>
          <w:szCs w:val="28"/>
          <w:rtl/>
          <w:lang w:bidi="ar-DZ"/>
        </w:rPr>
        <w:t xml:space="preserve">. هذه خطورة العلم ورفعة مقامه عموما، بلا فصل حاد ولا مانع للتواصل بين الشعب المختلفة للعلوم الطبيعية الصلبة من جهة، والعلوم الإنسانية من جهة أخرى، نظرا لأن كلا المنحيين تحكمها بروعة روح الإبداع بعد الفضول والتساؤل البشريين </w:t>
      </w:r>
      <w:r>
        <w:rPr>
          <w:rFonts w:ascii="Simplified Arabic Fixed" w:cs="Simplified Arabic Fixed" w:hAnsi="Simplified Arabic Fixed"/>
          <w:sz w:val="28"/>
          <w:szCs w:val="28"/>
          <w:rtl/>
          <w:lang w:bidi="ar-DZ"/>
        </w:rPr>
        <w:t>لخدمة الإنسان في دولة الإنسان من أجل الإنسان</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به</w:t>
      </w:r>
      <w:r>
        <w:rPr>
          <w:rFonts w:ascii="Simplified Arabic Fixed" w:cs="Simplified Arabic Fixed" w:hAnsi="Simplified Arabic Fixed"/>
          <w:sz w:val="28"/>
          <w:szCs w:val="28"/>
          <w:rtl/>
          <w:lang w:bidi="ar-DZ"/>
        </w:rPr>
        <w:t xml:space="preserve"> وله ومنه</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وبالتالي</w:t>
      </w:r>
      <w:r>
        <w:rPr>
          <w:rFonts w:ascii="Simplified Arabic Fixed" w:cs="Simplified Arabic Fixed" w:hAnsi="Simplified Arabic Fixed"/>
          <w:sz w:val="28"/>
          <w:szCs w:val="28"/>
          <w:rtl/>
          <w:lang w:bidi="ar-DZ"/>
        </w:rPr>
        <w:t xml:space="preserve">، كان التركيز على التكوين </w:t>
      </w:r>
      <w:r>
        <w:rPr>
          <w:rFonts w:ascii="Simplified Arabic Fixed" w:cs="Simplified Arabic Fixed" w:hAnsi="Simplified Arabic Fixed"/>
          <w:sz w:val="28"/>
          <w:szCs w:val="28"/>
          <w:rtl/>
          <w:lang w:bidi="ar-DZ"/>
        </w:rPr>
        <w:t xml:space="preserve">الموسوعي </w:t>
      </w:r>
      <w:r>
        <w:rPr>
          <w:rFonts w:ascii="Simplified Arabic Fixed" w:cs="Simplified Arabic Fixed" w:hAnsi="Simplified Arabic Fixed"/>
          <w:sz w:val="28"/>
          <w:szCs w:val="28"/>
          <w:rtl/>
          <w:lang w:bidi="ar-DZ"/>
        </w:rPr>
        <w:t xml:space="preserve">عموما وفي نظام ل.م.د </w:t>
      </w:r>
      <w:r>
        <w:rPr>
          <w:rFonts w:ascii="Simplified Arabic Fixed" w:cs="Simplified Arabic Fixed" w:hAnsi="Simplified Arabic Fixed"/>
          <w:sz w:val="28"/>
          <w:szCs w:val="28"/>
          <w:rtl/>
          <w:lang w:bidi="ar-DZ"/>
        </w:rPr>
        <w:t>خصوصا</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أساسيا لتو</w:t>
      </w:r>
      <w:r>
        <w:rPr>
          <w:rFonts w:ascii="Simplified Arabic Fixed" w:cs="Simplified Arabic Fixed" w:hAnsi="Simplified Arabic Fixed"/>
          <w:sz w:val="28"/>
          <w:szCs w:val="28"/>
          <w:rtl/>
          <w:lang w:bidi="ar-DZ"/>
        </w:rPr>
        <w:t>س</w:t>
      </w:r>
      <w:r>
        <w:rPr>
          <w:rFonts w:ascii="Simplified Arabic Fixed" w:cs="Simplified Arabic Fixed" w:hAnsi="Simplified Arabic Fixed"/>
          <w:sz w:val="28"/>
          <w:szCs w:val="28"/>
          <w:rtl/>
          <w:lang w:bidi="ar-DZ"/>
        </w:rPr>
        <w:t xml:space="preserve">يع آفاق الطلاب والباحثين على حد سواء فلا حدود للعلم البتة في ظلال الحس الخلاق المجدد المبتدئ تدرجا </w:t>
      </w:r>
      <w:r>
        <w:rPr>
          <w:rFonts w:ascii="Simplified Arabic Fixed" w:cs="Simplified Arabic Fixed" w:hAnsi="Simplified Arabic Fixed"/>
          <w:sz w:val="28"/>
          <w:szCs w:val="28"/>
          <w:rtl/>
          <w:lang w:bidi="ar-DZ"/>
        </w:rPr>
        <w:t>من</w:t>
      </w:r>
      <w:r>
        <w:rPr>
          <w:rFonts w:ascii="Simplified Arabic Fixed" w:cs="Simplified Arabic Fixed" w:hAnsi="Simplified Arabic Fixed"/>
          <w:sz w:val="28"/>
          <w:szCs w:val="28"/>
          <w:rtl/>
          <w:lang w:bidi="ar-DZ"/>
        </w:rPr>
        <w:t xml:space="preserve"> الجمع والفرز والتحليل والسؤال </w:t>
      </w:r>
      <w:r>
        <w:rPr>
          <w:rFonts w:ascii="Simplified Arabic Fixed" w:cs="Simplified Arabic Fixed" w:hAnsi="Simplified Arabic Fixed"/>
          <w:sz w:val="28"/>
          <w:szCs w:val="28"/>
          <w:rtl/>
          <w:lang w:bidi="ar-DZ"/>
        </w:rPr>
        <w:t>ف</w:t>
      </w:r>
      <w:r>
        <w:rPr>
          <w:rFonts w:ascii="Simplified Arabic Fixed" w:cs="Simplified Arabic Fixed" w:hAnsi="Simplified Arabic Fixed"/>
          <w:sz w:val="28"/>
          <w:szCs w:val="28"/>
          <w:rtl/>
          <w:lang w:bidi="ar-DZ"/>
        </w:rPr>
        <w:t>الخلق</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وبهذين اللبنتين الموسوعية العلمية</w:t>
      </w:r>
      <w:r>
        <w:rPr>
          <w:rFonts w:ascii="Simplified Arabic Fixed" w:cs="Simplified Arabic Fixed" w:hAnsi="Simplified Arabic Fixed"/>
          <w:sz w:val="28"/>
          <w:szCs w:val="28"/>
          <w:rtl/>
          <w:lang w:bidi="ar-DZ"/>
        </w:rPr>
        <w:t xml:space="preserve"> الجامعة</w:t>
      </w:r>
      <w:r>
        <w:rPr>
          <w:rFonts w:ascii="Simplified Arabic Fixed" w:cs="Simplified Arabic Fixed" w:hAnsi="Simplified Arabic Fixed"/>
          <w:sz w:val="28"/>
          <w:szCs w:val="28"/>
          <w:rtl/>
          <w:lang w:bidi="ar-DZ"/>
        </w:rPr>
        <w:t xml:space="preserve"> والواقعية الميدانية</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المحققة يتبين للمحل</w:t>
      </w:r>
      <w:r>
        <w:rPr>
          <w:rFonts w:ascii="Simplified Arabic Fixed" w:cs="Simplified Arabic Fixed" w:hAnsi="Simplified Arabic Fixed"/>
          <w:sz w:val="28"/>
          <w:szCs w:val="28"/>
          <w:rtl/>
          <w:lang w:bidi="ar-DZ"/>
        </w:rPr>
        <w:t>ل</w:t>
      </w:r>
      <w:r>
        <w:rPr>
          <w:rFonts w:ascii="Simplified Arabic Fixed" w:cs="Simplified Arabic Fixed" w:hAnsi="Simplified Arabic Fixed"/>
          <w:sz w:val="28"/>
          <w:szCs w:val="28"/>
          <w:rtl/>
          <w:lang w:bidi="ar-DZ"/>
        </w:rPr>
        <w:t xml:space="preserve"> وال</w:t>
      </w:r>
      <w:r>
        <w:rPr>
          <w:rFonts w:ascii="Simplified Arabic Fixed" w:cs="Simplified Arabic Fixed" w:hAnsi="Simplified Arabic Fixed"/>
          <w:sz w:val="28"/>
          <w:szCs w:val="28"/>
          <w:rtl/>
          <w:lang w:bidi="ar-DZ"/>
        </w:rPr>
        <w:t>م</w:t>
      </w:r>
      <w:r>
        <w:rPr>
          <w:rFonts w:ascii="Simplified Arabic Fixed" w:cs="Simplified Arabic Fixed" w:hAnsi="Simplified Arabic Fixed"/>
          <w:sz w:val="28"/>
          <w:szCs w:val="28"/>
          <w:rtl/>
          <w:lang w:bidi="ar-DZ"/>
        </w:rPr>
        <w:t xml:space="preserve">نظر طريق تجسيد </w:t>
      </w:r>
      <w:r>
        <w:rPr>
          <w:rFonts w:ascii="Simplified Arabic Fixed" w:cs="Simplified Arabic Fixed" w:hAnsi="Simplified Arabic Fixed"/>
          <w:sz w:val="28"/>
          <w:szCs w:val="28"/>
          <w:rtl/>
          <w:lang w:bidi="ar-DZ"/>
        </w:rPr>
        <w:t xml:space="preserve">البرامج الجامعية وقبلها التربوية </w:t>
      </w:r>
      <w:r>
        <w:rPr>
          <w:rFonts w:ascii="Simplified Arabic Fixed" w:cs="Simplified Arabic Fixed" w:hAnsi="Simplified Arabic Fixed"/>
          <w:sz w:val="28"/>
          <w:szCs w:val="28"/>
          <w:rtl/>
          <w:lang w:bidi="ar-DZ"/>
        </w:rPr>
        <w:t xml:space="preserve">خصوصا </w:t>
      </w:r>
      <w:r>
        <w:rPr>
          <w:rFonts w:ascii="Simplified Arabic Fixed" w:cs="Simplified Arabic Fixed" w:hAnsi="Simplified Arabic Fixed"/>
          <w:sz w:val="28"/>
          <w:szCs w:val="28"/>
          <w:rtl/>
          <w:lang w:bidi="ar-DZ"/>
        </w:rPr>
        <w:t>والفردية الإنسانية بصفة عامة في مجتمع الإنسان ودولته الديمقراطية الحرة المدنية</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الفتاحة للمواهب المواكبة للنمو والتطور الاجتماعي </w:t>
      </w:r>
      <w:r>
        <w:rPr>
          <w:rFonts w:ascii="Simplified Arabic Fixed" w:cs="Simplified Arabic Fixed" w:hAnsi="Simplified Arabic Fixed"/>
          <w:sz w:val="28"/>
          <w:szCs w:val="28"/>
          <w:rtl/>
          <w:lang w:bidi="ar-DZ"/>
        </w:rPr>
        <w:t xml:space="preserve">بأنواعه وتحت كل العناوين </w:t>
      </w:r>
      <w:r>
        <w:rPr>
          <w:rFonts w:ascii="Simplified Arabic Fixed" w:cs="Simplified Arabic Fixed" w:hAnsi="Simplified Arabic Fixed"/>
          <w:sz w:val="28"/>
          <w:szCs w:val="28"/>
          <w:rtl/>
          <w:lang w:bidi="ar-DZ"/>
        </w:rPr>
        <w:t xml:space="preserve">من أجل ترجمة فعلية للتنظير الفكري المراعي لروح المجتمع وتطلعاته </w:t>
      </w:r>
      <w:r>
        <w:rPr>
          <w:rFonts w:ascii="Simplified Arabic Fixed" w:cs="Simplified Arabic Fixed" w:hAnsi="Simplified Arabic Fixed"/>
          <w:sz w:val="28"/>
          <w:szCs w:val="28"/>
          <w:rtl/>
          <w:lang w:bidi="ar-DZ"/>
        </w:rPr>
        <w:t xml:space="preserve">في رقي متأن مشيد على قلاع </w:t>
      </w:r>
      <w:r>
        <w:rPr>
          <w:rFonts w:ascii="Simplified Arabic Fixed" w:cs="Simplified Arabic Fixed" w:hAnsi="Simplified Arabic Fixed"/>
          <w:sz w:val="28"/>
          <w:szCs w:val="28"/>
          <w:rtl/>
          <w:lang w:bidi="ar-DZ"/>
        </w:rPr>
        <w:t>الحوار الثقافي بين الأفراد في الوطن الواحد و</w:t>
      </w:r>
      <w:r>
        <w:rPr>
          <w:rFonts w:ascii="Simplified Arabic Fixed" w:cs="Simplified Arabic Fixed" w:hAnsi="Simplified Arabic Fixed"/>
          <w:sz w:val="28"/>
          <w:szCs w:val="28"/>
          <w:rtl/>
          <w:lang w:bidi="ar-DZ"/>
        </w:rPr>
        <w:t xml:space="preserve">المؤسس </w:t>
      </w:r>
      <w:r>
        <w:rPr>
          <w:rFonts w:ascii="Simplified Arabic Fixed" w:cs="Simplified Arabic Fixed" w:hAnsi="Simplified Arabic Fixed"/>
          <w:sz w:val="28"/>
          <w:szCs w:val="28"/>
          <w:rtl/>
          <w:lang w:bidi="ar-DZ"/>
        </w:rPr>
        <w:t xml:space="preserve">على </w:t>
      </w:r>
      <w:r>
        <w:rPr>
          <w:rFonts w:ascii="Simplified Arabic Fixed" w:cs="Simplified Arabic Fixed" w:hAnsi="Simplified Arabic Fixed"/>
          <w:sz w:val="28"/>
          <w:szCs w:val="28"/>
          <w:rtl/>
          <w:lang w:bidi="ar-DZ"/>
        </w:rPr>
        <w:t>قواعد التبادل المعرفي الملقح للفكر والقرائح</w:t>
      </w:r>
      <w:r>
        <w:rPr>
          <w:rFonts w:ascii="Simplified Arabic Fixed" w:cs="Simplified Arabic Fixed" w:hAnsi="Simplified Arabic Fixed"/>
          <w:sz w:val="28"/>
          <w:szCs w:val="28"/>
          <w:rtl/>
          <w:lang w:bidi="ar-DZ"/>
        </w:rPr>
        <w:t xml:space="preserve">. </w:t>
      </w:r>
    </w:p>
    <w:p>
      <w:pPr>
        <w:bidi w:val="on"/>
        <w:jc w:val="both"/>
        <w:rPr>
          <w:rFonts w:ascii="Simplified Arabic Fixed" w:cs="Simplified Arabic Fixed" w:hAnsi="Simplified Arabic Fixed"/>
          <w:sz w:val="28"/>
          <w:szCs w:val="28"/>
          <w:lang w:bidi="ar-DZ"/>
        </w:rPr>
      </w:pPr>
      <w:r>
        <w:rPr>
          <w:rFonts w:ascii="Simplified Arabic Fixed" w:cs="Simplified Arabic Fixed" w:hAnsi="Simplified Arabic Fixed"/>
          <w:sz w:val="28"/>
          <w:szCs w:val="28"/>
          <w:rtl/>
          <w:lang w:bidi="ar-DZ"/>
        </w:rPr>
        <w:t>سنعمد</w:t>
      </w:r>
      <w:r>
        <w:rPr>
          <w:rFonts w:ascii="Simplified Arabic Fixed" w:cs="Simplified Arabic Fixed" w:hAnsi="Simplified Arabic Fixed"/>
          <w:sz w:val="28"/>
          <w:szCs w:val="28"/>
          <w:rtl/>
          <w:lang w:bidi="ar-DZ"/>
        </w:rPr>
        <w:t xml:space="preserve"> في بحثنا الحاضر إلى إبراز خطورة تشغيل العقل البشري بفطرة الطبيعة، لمحاولة الإبداع بالجديد في حقلي الإنسان والكون على العموم وفي ميدان العلوم الإنسانية بالخصوص. </w:t>
      </w:r>
      <w:r>
        <w:rPr>
          <w:rFonts w:ascii="Simplified Arabic Fixed" w:cs="Simplified Arabic Fixed" w:hAnsi="Simplified Arabic Fixed"/>
          <w:sz w:val="28"/>
          <w:szCs w:val="28"/>
          <w:rtl/>
          <w:lang w:bidi="ar-DZ"/>
        </w:rPr>
        <w:t>وقد أردنا الكلمة شاملة للفكر كله دون إغفال</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 xml:space="preserve"> لتعلقه بنظام </w:t>
      </w:r>
      <w:r>
        <w:rPr>
          <w:rFonts w:ascii="Simplified Arabic Fixed" w:cs="Simplified Arabic Fixed" w:hAnsi="Simplified Arabic Fixed"/>
          <w:sz w:val="28"/>
          <w:szCs w:val="28"/>
          <w:rtl/>
          <w:lang w:bidi="ar-DZ"/>
        </w:rPr>
        <w:t>ليسانس</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ماستر</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دكتوراة</w:t>
      </w:r>
      <w:r>
        <w:rPr>
          <w:rFonts w:ascii="Simplified Arabic Fixed" w:cs="Simplified Arabic Fixed" w:hAnsi="Simplified Arabic Fixed"/>
          <w:sz w:val="28"/>
          <w:szCs w:val="28"/>
          <w:rtl/>
          <w:lang w:bidi="ar-DZ"/>
        </w:rPr>
        <w:t xml:space="preserve"> (ل.م.د)</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كي</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تعم الفائدة حقا</w:t>
      </w:r>
      <w:r>
        <w:rPr>
          <w:rFonts w:ascii="Simplified Arabic Fixed" w:cs="Simplified Arabic Fixed" w:hAnsi="Simplified Arabic Fixed"/>
          <w:sz w:val="28"/>
          <w:szCs w:val="28"/>
          <w:rtl/>
          <w:lang w:bidi="ar-DZ"/>
        </w:rPr>
        <w:t xml:space="preserve"> ونحن بصدد الإشادة بالموسوعية العلمية</w:t>
      </w:r>
      <w:r>
        <w:rPr>
          <w:rFonts w:ascii="Simplified Arabic Fixed" w:cs="Simplified Arabic Fixed" w:hAnsi="Simplified Arabic Fixed"/>
          <w:sz w:val="28"/>
          <w:szCs w:val="28"/>
          <w:rtl/>
          <w:lang w:bidi="ar-DZ"/>
        </w:rPr>
        <w:t xml:space="preserve"> المنفتحة على الآفاق بلا حد ولا عد</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     </w:t>
      </w:r>
    </w:p>
    <w:p>
      <w:pPr>
        <w:bidi w:val="on"/>
        <w:jc w:val="both"/>
        <w:rPr>
          <w:rFonts w:ascii="Simplified Arabic Fixed" w:cs="Simplified Arabic Fixed" w:hAnsi="Simplified Arabic Fixed"/>
          <w:sz w:val="28"/>
          <w:szCs w:val="28"/>
          <w:lang w:bidi="ar-DZ"/>
        </w:rPr>
      </w:pPr>
    </w:p>
    <w:p>
      <w:pPr>
        <w:pStyle w:val="NoSpacing"/>
        <w:bidi w:val="on"/>
        <w:rPr>
          <w:rFonts w:ascii="Simplified Arabic Fixed" w:cs="Simplified Arabic Fixed" w:hAnsi="Simplified Arabic Fixed"/>
          <w:sz w:val="28"/>
          <w:szCs w:val="28"/>
          <w:rtl/>
          <w:lang w:bidi="ar-DZ"/>
        </w:rPr>
      </w:pPr>
    </w:p>
    <w:p>
      <w:pPr>
        <w:pStyle w:val="NoSpacing"/>
        <w:bidi w:val="on"/>
        <w:rPr>
          <w:rFonts w:ascii="Simplified Arabic Fixed" w:cs="Simplified Arabic Fixed" w:hAnsi="Simplified Arabic Fixed"/>
          <w:b/>
          <w:bCs/>
          <w:sz w:val="28"/>
          <w:szCs w:val="28"/>
          <w:lang w:bidi="ar-DZ"/>
        </w:rPr>
      </w:pPr>
    </w:p>
    <w:p>
      <w:pPr>
        <w:pStyle w:val="NoSpacing"/>
        <w:numPr>
          <w:ilvl w:val="0"/>
          <w:numId w:val="11"/>
        </w:numPr>
        <w:bidi w:val="on"/>
        <w:rPr>
          <w:rFonts w:ascii="Simplified Arabic Fixed" w:cs="Simplified Arabic Fixed" w:hAnsi="Simplified Arabic Fixed"/>
          <w:b/>
          <w:bCs/>
          <w:sz w:val="28"/>
          <w:szCs w:val="28"/>
          <w:lang w:bidi="ar-DZ"/>
        </w:rPr>
      </w:pPr>
      <w:r>
        <w:rPr>
          <w:rFonts w:ascii="Simplified Arabic Fixed" w:cs="Simplified Arabic Fixed" w:hAnsi="Simplified Arabic Fixed"/>
          <w:b/>
          <w:bCs/>
          <w:sz w:val="28"/>
          <w:szCs w:val="28"/>
          <w:rtl/>
          <w:lang w:bidi="ar-DZ"/>
        </w:rPr>
        <w:t>شأن العقل السديد و</w:t>
      </w:r>
      <w:r>
        <w:rPr>
          <w:rFonts w:ascii="Simplified Arabic Fixed" w:cs="Simplified Arabic Fixed" w:hAnsi="Simplified Arabic Fixed"/>
          <w:b/>
          <w:bCs/>
          <w:sz w:val="28"/>
          <w:szCs w:val="28"/>
          <w:rtl/>
          <w:lang w:bidi="ar-DZ"/>
        </w:rPr>
        <w:t>سبب التخلف والجمود :</w:t>
      </w:r>
    </w:p>
    <w:p>
      <w:pPr>
        <w:pStyle w:val="NoSpacing"/>
        <w:bidi w:val="on"/>
        <w:ind w:left="720"/>
        <w:jc w:val="both"/>
        <w:rPr>
          <w:rFonts w:ascii="Simplified Arabic Fixed" w:cs="Simplified Arabic Fixed" w:hAnsi="Simplified Arabic Fixed"/>
          <w:sz w:val="28"/>
          <w:szCs w:val="28"/>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اعتياد</w:t>
      </w:r>
      <w:r>
        <w:rPr>
          <w:rFonts w:ascii="Simplified Arabic Fixed" w:cs="Simplified Arabic Fixed" w:hAnsi="Simplified Arabic Fixed"/>
          <w:sz w:val="28"/>
          <w:szCs w:val="28"/>
          <w:rtl/>
          <w:lang w:bidi="ar-DZ"/>
        </w:rPr>
        <w:t xml:space="preserve"> الشي</w:t>
      </w:r>
      <w:r>
        <w:rPr>
          <w:rFonts w:ascii="Simplified Arabic Fixed" w:cs="Simplified Arabic Fixed" w:hAnsi="Simplified Arabic Fixed"/>
          <w:sz w:val="28"/>
          <w:szCs w:val="28"/>
          <w:rtl/>
          <w:lang w:bidi="ar-DZ"/>
        </w:rPr>
        <w:t xml:space="preserve">ء دون تمحيص يعمي ويصم ويبعث على التقاعس والاندثار على حساب الإنتاج والفهم والإبداع المتنامي في كل المجالات. </w:t>
      </w:r>
      <w:r>
        <w:rPr>
          <w:rFonts w:ascii="Simplified Arabic Fixed" w:cs="Simplified Arabic Fixed" w:hAnsi="Simplified Arabic Fixed"/>
          <w:sz w:val="28"/>
          <w:szCs w:val="28"/>
          <w:rtl/>
          <w:lang w:bidi="ar-DZ"/>
        </w:rPr>
        <w:t>كل</w:t>
      </w:r>
      <w:r>
        <w:rPr>
          <w:rFonts w:ascii="Simplified Arabic Fixed" w:cs="Simplified Arabic Fixed" w:hAnsi="Simplified Arabic Fixed"/>
          <w:sz w:val="28"/>
          <w:szCs w:val="28"/>
          <w:rtl/>
          <w:lang w:bidi="ar-DZ"/>
        </w:rPr>
        <w:t xml:space="preserve"> هذا قد لا يعيب –على خطورته لأن العقل المنير لا</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يحده حد ولا يمنع عمله مانع أبدأ- إلا في مجال </w:t>
      </w:r>
      <w:r>
        <w:rPr>
          <w:rFonts w:ascii="Simplified Arabic Fixed" w:cs="Simplified Arabic Fixed" w:hAnsi="Simplified Arabic Fixed"/>
          <w:sz w:val="28"/>
          <w:szCs w:val="28"/>
          <w:rtl/>
          <w:lang w:bidi="ar-DZ"/>
        </w:rPr>
        <w:t>الاكتشاف المبدع</w:t>
      </w:r>
      <w:r>
        <w:rPr>
          <w:rFonts w:ascii="Simplified Arabic Fixed" w:cs="Simplified Arabic Fixed" w:hAnsi="Simplified Arabic Fixed"/>
          <w:sz w:val="28"/>
          <w:szCs w:val="28"/>
          <w:rtl/>
          <w:lang w:bidi="ar-DZ"/>
        </w:rPr>
        <w:t xml:space="preserve"> الذي </w:t>
      </w:r>
      <w:r>
        <w:rPr>
          <w:rFonts w:ascii="Simplified Arabic Fixed" w:cs="Simplified Arabic Fixed" w:hAnsi="Simplified Arabic Fixed"/>
          <w:sz w:val="28"/>
          <w:szCs w:val="28"/>
          <w:rtl/>
          <w:lang w:bidi="ar-DZ"/>
        </w:rPr>
        <w:t>يعمر الأرض بكل خير ولطف نظرا وعملا</w:t>
      </w:r>
      <w:r>
        <w:rPr>
          <w:rFonts w:ascii="Simplified Arabic Fixed" w:cs="Simplified Arabic Fixed" w:hAnsi="Simplified Arabic Fixed"/>
          <w:sz w:val="28"/>
          <w:szCs w:val="28"/>
          <w:rtl/>
          <w:lang w:bidi="ar-DZ"/>
        </w:rPr>
        <w:t xml:space="preserve"> تحت محك النقد والتحليل العقلي المتحرر. وذلك </w:t>
      </w:r>
      <w:r>
        <w:rPr>
          <w:rFonts w:ascii="Simplified Arabic Fixed" w:cs="Simplified Arabic Fixed" w:hAnsi="Simplified Arabic Fixed"/>
          <w:sz w:val="28"/>
          <w:szCs w:val="28"/>
          <w:rtl/>
          <w:lang w:bidi="ar-DZ"/>
        </w:rPr>
        <w:t xml:space="preserve">الخطر يكمن في </w:t>
      </w:r>
      <w:r>
        <w:rPr>
          <w:rFonts w:ascii="Simplified Arabic Fixed" w:cs="Simplified Arabic Fixed" w:hAnsi="Simplified Arabic Fixed"/>
          <w:sz w:val="28"/>
          <w:szCs w:val="28"/>
          <w:rtl/>
          <w:lang w:bidi="ar-DZ"/>
        </w:rPr>
        <w:t>تهالك الرأي السهل الداعي إلى التسليم ل</w:t>
      </w:r>
      <w:r>
        <w:rPr>
          <w:rFonts w:ascii="Simplified Arabic Fixed" w:cs="Simplified Arabic Fixed" w:hAnsi="Simplified Arabic Fixed"/>
          <w:sz w:val="28"/>
          <w:szCs w:val="28"/>
          <w:rtl/>
          <w:lang w:bidi="ar-DZ"/>
        </w:rPr>
        <w:t>ل</w:t>
      </w:r>
      <w:r>
        <w:rPr>
          <w:rFonts w:ascii="Simplified Arabic Fixed" w:cs="Simplified Arabic Fixed" w:hAnsi="Simplified Arabic Fixed"/>
          <w:sz w:val="28"/>
          <w:szCs w:val="28"/>
          <w:rtl/>
          <w:lang w:bidi="ar-DZ"/>
        </w:rPr>
        <w:t xml:space="preserve">حقائق </w:t>
      </w:r>
      <w:r>
        <w:rPr>
          <w:rFonts w:ascii="Simplified Arabic Fixed" w:cs="Simplified Arabic Fixed" w:hAnsi="Simplified Arabic Fixed"/>
          <w:sz w:val="28"/>
          <w:szCs w:val="28"/>
          <w:rtl/>
          <w:lang w:bidi="ar-DZ"/>
        </w:rPr>
        <w:t xml:space="preserve">أو بالأحرى للقضايا </w:t>
      </w:r>
      <w:r>
        <w:rPr>
          <w:rFonts w:ascii="Simplified Arabic Fixed" w:cs="Simplified Arabic Fixed" w:hAnsi="Simplified Arabic Fixed"/>
          <w:sz w:val="28"/>
          <w:szCs w:val="28"/>
          <w:rtl/>
          <w:lang w:bidi="ar-DZ"/>
        </w:rPr>
        <w:t>دون محاولة فقهها على حقيقتها –ناهيك عن تمحيصها على ضوء العقل البين- والتحقق من مقاصدها ومراميها.</w:t>
      </w:r>
    </w:p>
    <w:p>
      <w:pPr>
        <w:pStyle w:val="NoSpacing"/>
        <w:bidi w:val="on"/>
        <w:ind w:left="720"/>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لذلك ندعو دائما وأبدا إلى النظر العقلي البناء الحر النقاد</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وهو لب الإنسان </w:t>
      </w:r>
      <w:r>
        <w:rPr>
          <w:rFonts w:ascii="Simplified Arabic Fixed" w:cs="Simplified Arabic Fixed" w:hAnsi="Simplified Arabic Fixed"/>
          <w:sz w:val="28"/>
          <w:szCs w:val="28"/>
          <w:rtl/>
          <w:lang w:bidi="ar-DZ"/>
        </w:rPr>
        <w:t>و</w:t>
      </w:r>
      <w:r>
        <w:rPr>
          <w:rFonts w:ascii="Simplified Arabic Fixed" w:cs="Simplified Arabic Fixed" w:hAnsi="Simplified Arabic Fixed"/>
          <w:sz w:val="28"/>
          <w:szCs w:val="28"/>
          <w:rtl/>
          <w:lang w:bidi="ar-DZ"/>
        </w:rPr>
        <w:t xml:space="preserve"> المجتمع</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كل على مستواه</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 xml:space="preserve"> لكل فكرة مهما كان مصدرها ل</w:t>
      </w:r>
      <w:r>
        <w:rPr>
          <w:rFonts w:ascii="Simplified Arabic Fixed" w:cs="Simplified Arabic Fixed" w:hAnsi="Simplified Arabic Fixed"/>
          <w:sz w:val="28"/>
          <w:szCs w:val="28"/>
          <w:rtl/>
          <w:lang w:bidi="ar-DZ"/>
        </w:rPr>
        <w:t>ت</w:t>
      </w:r>
      <w:r>
        <w:rPr>
          <w:rFonts w:ascii="Simplified Arabic Fixed" w:cs="Simplified Arabic Fixed" w:hAnsi="Simplified Arabic Fixed"/>
          <w:sz w:val="28"/>
          <w:szCs w:val="28"/>
          <w:rtl/>
          <w:lang w:bidi="ar-DZ"/>
        </w:rPr>
        <w:t xml:space="preserve">تحقق حقيقتها وصدقها من زيفها ولا حكم إلا للعقل المبين، وننبذ جميع أشكال الجمود والتقييد الفكري والعملي لحساب التنوير الفلسفي البناء البحاثة عن الحقيقة والبهجة </w:t>
      </w:r>
      <w:r>
        <w:rPr>
          <w:rFonts w:ascii="Simplified Arabic Fixed" w:cs="Simplified Arabic Fixed" w:hAnsi="Simplified Arabic Fixed"/>
          <w:sz w:val="28"/>
          <w:szCs w:val="28"/>
          <w:rtl/>
          <w:lang w:bidi="ar-DZ"/>
        </w:rPr>
        <w:t>بها</w:t>
      </w:r>
      <w:r>
        <w:rPr>
          <w:rFonts w:ascii="Simplified Arabic Fixed" w:cs="Simplified Arabic Fixed" w:hAnsi="Simplified Arabic Fixed"/>
          <w:sz w:val="28"/>
          <w:szCs w:val="28"/>
          <w:rtl/>
          <w:lang w:bidi="ar-DZ"/>
        </w:rPr>
        <w:t xml:space="preserve"> بعد عرضها على النفس الذكية لتعمل </w:t>
      </w:r>
      <w:r>
        <w:rPr>
          <w:rFonts w:ascii="Simplified Arabic Fixed" w:cs="Simplified Arabic Fixed" w:hAnsi="Simplified Arabic Fixed"/>
          <w:sz w:val="28"/>
          <w:szCs w:val="28"/>
          <w:rtl/>
          <w:lang w:bidi="ar-DZ"/>
        </w:rPr>
        <w:t>بها</w:t>
      </w:r>
      <w:r>
        <w:rPr>
          <w:rFonts w:ascii="Simplified Arabic Fixed" w:cs="Simplified Arabic Fixed" w:hAnsi="Simplified Arabic Fixed"/>
          <w:sz w:val="28"/>
          <w:szCs w:val="28"/>
          <w:rtl/>
          <w:lang w:bidi="ar-DZ"/>
        </w:rPr>
        <w:t xml:space="preserve"> في اطمئنان وسكينة يقين حر مقتنع</w:t>
      </w:r>
      <w:r>
        <w:rPr>
          <w:rFonts w:ascii="Simplified Arabic Fixed" w:cs="Simplified Arabic Fixed" w:hAnsi="Simplified Arabic Fixed"/>
          <w:sz w:val="28"/>
          <w:szCs w:val="28"/>
          <w:rtl/>
          <w:lang w:bidi="ar-DZ"/>
        </w:rPr>
        <w:t xml:space="preserve"> حر</w:t>
      </w:r>
      <w:r>
        <w:rPr>
          <w:rFonts w:ascii="Simplified Arabic Fixed" w:cs="Simplified Arabic Fixed" w:hAnsi="Simplified Arabic Fixed"/>
          <w:sz w:val="28"/>
          <w:szCs w:val="28"/>
          <w:rtl/>
          <w:lang w:bidi="ar-DZ"/>
        </w:rPr>
        <w:t xml:space="preserve"> محرر مقنع.</w:t>
      </w:r>
    </w:p>
    <w:p>
      <w:pPr>
        <w:pStyle w:val="NoSpacing"/>
        <w:bidi w:val="on"/>
        <w:ind w:left="720"/>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فتذكر هؤلاء الأميين الذين لم تتح ويا للأسف فرصة التعلم الذهبية يدعو إلى الأسى والحزن المتفائلين الداعيين إلى رحمتهم والشفقة بهم والعمل دأبا على تلقينهم الحد الأدنى من العلم أو التفكير المتحرر على مراحل لأنهم في الحقيقة قادرون مؤهلون لاكتشاف الكون والغوص في أعماق الأمور والمفاهيم من أجل الإبداع والابتكار أكثر وللمضي قدما نحو حضارة أفضل ونمو أكرم وتحرير أبقى للإنسان الحر دواما.</w:t>
      </w:r>
    </w:p>
    <w:p>
      <w:pPr>
        <w:pStyle w:val="NoSpacing"/>
        <w:bidi w:val="on"/>
        <w:ind w:left="720"/>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أما الذين تعلموا وأهملوا وعطلوا عقولهم بأي شكل من الأشكال وبأي صورة من الصور لا بد أن يِؤخذ بأيديهم إلى واحات إعمال الفطرة وتشغيل العقل المنير للغاية نفسها المذكورة آنفا، غاية التنوير والفهم والإفهام لملك الكون والسمو بالبشر إلى </w:t>
      </w:r>
      <w:r>
        <w:rPr>
          <w:rFonts w:ascii="Simplified Arabic Fixed" w:cs="Simplified Arabic Fixed" w:hAnsi="Simplified Arabic Fixed"/>
          <w:sz w:val="28"/>
          <w:szCs w:val="28"/>
          <w:rtl/>
          <w:lang w:bidi="ar-DZ"/>
        </w:rPr>
        <w:t>فضاءات</w:t>
      </w:r>
      <w:r>
        <w:rPr>
          <w:rFonts w:ascii="Simplified Arabic Fixed" w:cs="Simplified Arabic Fixed" w:hAnsi="Simplified Arabic Fixed"/>
          <w:sz w:val="28"/>
          <w:szCs w:val="28"/>
          <w:rtl/>
          <w:lang w:bidi="ar-DZ"/>
        </w:rPr>
        <w:t xml:space="preserve"> المعرفة واليقين الفكريين النفسيين الهادئين المسعدين.</w:t>
      </w:r>
    </w:p>
    <w:p>
      <w:pPr>
        <w:pStyle w:val="NoSpacing"/>
        <w:bidi w:val="on"/>
        <w:ind w:left="720"/>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فالعقل يرى بالتأكيد أن الحياة دون </w:t>
      </w:r>
      <w:r>
        <w:rPr>
          <w:rFonts w:ascii="Simplified Arabic Fixed" w:cs="Simplified Arabic Fixed" w:hAnsi="Simplified Arabic Fixed"/>
          <w:sz w:val="28"/>
          <w:szCs w:val="28"/>
          <w:rtl/>
          <w:lang w:bidi="ar-DZ"/>
        </w:rPr>
        <w:t>انفتاح موسوعي على ال</w:t>
      </w:r>
      <w:r>
        <w:rPr>
          <w:rFonts w:ascii="Simplified Arabic Fixed" w:cs="Simplified Arabic Fixed" w:hAnsi="Simplified Arabic Fixed"/>
          <w:sz w:val="28"/>
          <w:szCs w:val="28"/>
          <w:rtl/>
          <w:lang w:bidi="ar-DZ"/>
        </w:rPr>
        <w:t>إبداع و</w:t>
      </w:r>
      <w:r>
        <w:rPr>
          <w:rFonts w:ascii="Simplified Arabic Fixed" w:cs="Simplified Arabic Fixed" w:hAnsi="Simplified Arabic Fixed"/>
          <w:sz w:val="28"/>
          <w:szCs w:val="28"/>
          <w:rtl/>
          <w:lang w:bidi="ar-DZ"/>
        </w:rPr>
        <w:t>ال</w:t>
      </w:r>
      <w:r>
        <w:rPr>
          <w:rFonts w:ascii="Simplified Arabic Fixed" w:cs="Simplified Arabic Fixed" w:hAnsi="Simplified Arabic Fixed"/>
          <w:sz w:val="28"/>
          <w:szCs w:val="28"/>
          <w:rtl/>
          <w:lang w:bidi="ar-DZ"/>
        </w:rPr>
        <w:t xml:space="preserve">إسهام وترك للآثار الفكرية والعملية في إطار صرح حضاري لا يعدو كونه مواتا وخرابا ونسيانا، كي يكون بذلك كل شيء كبيرا خالدا نافعا لمن يأتي بعدنا ميسرين له السبيل وممهدين له الطريق ليقطع بدوره أشواطا في المعرفة والاكتشاف والبناء والتشييد الحضاريين </w:t>
      </w:r>
      <w:r>
        <w:rPr>
          <w:rFonts w:ascii="Simplified Arabic Fixed" w:cs="Simplified Arabic Fixed" w:hAnsi="Simplified Arabic Fixed"/>
          <w:sz w:val="28"/>
          <w:szCs w:val="28"/>
          <w:rtl/>
          <w:lang w:bidi="ar-DZ"/>
        </w:rPr>
        <w:t>تمهيدا</w:t>
      </w:r>
      <w:r>
        <w:rPr>
          <w:rFonts w:ascii="Simplified Arabic Fixed" w:cs="Simplified Arabic Fixed" w:hAnsi="Simplified Arabic Fixed"/>
          <w:sz w:val="28"/>
          <w:szCs w:val="28"/>
          <w:rtl/>
          <w:lang w:bidi="ar-DZ"/>
        </w:rPr>
        <w:t xml:space="preserve"> لآخرين وهكذا دواليك ...</w:t>
      </w:r>
    </w:p>
    <w:p>
      <w:pPr>
        <w:bidi w:val="on"/>
        <w:jc w:val="both"/>
        <w:rPr>
          <w:rFonts w:ascii="Simplified Arabic Fixed" w:cs="Simplified Arabic Fixed" w:hAnsi="Simplified Arabic Fixed"/>
          <w:b/>
          <w:bCs/>
          <w:sz w:val="28"/>
          <w:szCs w:val="28"/>
          <w:rtl/>
          <w:lang w:bidi="ar-DZ"/>
        </w:rPr>
      </w:pP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إضافة</w:t>
      </w:r>
      <w:r>
        <w:rPr>
          <w:rFonts w:ascii="Simplified Arabic Fixed" w:cs="Simplified Arabic Fixed" w:hAnsi="Simplified Arabic Fixed"/>
          <w:sz w:val="28"/>
          <w:szCs w:val="28"/>
          <w:rtl/>
          <w:lang w:bidi="ar-DZ"/>
        </w:rPr>
        <w:t xml:space="preserve"> إلى ذلك، </w:t>
      </w:r>
      <w:r>
        <w:rPr>
          <w:rFonts w:ascii="Simplified Arabic Fixed" w:cs="Simplified Arabic Fixed" w:hAnsi="Simplified Arabic Fixed"/>
          <w:sz w:val="28"/>
          <w:szCs w:val="28"/>
          <w:rtl/>
          <w:lang w:bidi="ar-DZ"/>
        </w:rPr>
        <w:t xml:space="preserve">يدل العقل على كل حقيقة أو على الأقل على الأسس الجليلة لكل اعتقاد جازم وحقيقة قائمة لا غبار عليها. ذاك حث </w:t>
      </w:r>
      <w:r>
        <w:rPr>
          <w:rFonts w:ascii="Simplified Arabic Fixed" w:cs="Simplified Arabic Fixed" w:hAnsi="Simplified Arabic Fixed"/>
          <w:sz w:val="28"/>
          <w:szCs w:val="28"/>
          <w:rtl/>
          <w:lang w:bidi="ar-DZ"/>
        </w:rPr>
        <w:t xml:space="preserve">الفطرة </w:t>
      </w:r>
      <w:r>
        <w:rPr>
          <w:rFonts w:ascii="Simplified Arabic Fixed" w:cs="Simplified Arabic Fixed" w:hAnsi="Simplified Arabic Fixed"/>
          <w:sz w:val="28"/>
          <w:szCs w:val="28"/>
          <w:rtl/>
          <w:lang w:bidi="ar-DZ"/>
        </w:rPr>
        <w:t xml:space="preserve">السليمة </w:t>
      </w:r>
      <w:r>
        <w:rPr>
          <w:rFonts w:ascii="Simplified Arabic Fixed" w:cs="Simplified Arabic Fixed" w:hAnsi="Simplified Arabic Fixed"/>
          <w:sz w:val="28"/>
          <w:szCs w:val="28"/>
          <w:rtl/>
          <w:lang w:bidi="ar-DZ"/>
        </w:rPr>
        <w:t xml:space="preserve">والفلسفة </w:t>
      </w:r>
      <w:r>
        <w:rPr>
          <w:rFonts w:ascii="Simplified Arabic Fixed" w:cs="Simplified Arabic Fixed" w:hAnsi="Simplified Arabic Fixed"/>
          <w:sz w:val="28"/>
          <w:szCs w:val="28"/>
          <w:rtl/>
          <w:lang w:bidi="ar-DZ"/>
        </w:rPr>
        <w:t xml:space="preserve">العميقة </w:t>
      </w:r>
      <w:r>
        <w:rPr>
          <w:rFonts w:ascii="Simplified Arabic Fixed" w:cs="Simplified Arabic Fixed" w:hAnsi="Simplified Arabic Fixed"/>
          <w:sz w:val="28"/>
          <w:szCs w:val="28"/>
          <w:rtl/>
          <w:lang w:bidi="ar-DZ"/>
        </w:rPr>
        <w:t xml:space="preserve">معا على </w:t>
      </w:r>
      <w:r>
        <w:rPr>
          <w:rFonts w:ascii="Simplified Arabic Fixed" w:cs="Simplified Arabic Fixed" w:hAnsi="Simplified Arabic Fixed"/>
          <w:sz w:val="28"/>
          <w:szCs w:val="28"/>
          <w:rtl/>
          <w:lang w:bidi="ar-DZ"/>
        </w:rPr>
        <w:t>التدبر والتعقل والتفكر وال</w:t>
      </w:r>
      <w:r>
        <w:rPr>
          <w:rFonts w:ascii="Simplified Arabic Fixed" w:cs="Simplified Arabic Fixed" w:hAnsi="Simplified Arabic Fixed"/>
          <w:sz w:val="28"/>
          <w:szCs w:val="28"/>
          <w:rtl/>
          <w:lang w:bidi="ar-DZ"/>
        </w:rPr>
        <w:t xml:space="preserve">تفكير والتأمل لكل الناس، وقد </w:t>
      </w:r>
      <w:r>
        <w:rPr>
          <w:rFonts w:ascii="Simplified Arabic Fixed" w:cs="Simplified Arabic Fixed" w:hAnsi="Simplified Arabic Fixed"/>
          <w:sz w:val="28"/>
          <w:szCs w:val="28"/>
          <w:rtl/>
          <w:lang w:bidi="ar-DZ"/>
        </w:rPr>
        <w:t>يست</w:t>
      </w:r>
      <w:r>
        <w:rPr>
          <w:rFonts w:ascii="Simplified Arabic Fixed" w:cs="Simplified Arabic Fixed" w:hAnsi="Simplified Arabic Fixed"/>
          <w:sz w:val="28"/>
          <w:szCs w:val="28"/>
          <w:rtl/>
          <w:lang w:bidi="ar-DZ"/>
        </w:rPr>
        <w:t>غرب عقلا هذا الحث الكريم</w:t>
      </w:r>
      <w:r>
        <w:rPr>
          <w:rFonts w:ascii="Simplified Arabic Fixed" w:cs="Simplified Arabic Fixed" w:hAnsi="Simplified Arabic Fixed"/>
          <w:sz w:val="28"/>
          <w:szCs w:val="28"/>
          <w:rtl/>
          <w:lang w:bidi="ar-DZ"/>
        </w:rPr>
        <w:t xml:space="preserve"> في البدء، إلا أن </w:t>
      </w:r>
      <w:r>
        <w:rPr>
          <w:rFonts w:ascii="Simplified Arabic Fixed" w:cs="Simplified Arabic Fixed" w:hAnsi="Simplified Arabic Fixed"/>
          <w:sz w:val="28"/>
          <w:szCs w:val="28"/>
          <w:rtl/>
          <w:lang w:bidi="ar-DZ"/>
        </w:rPr>
        <w:t>ال</w:t>
      </w:r>
      <w:r>
        <w:rPr>
          <w:rFonts w:ascii="Simplified Arabic Fixed" w:cs="Simplified Arabic Fixed" w:hAnsi="Simplified Arabic Fixed"/>
          <w:sz w:val="28"/>
          <w:szCs w:val="28"/>
          <w:rtl/>
          <w:lang w:bidi="ar-DZ"/>
        </w:rPr>
        <w:t>ممارس</w:t>
      </w:r>
      <w:r>
        <w:rPr>
          <w:rFonts w:ascii="Simplified Arabic Fixed" w:cs="Simplified Arabic Fixed" w:hAnsi="Simplified Arabic Fixed"/>
          <w:sz w:val="28"/>
          <w:szCs w:val="28"/>
          <w:rtl/>
          <w:lang w:bidi="ar-DZ"/>
        </w:rPr>
        <w:t>ة التعاملية مع</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ا</w:t>
      </w:r>
      <w:r>
        <w:rPr>
          <w:rFonts w:ascii="Simplified Arabic Fixed" w:cs="Simplified Arabic Fixed" w:hAnsi="Simplified Arabic Fixed"/>
          <w:sz w:val="28"/>
          <w:szCs w:val="28"/>
          <w:rtl/>
          <w:lang w:bidi="ar-DZ"/>
        </w:rPr>
        <w:t xml:space="preserve">لناس وحياتهم </w:t>
      </w:r>
      <w:r>
        <w:rPr>
          <w:rFonts w:ascii="Simplified Arabic Fixed" w:cs="Simplified Arabic Fixed" w:hAnsi="Simplified Arabic Fixed"/>
          <w:sz w:val="28"/>
          <w:szCs w:val="28"/>
          <w:rtl/>
          <w:lang w:bidi="ar-DZ"/>
        </w:rPr>
        <w:t>تورث اليقين</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بهاته</w:t>
      </w:r>
      <w:r>
        <w:rPr>
          <w:rFonts w:ascii="Simplified Arabic Fixed" w:cs="Simplified Arabic Fixed" w:hAnsi="Simplified Arabic Fixed"/>
          <w:sz w:val="28"/>
          <w:szCs w:val="28"/>
          <w:rtl/>
          <w:lang w:bidi="ar-DZ"/>
        </w:rPr>
        <w:t xml:space="preserve"> الحقيقة التي لا مراء فيها ألا وهي تأسيس </w:t>
      </w:r>
      <w:r>
        <w:rPr>
          <w:rFonts w:ascii="Simplified Arabic Fixed" w:cs="Simplified Arabic Fixed" w:hAnsi="Simplified Arabic Fixed"/>
          <w:sz w:val="28"/>
          <w:szCs w:val="28"/>
          <w:rtl/>
          <w:lang w:bidi="ar-DZ"/>
        </w:rPr>
        <w:t>السبيل</w:t>
      </w:r>
      <w:r>
        <w:rPr>
          <w:rFonts w:ascii="Simplified Arabic Fixed" w:cs="Simplified Arabic Fixed" w:hAnsi="Simplified Arabic Fixed"/>
          <w:sz w:val="28"/>
          <w:szCs w:val="28"/>
          <w:rtl/>
          <w:lang w:bidi="ar-DZ"/>
        </w:rPr>
        <w:t xml:space="preserve"> الحق على قواعد متينة رصينة صامدة. </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b/>
          <w:bCs/>
          <w:sz w:val="28"/>
          <w:szCs w:val="28"/>
          <w:u w:val="single"/>
          <w:rtl/>
          <w:lang w:bidi="ar-DZ"/>
        </w:rPr>
        <w:t xml:space="preserve">هذه الموضوعية في البحث منحة </w:t>
      </w:r>
      <w:r>
        <w:rPr>
          <w:rFonts w:ascii="Simplified Arabic Fixed" w:cs="Simplified Arabic Fixed" w:hAnsi="Simplified Arabic Fixed"/>
          <w:b/>
          <w:bCs/>
          <w:sz w:val="28"/>
          <w:szCs w:val="28"/>
          <w:u w:val="single"/>
          <w:rtl/>
          <w:lang w:bidi="ar-DZ"/>
        </w:rPr>
        <w:t>طبيعية</w:t>
      </w:r>
      <w:r>
        <w:rPr>
          <w:rFonts w:ascii="Simplified Arabic Fixed" w:cs="Simplified Arabic Fixed" w:hAnsi="Simplified Arabic Fixed"/>
          <w:b/>
          <w:bCs/>
          <w:sz w:val="28"/>
          <w:szCs w:val="28"/>
          <w:u w:val="single"/>
          <w:rtl/>
          <w:lang w:bidi="ar-DZ"/>
        </w:rPr>
        <w:t xml:space="preserve"> ونعمة السمو والرقي الإنساني في الحياة والكون وما بعدهما للبشرية جمعاء كي تختار عقليا ونفسيا الحياة العلمية البصيرة المحررة المنفتحة على آفاق رحبة لا نهاية لها بتاتا، والبعيدة المنافية كل المنافاة للشعوذة والعامية القاتلة والضيقة بل المضيعة</w:t>
      </w:r>
      <w:r>
        <w:rPr>
          <w:rFonts w:ascii="Simplified Arabic Fixed" w:cs="Simplified Arabic Fixed" w:hAnsi="Simplified Arabic Fixed"/>
          <w:b/>
          <w:bCs/>
          <w:sz w:val="28"/>
          <w:szCs w:val="28"/>
          <w:u w:val="single"/>
          <w:rtl/>
          <w:lang w:bidi="ar-DZ"/>
        </w:rPr>
        <w:t xml:space="preserve"> للوجود البشري على وجه الخصوص</w:t>
      </w:r>
      <w:r>
        <w:rPr>
          <w:rFonts w:ascii="Simplified Arabic Fixed" w:cs="Simplified Arabic Fixed" w:hAnsi="Simplified Arabic Fixed"/>
          <w:b/>
          <w:bCs/>
          <w:sz w:val="28"/>
          <w:szCs w:val="28"/>
          <w:u w:val="single"/>
          <w:rtl/>
          <w:lang w:bidi="ar-DZ"/>
        </w:rPr>
        <w:t>.</w:t>
      </w:r>
    </w:p>
    <w:p>
      <w:pPr>
        <w:bidi w:val="on"/>
        <w:jc w:val="both"/>
        <w:rPr>
          <w:rFonts w:ascii="Simplified Arabic Fixed" w:cs="Simplified Arabic Fixed" w:hAnsi="Simplified Arabic Fixed"/>
          <w:sz w:val="28"/>
          <w:szCs w:val="28"/>
          <w:rtl/>
          <w:lang w:bidi="ar-DZ"/>
        </w:rPr>
      </w:pP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لن </w:t>
      </w:r>
      <w:r>
        <w:rPr>
          <w:rFonts w:ascii="Simplified Arabic Fixed" w:cs="Simplified Arabic Fixed" w:hAnsi="Simplified Arabic Fixed"/>
          <w:sz w:val="28"/>
          <w:szCs w:val="28"/>
          <w:rtl/>
          <w:lang w:bidi="ar-DZ"/>
        </w:rPr>
        <w:t>ي</w:t>
      </w:r>
      <w:r>
        <w:rPr>
          <w:rFonts w:ascii="Simplified Arabic Fixed" w:cs="Simplified Arabic Fixed" w:hAnsi="Simplified Arabic Fixed"/>
          <w:sz w:val="28"/>
          <w:szCs w:val="28"/>
          <w:rtl/>
          <w:lang w:bidi="ar-DZ"/>
        </w:rPr>
        <w:t xml:space="preserve">ولد هذه القناعة إلا العزم على الرشد والحق والدفاع الناصح النصوح له دائما بثبات وفرح وعزة متفتحة ونبيلة وكريمة ومتواضعة للخلق جميعا للوصول بهم إلى شاطئ </w:t>
      </w:r>
      <w:r>
        <w:rPr>
          <w:rFonts w:ascii="Simplified Arabic Fixed" w:cs="Simplified Arabic Fixed" w:hAnsi="Simplified Arabic Fixed"/>
          <w:sz w:val="28"/>
          <w:szCs w:val="28"/>
          <w:rtl/>
          <w:lang w:bidi="ar-DZ"/>
        </w:rPr>
        <w:t xml:space="preserve">الفطرة </w:t>
      </w:r>
      <w:r>
        <w:rPr>
          <w:rFonts w:ascii="Simplified Arabic Fixed" w:cs="Simplified Arabic Fixed" w:hAnsi="Simplified Arabic Fixed"/>
          <w:sz w:val="28"/>
          <w:szCs w:val="28"/>
          <w:rtl/>
          <w:lang w:bidi="ar-DZ"/>
        </w:rPr>
        <w:t>ال</w:t>
      </w:r>
      <w:r>
        <w:rPr>
          <w:rFonts w:ascii="Simplified Arabic Fixed" w:cs="Simplified Arabic Fixed" w:hAnsi="Simplified Arabic Fixed"/>
          <w:sz w:val="28"/>
          <w:szCs w:val="28"/>
          <w:rtl/>
          <w:lang w:bidi="ar-DZ"/>
        </w:rPr>
        <w:t>كر</w:t>
      </w:r>
      <w:r>
        <w:rPr>
          <w:rFonts w:ascii="Simplified Arabic Fixed" w:cs="Simplified Arabic Fixed" w:hAnsi="Simplified Arabic Fixed"/>
          <w:sz w:val="28"/>
          <w:szCs w:val="28"/>
          <w:rtl/>
          <w:lang w:bidi="ar-DZ"/>
        </w:rPr>
        <w:t>ي</w:t>
      </w:r>
      <w:r>
        <w:rPr>
          <w:rFonts w:ascii="Simplified Arabic Fixed" w:cs="Simplified Arabic Fixed" w:hAnsi="Simplified Arabic Fixed"/>
          <w:sz w:val="28"/>
          <w:szCs w:val="28"/>
          <w:rtl/>
          <w:lang w:bidi="ar-DZ"/>
        </w:rPr>
        <w:t>م</w:t>
      </w:r>
      <w:r>
        <w:rPr>
          <w:rFonts w:ascii="Simplified Arabic Fixed" w:cs="Simplified Arabic Fixed" w:hAnsi="Simplified Arabic Fixed"/>
          <w:sz w:val="28"/>
          <w:szCs w:val="28"/>
          <w:rtl/>
          <w:lang w:bidi="ar-DZ"/>
        </w:rPr>
        <w:t>ة</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والفلسفة </w:t>
      </w:r>
      <w:r>
        <w:rPr>
          <w:rFonts w:ascii="Simplified Arabic Fixed" w:cs="Simplified Arabic Fixed" w:hAnsi="Simplified Arabic Fixed"/>
          <w:sz w:val="28"/>
          <w:szCs w:val="28"/>
          <w:rtl/>
          <w:lang w:bidi="ar-DZ"/>
        </w:rPr>
        <w:t>الطهور</w:t>
      </w:r>
      <w:r>
        <w:rPr>
          <w:rFonts w:ascii="Simplified Arabic Fixed" w:cs="Simplified Arabic Fixed" w:hAnsi="Simplified Arabic Fixed"/>
          <w:sz w:val="28"/>
          <w:szCs w:val="28"/>
          <w:rtl/>
          <w:lang w:bidi="ar-DZ"/>
        </w:rPr>
        <w:t>ة الحكيمة</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والوضي</w:t>
      </w:r>
      <w:r>
        <w:rPr>
          <w:rFonts w:ascii="Simplified Arabic Fixed" w:cs="Simplified Arabic Fixed" w:hAnsi="Simplified Arabic Fixed"/>
          <w:sz w:val="28"/>
          <w:szCs w:val="28"/>
          <w:rtl/>
          <w:lang w:bidi="ar-DZ"/>
        </w:rPr>
        <w:t>ئة</w:t>
      </w:r>
      <w:r>
        <w:rPr>
          <w:rFonts w:ascii="Simplified Arabic Fixed" w:cs="Simplified Arabic Fixed" w:hAnsi="Simplified Arabic Fixed"/>
          <w:sz w:val="28"/>
          <w:szCs w:val="28"/>
          <w:rtl/>
          <w:lang w:bidi="ar-DZ"/>
        </w:rPr>
        <w:t xml:space="preserve"> لتتم النعمة والمنة والبرهان ويزداد اليقين والسرور ... تلك روح </w:t>
      </w:r>
      <w:r>
        <w:rPr>
          <w:rFonts w:ascii="Simplified Arabic Fixed" w:cs="Simplified Arabic Fixed" w:hAnsi="Simplified Arabic Fixed"/>
          <w:sz w:val="28"/>
          <w:szCs w:val="28"/>
          <w:rtl/>
          <w:lang w:bidi="ar-DZ"/>
        </w:rPr>
        <w:t>الحكمة</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الفطرية </w:t>
      </w:r>
      <w:r>
        <w:rPr>
          <w:rFonts w:ascii="Simplified Arabic Fixed" w:cs="Simplified Arabic Fixed" w:hAnsi="Simplified Arabic Fixed"/>
          <w:sz w:val="28"/>
          <w:szCs w:val="28"/>
          <w:rtl/>
          <w:lang w:bidi="ar-DZ"/>
        </w:rPr>
        <w:t>العزيز</w:t>
      </w:r>
      <w:r>
        <w:rPr>
          <w:rFonts w:ascii="Simplified Arabic Fixed" w:cs="Simplified Arabic Fixed" w:hAnsi="Simplified Arabic Fixed"/>
          <w:sz w:val="28"/>
          <w:szCs w:val="28"/>
          <w:rtl/>
          <w:lang w:bidi="ar-DZ"/>
        </w:rPr>
        <w:t>ة</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والفلسفة </w:t>
      </w:r>
      <w:r>
        <w:rPr>
          <w:rFonts w:ascii="Simplified Arabic Fixed" w:cs="Simplified Arabic Fixed" w:hAnsi="Simplified Arabic Fixed"/>
          <w:sz w:val="28"/>
          <w:szCs w:val="28"/>
          <w:rtl/>
          <w:lang w:bidi="ar-DZ"/>
        </w:rPr>
        <w:t>الغالي</w:t>
      </w:r>
      <w:r>
        <w:rPr>
          <w:rFonts w:ascii="Simplified Arabic Fixed" w:cs="Simplified Arabic Fixed" w:hAnsi="Simplified Arabic Fixed"/>
          <w:sz w:val="28"/>
          <w:szCs w:val="28"/>
          <w:rtl/>
          <w:lang w:bidi="ar-DZ"/>
        </w:rPr>
        <w:t>ة</w:t>
      </w:r>
      <w:r>
        <w:rPr>
          <w:rFonts w:ascii="Simplified Arabic Fixed" w:cs="Simplified Arabic Fixed" w:hAnsi="Simplified Arabic Fixed"/>
          <w:sz w:val="28"/>
          <w:szCs w:val="28"/>
          <w:rtl/>
          <w:lang w:bidi="ar-DZ"/>
        </w:rPr>
        <w:t xml:space="preserve"> الثمين</w:t>
      </w:r>
      <w:r>
        <w:rPr>
          <w:rFonts w:ascii="Simplified Arabic Fixed" w:cs="Simplified Arabic Fixed" w:hAnsi="Simplified Arabic Fixed"/>
          <w:sz w:val="28"/>
          <w:szCs w:val="28"/>
          <w:rtl/>
          <w:lang w:bidi="ar-DZ"/>
        </w:rPr>
        <w:t>ة</w:t>
      </w:r>
      <w:r>
        <w:rPr>
          <w:rFonts w:ascii="Simplified Arabic Fixed" w:cs="Simplified Arabic Fixed" w:hAnsi="Simplified Arabic Fixed"/>
          <w:sz w:val="28"/>
          <w:szCs w:val="28"/>
          <w:rtl/>
          <w:lang w:bidi="ar-DZ"/>
        </w:rPr>
        <w:t xml:space="preserve"> ...</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عكس هذا هو التقليد </w:t>
      </w:r>
      <w:r>
        <w:rPr>
          <w:rFonts w:ascii="Simplified Arabic Fixed" w:cs="Simplified Arabic Fixed" w:hAnsi="Simplified Arabic Fixed"/>
          <w:sz w:val="28"/>
          <w:szCs w:val="28"/>
          <w:rtl/>
          <w:lang w:bidi="ar-DZ"/>
        </w:rPr>
        <w:t>ال</w:t>
      </w:r>
      <w:r>
        <w:rPr>
          <w:rFonts w:ascii="Simplified Arabic Fixed" w:cs="Simplified Arabic Fixed" w:hAnsi="Simplified Arabic Fixed"/>
          <w:sz w:val="28"/>
          <w:szCs w:val="28"/>
          <w:rtl/>
          <w:lang w:bidi="ar-DZ"/>
        </w:rPr>
        <w:t>آ</w:t>
      </w:r>
      <w:r>
        <w:rPr>
          <w:rFonts w:ascii="Simplified Arabic Fixed" w:cs="Simplified Arabic Fixed" w:hAnsi="Simplified Arabic Fixed"/>
          <w:sz w:val="28"/>
          <w:szCs w:val="28"/>
          <w:rtl/>
          <w:lang w:bidi="ar-DZ"/>
        </w:rPr>
        <w:t>بائي</w:t>
      </w:r>
      <w:r>
        <w:rPr>
          <w:rFonts w:ascii="Simplified Arabic Fixed" w:cs="Simplified Arabic Fixed" w:hAnsi="Simplified Arabic Fixed"/>
          <w:sz w:val="28"/>
          <w:szCs w:val="28"/>
          <w:rtl/>
          <w:lang w:bidi="ar-DZ"/>
        </w:rPr>
        <w:t xml:space="preserve"> الأعمى أو العاطفة الزائفة ولو أنها تقبل على مضض </w:t>
      </w:r>
      <w:r>
        <w:rPr>
          <w:rFonts w:ascii="Simplified Arabic Fixed" w:cs="Simplified Arabic Fixed" w:hAnsi="Simplified Arabic Fixed"/>
          <w:sz w:val="28"/>
          <w:szCs w:val="28"/>
          <w:rtl/>
          <w:lang w:bidi="ar-DZ"/>
        </w:rPr>
        <w:t xml:space="preserve">من غير المتعلمين الأميين لعدم امتلاكهم وسائل التحليل المعمق إلا في رحاب </w:t>
      </w:r>
      <w:r>
        <w:rPr>
          <w:rFonts w:ascii="Simplified Arabic Fixed" w:cs="Simplified Arabic Fixed" w:hAnsi="Simplified Arabic Fixed"/>
          <w:sz w:val="28"/>
          <w:szCs w:val="28"/>
          <w:rtl/>
          <w:lang w:bidi="ar-DZ"/>
        </w:rPr>
        <w:t xml:space="preserve">الفطرة الكريمة الواسعة ؛ إذ تجد </w:t>
      </w:r>
      <w:r>
        <w:rPr>
          <w:rFonts w:ascii="Simplified Arabic Fixed" w:cs="Simplified Arabic Fixed" w:hAnsi="Simplified Arabic Fixed"/>
          <w:sz w:val="28"/>
          <w:szCs w:val="28"/>
          <w:rtl/>
          <w:lang w:bidi="ar-DZ"/>
        </w:rPr>
        <w:t>الكثيرين</w:t>
      </w:r>
      <w:r>
        <w:rPr>
          <w:rFonts w:ascii="Simplified Arabic Fixed" w:cs="Simplified Arabic Fixed" w:hAnsi="Simplified Arabic Fixed"/>
          <w:sz w:val="28"/>
          <w:szCs w:val="28"/>
          <w:rtl/>
          <w:lang w:bidi="ar-DZ"/>
        </w:rPr>
        <w:t xml:space="preserve"> سذجا لا يعمل</w:t>
      </w:r>
      <w:r>
        <w:rPr>
          <w:rFonts w:ascii="Simplified Arabic Fixed" w:cs="Simplified Arabic Fixed" w:hAnsi="Simplified Arabic Fixed"/>
          <w:sz w:val="28"/>
          <w:szCs w:val="28"/>
          <w:rtl/>
          <w:lang w:bidi="ar-DZ"/>
        </w:rPr>
        <w:t>ون</w:t>
      </w:r>
      <w:r>
        <w:rPr>
          <w:rFonts w:ascii="Simplified Arabic Fixed" w:cs="Simplified Arabic Fixed" w:hAnsi="Simplified Arabic Fixed"/>
          <w:sz w:val="28"/>
          <w:szCs w:val="28"/>
          <w:rtl/>
          <w:lang w:bidi="ar-DZ"/>
        </w:rPr>
        <w:t xml:space="preserve"> عق</w:t>
      </w:r>
      <w:r>
        <w:rPr>
          <w:rFonts w:ascii="Simplified Arabic Fixed" w:cs="Simplified Arabic Fixed" w:hAnsi="Simplified Arabic Fixed"/>
          <w:sz w:val="28"/>
          <w:szCs w:val="28"/>
          <w:rtl/>
          <w:lang w:bidi="ar-DZ"/>
        </w:rPr>
        <w:t>و</w:t>
      </w:r>
      <w:r>
        <w:rPr>
          <w:rFonts w:ascii="Simplified Arabic Fixed" w:cs="Simplified Arabic Fixed" w:hAnsi="Simplified Arabic Fixed"/>
          <w:sz w:val="28"/>
          <w:szCs w:val="28"/>
          <w:rtl/>
          <w:lang w:bidi="ar-DZ"/>
        </w:rPr>
        <w:t>له</w:t>
      </w:r>
      <w:r>
        <w:rPr>
          <w:rFonts w:ascii="Simplified Arabic Fixed" w:cs="Simplified Arabic Fixed" w:hAnsi="Simplified Arabic Fixed"/>
          <w:sz w:val="28"/>
          <w:szCs w:val="28"/>
          <w:rtl/>
          <w:lang w:bidi="ar-DZ"/>
        </w:rPr>
        <w:t>م</w:t>
      </w:r>
      <w:r>
        <w:rPr>
          <w:rFonts w:ascii="Simplified Arabic Fixed" w:cs="Simplified Arabic Fixed" w:hAnsi="Simplified Arabic Fixed"/>
          <w:sz w:val="28"/>
          <w:szCs w:val="28"/>
          <w:rtl/>
          <w:lang w:bidi="ar-DZ"/>
        </w:rPr>
        <w:t xml:space="preserve"> ولا فكره</w:t>
      </w:r>
      <w:r>
        <w:rPr>
          <w:rFonts w:ascii="Simplified Arabic Fixed" w:cs="Simplified Arabic Fixed" w:hAnsi="Simplified Arabic Fixed"/>
          <w:sz w:val="28"/>
          <w:szCs w:val="28"/>
          <w:rtl/>
          <w:lang w:bidi="ar-DZ"/>
        </w:rPr>
        <w:t>م</w:t>
      </w:r>
      <w:r>
        <w:rPr>
          <w:rFonts w:ascii="Simplified Arabic Fixed" w:cs="Simplified Arabic Fixed" w:hAnsi="Simplified Arabic Fixed"/>
          <w:sz w:val="28"/>
          <w:szCs w:val="28"/>
          <w:rtl/>
          <w:lang w:bidi="ar-DZ"/>
        </w:rPr>
        <w:t xml:space="preserve"> في الحياة والإنسان </w:t>
      </w:r>
      <w:r>
        <w:rPr>
          <w:rFonts w:ascii="Simplified Arabic Fixed" w:cs="Simplified Arabic Fixed" w:hAnsi="Simplified Arabic Fixed"/>
          <w:sz w:val="28"/>
          <w:szCs w:val="28"/>
          <w:rtl/>
          <w:lang w:bidi="ar-DZ"/>
        </w:rPr>
        <w:t xml:space="preserve">والكون </w:t>
      </w:r>
      <w:r>
        <w:rPr>
          <w:rFonts w:ascii="Simplified Arabic Fixed" w:cs="Simplified Arabic Fixed" w:hAnsi="Simplified Arabic Fixed"/>
          <w:sz w:val="28"/>
          <w:szCs w:val="28"/>
          <w:rtl/>
          <w:lang w:bidi="ar-DZ"/>
        </w:rPr>
        <w:t xml:space="preserve">فلا تجد بينه وبين </w:t>
      </w:r>
      <w:r>
        <w:rPr>
          <w:rFonts w:ascii="Simplified Arabic Fixed" w:cs="Simplified Arabic Fixed" w:hAnsi="Simplified Arabic Fixed"/>
          <w:sz w:val="28"/>
          <w:szCs w:val="28"/>
          <w:rtl/>
          <w:lang w:bidi="ar-DZ"/>
        </w:rPr>
        <w:t>الجماد</w:t>
      </w:r>
      <w:r>
        <w:rPr>
          <w:rFonts w:ascii="Simplified Arabic Fixed" w:cs="Simplified Arabic Fixed" w:hAnsi="Simplified Arabic Fixed"/>
          <w:sz w:val="28"/>
          <w:szCs w:val="28"/>
          <w:rtl/>
          <w:lang w:bidi="ar-DZ"/>
        </w:rPr>
        <w:t xml:space="preserve"> فرقا إذ نزعاته وشهواته لا تختلف عن تلك الحيوانية غير القادرة على التسامي والارتقاء –مع عذر الناس جميعا وحضهم في آن واحد على السمو في العلا، وعد</w:t>
      </w:r>
      <w:r>
        <w:rPr>
          <w:rFonts w:ascii="Simplified Arabic Fixed" w:cs="Simplified Arabic Fixed" w:hAnsi="Simplified Arabic Fixed"/>
          <w:sz w:val="28"/>
          <w:szCs w:val="28"/>
          <w:rtl/>
          <w:lang w:bidi="ar-DZ"/>
        </w:rPr>
        <w:t>م</w:t>
      </w:r>
      <w:r>
        <w:rPr>
          <w:rFonts w:ascii="Simplified Arabic Fixed" w:cs="Simplified Arabic Fixed" w:hAnsi="Simplified Arabic Fixed"/>
          <w:sz w:val="28"/>
          <w:szCs w:val="28"/>
          <w:rtl/>
          <w:lang w:bidi="ar-DZ"/>
        </w:rPr>
        <w:t xml:space="preserve"> إدانتهم بل تشجيعهم على الروحانية والفلسفة المنتجة-. لن ينتج من هذا </w:t>
      </w:r>
      <w:r>
        <w:rPr>
          <w:rFonts w:ascii="Simplified Arabic Fixed" w:cs="Simplified Arabic Fixed" w:hAnsi="Simplified Arabic Fixed"/>
          <w:sz w:val="28"/>
          <w:szCs w:val="28"/>
          <w:rtl/>
          <w:lang w:bidi="ar-DZ"/>
        </w:rPr>
        <w:t xml:space="preserve">التغافل </w:t>
      </w:r>
      <w:r>
        <w:rPr>
          <w:rFonts w:ascii="Simplified Arabic Fixed" w:cs="Simplified Arabic Fixed" w:hAnsi="Simplified Arabic Fixed"/>
          <w:sz w:val="28"/>
          <w:szCs w:val="28"/>
          <w:rtl/>
          <w:lang w:bidi="ar-DZ"/>
        </w:rPr>
        <w:t>والتصام</w:t>
      </w:r>
      <w:r>
        <w:rPr>
          <w:rFonts w:ascii="Simplified Arabic Fixed" w:cs="Simplified Arabic Fixed" w:hAnsi="Simplified Arabic Fixed"/>
          <w:sz w:val="28"/>
          <w:szCs w:val="28"/>
          <w:rtl/>
          <w:lang w:bidi="ar-DZ"/>
        </w:rPr>
        <w:t xml:space="preserve"> عن العقل البين </w:t>
      </w:r>
      <w:r>
        <w:rPr>
          <w:rFonts w:ascii="Simplified Arabic Fixed" w:cs="Simplified Arabic Fixed" w:hAnsi="Simplified Arabic Fixed"/>
          <w:sz w:val="28"/>
          <w:szCs w:val="28"/>
          <w:rtl/>
          <w:lang w:bidi="ar-DZ"/>
        </w:rPr>
        <w:t xml:space="preserve">إلا خوار وشكل لا معنى له ولا تأثير له في حياة العالمين لا يرضى </w:t>
      </w:r>
      <w:r>
        <w:rPr>
          <w:rFonts w:ascii="Simplified Arabic Fixed" w:cs="Simplified Arabic Fixed" w:hAnsi="Simplified Arabic Fixed"/>
          <w:sz w:val="28"/>
          <w:szCs w:val="28"/>
          <w:rtl/>
          <w:lang w:bidi="ar-DZ"/>
        </w:rPr>
        <w:t>به</w:t>
      </w:r>
      <w:r>
        <w:rPr>
          <w:rFonts w:ascii="Simplified Arabic Fixed" w:cs="Simplified Arabic Fixed" w:hAnsi="Simplified Arabic Fixed"/>
          <w:sz w:val="28"/>
          <w:szCs w:val="28"/>
          <w:rtl/>
          <w:lang w:bidi="ar-DZ"/>
        </w:rPr>
        <w:t xml:space="preserve"> الحكيم العليم المكرم </w:t>
      </w:r>
      <w:r>
        <w:rPr>
          <w:rFonts w:ascii="Simplified Arabic Fixed" w:cs="Simplified Arabic Fixed" w:hAnsi="Simplified Arabic Fixed"/>
          <w:sz w:val="28"/>
          <w:szCs w:val="28"/>
          <w:rtl/>
          <w:lang w:bidi="ar-DZ"/>
        </w:rPr>
        <w:t>الإنسان الخلاق</w:t>
      </w:r>
      <w:r>
        <w:rPr>
          <w:rFonts w:ascii="Simplified Arabic Fixed" w:cs="Simplified Arabic Fixed" w:hAnsi="Simplified Arabic Fixed"/>
          <w:sz w:val="28"/>
          <w:szCs w:val="28"/>
          <w:rtl/>
          <w:lang w:bidi="ar-DZ"/>
        </w:rPr>
        <w:t xml:space="preserve"> الذي ير</w:t>
      </w:r>
      <w:r>
        <w:rPr>
          <w:rFonts w:ascii="Simplified Arabic Fixed" w:cs="Simplified Arabic Fixed" w:hAnsi="Simplified Arabic Fixed"/>
          <w:sz w:val="28"/>
          <w:szCs w:val="28"/>
          <w:rtl/>
          <w:lang w:bidi="ar-DZ"/>
        </w:rPr>
        <w:t>ي</w:t>
      </w:r>
      <w:r>
        <w:rPr>
          <w:rFonts w:ascii="Simplified Arabic Fixed" w:cs="Simplified Arabic Fixed" w:hAnsi="Simplified Arabic Fixed"/>
          <w:sz w:val="28"/>
          <w:szCs w:val="28"/>
          <w:rtl/>
          <w:lang w:bidi="ar-DZ"/>
        </w:rPr>
        <w:t>د</w:t>
      </w:r>
      <w:r>
        <w:rPr>
          <w:rFonts w:ascii="Simplified Arabic Fixed" w:cs="Simplified Arabic Fixed" w:hAnsi="Simplified Arabic Fixed"/>
          <w:sz w:val="28"/>
          <w:szCs w:val="28"/>
          <w:rtl/>
          <w:lang w:bidi="ar-DZ"/>
        </w:rPr>
        <w:t xml:space="preserve"> للناس قاطبة أن يتعلموا ويصبحوا أذكياء وعلماء وفلاسفة ومكتشفين. وخير دليل على هذا العقم الفكري هو ترجمة الم</w:t>
      </w:r>
      <w:r>
        <w:rPr>
          <w:rFonts w:ascii="Simplified Arabic Fixed" w:cs="Simplified Arabic Fixed" w:hAnsi="Simplified Arabic Fixed"/>
          <w:sz w:val="28"/>
          <w:szCs w:val="28"/>
          <w:rtl/>
          <w:lang w:bidi="ar-DZ"/>
        </w:rPr>
        <w:t>تخلفين</w:t>
      </w:r>
      <w:r>
        <w:rPr>
          <w:rFonts w:ascii="Simplified Arabic Fixed" w:cs="Simplified Arabic Fixed" w:hAnsi="Simplified Arabic Fixed"/>
          <w:sz w:val="28"/>
          <w:szCs w:val="28"/>
          <w:rtl/>
          <w:lang w:bidi="ar-DZ"/>
        </w:rPr>
        <w:t xml:space="preserve"> لأفكارهم الضحلة </w:t>
      </w:r>
      <w:r>
        <w:rPr>
          <w:rFonts w:ascii="Simplified Arabic Fixed" w:cs="Simplified Arabic Fixed" w:hAnsi="Simplified Arabic Fixed"/>
          <w:sz w:val="28"/>
          <w:szCs w:val="28"/>
          <w:rtl/>
          <w:lang w:bidi="ar-DZ"/>
        </w:rPr>
        <w:t xml:space="preserve">في واقعهم المزري </w:t>
      </w:r>
      <w:r>
        <w:rPr>
          <w:rFonts w:ascii="Simplified Arabic Fixed" w:cs="Simplified Arabic Fixed" w:hAnsi="Simplified Arabic Fixed"/>
          <w:sz w:val="28"/>
          <w:szCs w:val="28"/>
          <w:rtl/>
          <w:lang w:bidi="ar-DZ"/>
        </w:rPr>
        <w:t xml:space="preserve">وضيق صدورهم </w:t>
      </w:r>
      <w:r>
        <w:rPr>
          <w:rFonts w:ascii="Simplified Arabic Fixed" w:cs="Simplified Arabic Fixed" w:hAnsi="Simplified Arabic Fixed"/>
          <w:sz w:val="28"/>
          <w:szCs w:val="28"/>
          <w:rtl/>
          <w:lang w:bidi="ar-DZ"/>
        </w:rPr>
        <w:t>بالحرية الفكرية والعملية وادعا</w:t>
      </w:r>
      <w:r>
        <w:rPr>
          <w:rFonts w:ascii="Simplified Arabic Fixed" w:cs="Simplified Arabic Fixed" w:hAnsi="Simplified Arabic Fixed"/>
          <w:sz w:val="28"/>
          <w:szCs w:val="28"/>
          <w:rtl/>
          <w:lang w:bidi="ar-DZ"/>
        </w:rPr>
        <w:t>ؤ</w:t>
      </w:r>
      <w:r>
        <w:rPr>
          <w:rFonts w:ascii="Simplified Arabic Fixed" w:cs="Simplified Arabic Fixed" w:hAnsi="Simplified Arabic Fixed"/>
          <w:sz w:val="28"/>
          <w:szCs w:val="28"/>
          <w:rtl/>
          <w:lang w:bidi="ar-DZ"/>
        </w:rPr>
        <w:t>هم</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الباطل لحمل </w:t>
      </w:r>
      <w:r>
        <w:rPr>
          <w:rFonts w:ascii="Simplified Arabic Fixed" w:cs="Simplified Arabic Fixed" w:hAnsi="Simplified Arabic Fixed"/>
          <w:sz w:val="28"/>
          <w:szCs w:val="28"/>
          <w:rtl/>
          <w:lang w:bidi="ar-DZ"/>
        </w:rPr>
        <w:t xml:space="preserve">أفكار قيمة </w:t>
      </w:r>
      <w:r>
        <w:rPr>
          <w:rFonts w:ascii="Simplified Arabic Fixed" w:cs="Simplified Arabic Fixed" w:hAnsi="Simplified Arabic Fixed"/>
          <w:sz w:val="28"/>
          <w:szCs w:val="28"/>
          <w:rtl/>
          <w:lang w:bidi="ar-DZ"/>
        </w:rPr>
        <w:t>والانتساب إل</w:t>
      </w:r>
      <w:r>
        <w:rPr>
          <w:rFonts w:ascii="Simplified Arabic Fixed" w:cs="Simplified Arabic Fixed" w:hAnsi="Simplified Arabic Fixed"/>
          <w:sz w:val="28"/>
          <w:szCs w:val="28"/>
          <w:rtl/>
          <w:lang w:bidi="ar-DZ"/>
        </w:rPr>
        <w:t>ى الشعارات</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الرنانة </w:t>
      </w:r>
      <w:r>
        <w:rPr>
          <w:rFonts w:ascii="Simplified Arabic Fixed" w:cs="Simplified Arabic Fixed" w:hAnsi="Simplified Arabic Fixed"/>
          <w:sz w:val="28"/>
          <w:szCs w:val="28"/>
          <w:rtl/>
          <w:lang w:bidi="ar-DZ"/>
        </w:rPr>
        <w:t>ظاهرا فقط، ما عدا فئة قليلة تفخر ب</w:t>
      </w:r>
      <w:r>
        <w:rPr>
          <w:rFonts w:ascii="Simplified Arabic Fixed" w:cs="Simplified Arabic Fixed" w:hAnsi="Simplified Arabic Fixed"/>
          <w:sz w:val="28"/>
          <w:szCs w:val="28"/>
          <w:rtl/>
          <w:lang w:bidi="ar-DZ"/>
        </w:rPr>
        <w:t>قيمها الإنسانية</w:t>
      </w:r>
      <w:r>
        <w:rPr>
          <w:rFonts w:ascii="Simplified Arabic Fixed" w:cs="Simplified Arabic Fixed" w:hAnsi="Simplified Arabic Fixed"/>
          <w:sz w:val="28"/>
          <w:szCs w:val="28"/>
          <w:rtl/>
          <w:lang w:bidi="ar-DZ"/>
        </w:rPr>
        <w:t xml:space="preserve"> الكريم</w:t>
      </w:r>
      <w:r>
        <w:rPr>
          <w:rFonts w:ascii="Simplified Arabic Fixed" w:cs="Simplified Arabic Fixed" w:hAnsi="Simplified Arabic Fixed"/>
          <w:sz w:val="28"/>
          <w:szCs w:val="28"/>
          <w:rtl/>
          <w:lang w:bidi="ar-DZ"/>
        </w:rPr>
        <w:t>ة</w:t>
      </w:r>
      <w:r>
        <w:rPr>
          <w:rFonts w:ascii="Simplified Arabic Fixed" w:cs="Simplified Arabic Fixed" w:hAnsi="Simplified Arabic Fixed"/>
          <w:sz w:val="28"/>
          <w:szCs w:val="28"/>
          <w:rtl/>
          <w:lang w:bidi="ar-DZ"/>
        </w:rPr>
        <w:t xml:space="preserve"> لتشرك الإنسانية كلها في شهده</w:t>
      </w:r>
      <w:r>
        <w:rPr>
          <w:rFonts w:ascii="Simplified Arabic Fixed" w:cs="Simplified Arabic Fixed" w:hAnsi="Simplified Arabic Fixed"/>
          <w:sz w:val="28"/>
          <w:szCs w:val="28"/>
          <w:rtl/>
          <w:lang w:bidi="ar-DZ"/>
        </w:rPr>
        <w:t>ا</w:t>
      </w:r>
      <w:r>
        <w:rPr>
          <w:rFonts w:ascii="Simplified Arabic Fixed" w:cs="Simplified Arabic Fixed" w:hAnsi="Simplified Arabic Fixed"/>
          <w:sz w:val="28"/>
          <w:szCs w:val="28"/>
          <w:rtl/>
          <w:lang w:bidi="ar-DZ"/>
        </w:rPr>
        <w:t xml:space="preserve"> وهداه</w:t>
      </w:r>
      <w:r>
        <w:rPr>
          <w:rFonts w:ascii="Simplified Arabic Fixed" w:cs="Simplified Arabic Fixed" w:hAnsi="Simplified Arabic Fixed"/>
          <w:sz w:val="28"/>
          <w:szCs w:val="28"/>
          <w:rtl/>
          <w:lang w:bidi="ar-DZ"/>
        </w:rPr>
        <w:t>ا</w:t>
      </w:r>
      <w:r>
        <w:rPr>
          <w:rFonts w:ascii="Simplified Arabic Fixed" w:cs="Simplified Arabic Fixed" w:hAnsi="Simplified Arabic Fixed"/>
          <w:sz w:val="28"/>
          <w:szCs w:val="28"/>
          <w:rtl/>
          <w:lang w:bidi="ar-DZ"/>
        </w:rPr>
        <w:t xml:space="preserve"> ونوره</w:t>
      </w:r>
      <w:r>
        <w:rPr>
          <w:rFonts w:ascii="Simplified Arabic Fixed" w:cs="Simplified Arabic Fixed" w:hAnsi="Simplified Arabic Fixed"/>
          <w:sz w:val="28"/>
          <w:szCs w:val="28"/>
          <w:rtl/>
          <w:lang w:bidi="ar-DZ"/>
        </w:rPr>
        <w:t>ا</w:t>
      </w:r>
      <w:r>
        <w:rPr>
          <w:rFonts w:ascii="Simplified Arabic Fixed" w:cs="Simplified Arabic Fixed" w:hAnsi="Simplified Arabic Fixed"/>
          <w:sz w:val="28"/>
          <w:szCs w:val="28"/>
          <w:rtl/>
          <w:lang w:bidi="ar-DZ"/>
        </w:rPr>
        <w:t xml:space="preserve"> وحريته</w:t>
      </w:r>
      <w:r>
        <w:rPr>
          <w:rFonts w:ascii="Simplified Arabic Fixed" w:cs="Simplified Arabic Fixed" w:hAnsi="Simplified Arabic Fixed"/>
          <w:sz w:val="28"/>
          <w:szCs w:val="28"/>
          <w:rtl/>
          <w:lang w:bidi="ar-DZ"/>
        </w:rPr>
        <w:t>ا</w:t>
      </w:r>
      <w:r>
        <w:rPr>
          <w:rFonts w:ascii="Simplified Arabic Fixed" w:cs="Simplified Arabic Fixed" w:hAnsi="Simplified Arabic Fixed"/>
          <w:sz w:val="28"/>
          <w:szCs w:val="28"/>
          <w:rtl/>
          <w:lang w:bidi="ar-DZ"/>
        </w:rPr>
        <w:t xml:space="preserve"> ورحمته</w:t>
      </w:r>
      <w:r>
        <w:rPr>
          <w:rFonts w:ascii="Simplified Arabic Fixed" w:cs="Simplified Arabic Fixed" w:hAnsi="Simplified Arabic Fixed"/>
          <w:sz w:val="28"/>
          <w:szCs w:val="28"/>
          <w:rtl/>
          <w:lang w:bidi="ar-DZ"/>
        </w:rPr>
        <w:t>ا</w:t>
      </w:r>
      <w:r>
        <w:rPr>
          <w:rFonts w:ascii="Simplified Arabic Fixed" w:cs="Simplified Arabic Fixed" w:hAnsi="Simplified Arabic Fixed"/>
          <w:sz w:val="28"/>
          <w:szCs w:val="28"/>
          <w:rtl/>
          <w:lang w:bidi="ar-DZ"/>
        </w:rPr>
        <w:t xml:space="preserve"> وسعادته</w:t>
      </w:r>
      <w:r>
        <w:rPr>
          <w:rFonts w:ascii="Simplified Arabic Fixed" w:cs="Simplified Arabic Fixed" w:hAnsi="Simplified Arabic Fixed"/>
          <w:sz w:val="28"/>
          <w:szCs w:val="28"/>
          <w:rtl/>
          <w:lang w:bidi="ar-DZ"/>
        </w:rPr>
        <w:t>ا</w:t>
      </w:r>
      <w:r>
        <w:rPr>
          <w:rFonts w:ascii="Simplified Arabic Fixed" w:cs="Simplified Arabic Fixed" w:hAnsi="Simplified Arabic Fixed"/>
          <w:sz w:val="28"/>
          <w:szCs w:val="28"/>
          <w:rtl/>
          <w:lang w:bidi="ar-DZ"/>
        </w:rPr>
        <w:t xml:space="preserve"> أولى وآخر</w:t>
      </w:r>
      <w:r>
        <w:rPr>
          <w:rFonts w:ascii="Simplified Arabic Fixed" w:cs="Simplified Arabic Fixed" w:hAnsi="Simplified Arabic Fixed"/>
          <w:sz w:val="28"/>
          <w:szCs w:val="28"/>
          <w:rtl/>
          <w:lang w:bidi="ar-DZ"/>
        </w:rPr>
        <w:t>ة</w:t>
      </w:r>
      <w:r>
        <w:rPr>
          <w:rFonts w:ascii="Simplified Arabic Fixed" w:cs="Simplified Arabic Fixed" w:hAnsi="Simplified Arabic Fixed"/>
          <w:sz w:val="28"/>
          <w:szCs w:val="28"/>
          <w:rtl/>
          <w:lang w:bidi="ar-DZ"/>
        </w:rPr>
        <w:t xml:space="preserve"> طيبتين على علم منهم بالأسباب والقوانين الكونية والإنسانية وفي يقين كبير متنام جازم وإخلاص فذ وفريد</w:t>
      </w:r>
      <w:r>
        <w:rPr>
          <w:rFonts w:ascii="Simplified Arabic Fixed" w:cs="Simplified Arabic Fixed" w:hAnsi="Simplified Arabic Fixed"/>
          <w:sz w:val="28"/>
          <w:szCs w:val="28"/>
          <w:rtl/>
          <w:lang w:bidi="ar-DZ"/>
        </w:rPr>
        <w:t xml:space="preserve"> للأناسي</w:t>
      </w:r>
      <w:r>
        <w:rPr>
          <w:rFonts w:ascii="Simplified Arabic Fixed" w:cs="Simplified Arabic Fixed" w:hAnsi="Simplified Arabic Fixed"/>
          <w:sz w:val="28"/>
          <w:szCs w:val="28"/>
          <w:rtl/>
          <w:lang w:bidi="ar-DZ"/>
        </w:rPr>
        <w:t xml:space="preserve"> قاطبة</w:t>
      </w:r>
      <w:r>
        <w:rPr>
          <w:rFonts w:ascii="Simplified Arabic Fixed" w:cs="Simplified Arabic Fixed" w:hAnsi="Simplified Arabic Fixed"/>
          <w:sz w:val="28"/>
          <w:szCs w:val="28"/>
          <w:rtl/>
          <w:lang w:bidi="ar-DZ"/>
        </w:rPr>
        <w:t xml:space="preserve">. </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إلا</w:t>
      </w:r>
      <w:r>
        <w:rPr>
          <w:rFonts w:ascii="Simplified Arabic Fixed" w:cs="Simplified Arabic Fixed" w:hAnsi="Simplified Arabic Fixed"/>
          <w:sz w:val="28"/>
          <w:szCs w:val="28"/>
          <w:rtl/>
          <w:lang w:bidi="ar-DZ"/>
        </w:rPr>
        <w:t xml:space="preserve"> أننا نقرر كعادتنا قاعدة مهمة وهي أن تحليل الناس متفاوت بين ذكي متقد الفكر سريع الاستنباط فذ العقل وبين متوسط الحال وبين عادي ساذج يكفيه العموم فقط دون الأعماق والبواطن. </w:t>
      </w:r>
      <w:r>
        <w:rPr>
          <w:rFonts w:ascii="Simplified Arabic Fixed" w:cs="Simplified Arabic Fixed" w:hAnsi="Simplified Arabic Fixed"/>
          <w:sz w:val="28"/>
          <w:szCs w:val="28"/>
          <w:rtl/>
          <w:lang w:bidi="ar-DZ"/>
        </w:rPr>
        <w:t>لهذا</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فإن </w:t>
      </w:r>
      <w:r>
        <w:rPr>
          <w:rFonts w:ascii="Simplified Arabic Fixed" w:cs="Simplified Arabic Fixed" w:hAnsi="Simplified Arabic Fixed"/>
          <w:sz w:val="28"/>
          <w:szCs w:val="28"/>
          <w:rtl/>
          <w:lang w:bidi="ar-DZ"/>
        </w:rPr>
        <w:t>مهمة العالم الراسخ العقل</w:t>
      </w:r>
      <w:r>
        <w:rPr>
          <w:rFonts w:ascii="Simplified Arabic Fixed" w:cs="Simplified Arabic Fixed" w:hAnsi="Simplified Arabic Fixed"/>
          <w:sz w:val="28"/>
          <w:szCs w:val="28"/>
          <w:rtl/>
          <w:lang w:bidi="ar-DZ"/>
        </w:rPr>
        <w:t>ان</w:t>
      </w:r>
      <w:r>
        <w:rPr>
          <w:rFonts w:ascii="Simplified Arabic Fixed" w:cs="Simplified Arabic Fixed" w:hAnsi="Simplified Arabic Fixed"/>
          <w:sz w:val="28"/>
          <w:szCs w:val="28"/>
          <w:rtl/>
          <w:lang w:bidi="ar-DZ"/>
        </w:rPr>
        <w:t xml:space="preserve">ي هي الرقي بالعادي والمتوسط والعالم الذكي إلى أعلى القمم كل حسب طاقاته وقدراته تدريجيا بحكمة ودقة وروية. </w:t>
      </w:r>
      <w:r>
        <w:rPr>
          <w:rFonts w:ascii="Simplified Arabic Fixed" w:cs="Simplified Arabic Fixed" w:hAnsi="Simplified Arabic Fixed"/>
          <w:sz w:val="28"/>
          <w:szCs w:val="28"/>
          <w:rtl/>
          <w:lang w:bidi="ar-DZ"/>
        </w:rPr>
        <w:t>إذن</w:t>
      </w:r>
      <w:r>
        <w:rPr>
          <w:rFonts w:ascii="Simplified Arabic Fixed" w:cs="Simplified Arabic Fixed" w:hAnsi="Simplified Arabic Fixed"/>
          <w:sz w:val="28"/>
          <w:szCs w:val="28"/>
          <w:rtl/>
          <w:lang w:bidi="ar-DZ"/>
        </w:rPr>
        <w:t xml:space="preserve"> حث على الفكر بأسلوب رقيق متين رصين دون حشد ممل للأفكار تلك التربية </w:t>
      </w:r>
      <w:r>
        <w:rPr>
          <w:rFonts w:ascii="Simplified Arabic Fixed" w:cs="Simplified Arabic Fixed" w:hAnsi="Simplified Arabic Fixed"/>
          <w:sz w:val="28"/>
          <w:szCs w:val="28"/>
          <w:rtl/>
          <w:lang w:bidi="ar-DZ"/>
        </w:rPr>
        <w:t>الفطرية</w:t>
      </w:r>
      <w:r>
        <w:rPr>
          <w:rFonts w:ascii="Simplified Arabic Fixed" w:cs="Simplified Arabic Fixed" w:hAnsi="Simplified Arabic Fixed"/>
          <w:sz w:val="28"/>
          <w:szCs w:val="28"/>
          <w:rtl/>
          <w:lang w:bidi="ar-DZ"/>
        </w:rPr>
        <w:t xml:space="preserve"> العقلية والتعليم</w:t>
      </w:r>
      <w:r>
        <w:rPr>
          <w:rFonts w:ascii="Simplified Arabic Fixed" w:cs="Simplified Arabic Fixed" w:hAnsi="Simplified Arabic Fixed"/>
          <w:sz w:val="28"/>
          <w:szCs w:val="28"/>
          <w:rtl/>
          <w:lang w:bidi="ar-DZ"/>
        </w:rPr>
        <w:t xml:space="preserve"> الطبيعي</w:t>
      </w:r>
      <w:r>
        <w:rPr>
          <w:rFonts w:ascii="Simplified Arabic Fixed" w:cs="Simplified Arabic Fixed" w:hAnsi="Simplified Arabic Fixed"/>
          <w:sz w:val="28"/>
          <w:szCs w:val="28"/>
          <w:rtl/>
          <w:lang w:bidi="ar-DZ"/>
        </w:rPr>
        <w:t xml:space="preserve"> الأمجد والإرشاد العقي النافذ. </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فاتباعنا</w:t>
      </w:r>
      <w:r>
        <w:rPr>
          <w:rFonts w:ascii="Simplified Arabic Fixed" w:cs="Simplified Arabic Fixed" w:hAnsi="Simplified Arabic Fixed"/>
          <w:sz w:val="28"/>
          <w:szCs w:val="28"/>
          <w:rtl/>
          <w:lang w:bidi="ar-DZ"/>
        </w:rPr>
        <w:t xml:space="preserve"> وتخلقنا </w:t>
      </w:r>
      <w:r>
        <w:rPr>
          <w:rFonts w:ascii="Simplified Arabic Fixed" w:cs="Simplified Arabic Fixed" w:hAnsi="Simplified Arabic Fixed"/>
          <w:sz w:val="28"/>
          <w:szCs w:val="28"/>
          <w:rtl/>
          <w:lang w:bidi="ar-DZ"/>
        </w:rPr>
        <w:t xml:space="preserve">الفطري والعقلي </w:t>
      </w:r>
      <w:r>
        <w:rPr>
          <w:rFonts w:ascii="Simplified Arabic Fixed" w:cs="Simplified Arabic Fixed" w:hAnsi="Simplified Arabic Fixed"/>
          <w:sz w:val="28"/>
          <w:szCs w:val="28"/>
          <w:rtl/>
          <w:lang w:bidi="ar-DZ"/>
        </w:rPr>
        <w:t>تدعونا عقلا إلى التدرج واتخاذه سنة كونية حكيمة كريمة مستوفية للأسباب كلها استقصاء</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 xml:space="preserve"> ضامنة النتائج يقينا جازما وبركة نافذة متزايدة. </w:t>
      </w:r>
    </w:p>
    <w:p>
      <w:pPr>
        <w:pStyle w:val="NoSpacing"/>
        <w:bidi w:val="on"/>
        <w:jc w:val="both"/>
        <w:rPr>
          <w:rFonts w:ascii="Simplified Arabic Fixed" w:cs="Simplified Arabic Fixed" w:hAnsi="Simplified Arabic Fixed"/>
          <w:sz w:val="28"/>
          <w:szCs w:val="28"/>
          <w:rtl/>
          <w:lang w:bidi="ar-DZ"/>
        </w:rPr>
      </w:pP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هذا، و</w:t>
      </w:r>
      <w:r>
        <w:rPr>
          <w:rFonts w:ascii="Simplified Arabic Fixed" w:cs="Simplified Arabic Fixed" w:hAnsi="Simplified Arabic Fixed"/>
          <w:sz w:val="28"/>
          <w:szCs w:val="28"/>
          <w:rtl/>
          <w:lang w:bidi="ar-DZ"/>
        </w:rPr>
        <w:t>للعلياء لا أقول دروب صعبة وعرة فقط بل زلزال فكري ونفسي يسمو فوقه العقَل الح</w:t>
      </w:r>
      <w:r>
        <w:rPr>
          <w:rFonts w:ascii="Simplified Arabic Fixed" w:cs="Simplified Arabic Fixed" w:hAnsi="Simplified Arabic Fixed"/>
          <w:sz w:val="28"/>
          <w:szCs w:val="28"/>
          <w:rtl/>
          <w:lang w:bidi="ar-DZ"/>
        </w:rPr>
        <w:t>ا</w:t>
      </w:r>
      <w:r>
        <w:rPr>
          <w:rFonts w:ascii="Simplified Arabic Fixed" w:cs="Simplified Arabic Fixed" w:hAnsi="Simplified Arabic Fixed"/>
          <w:sz w:val="28"/>
          <w:szCs w:val="28"/>
          <w:rtl/>
          <w:lang w:bidi="ar-DZ"/>
        </w:rPr>
        <w:t>ذَق الم</w:t>
      </w:r>
      <w:r>
        <w:rPr>
          <w:rFonts w:ascii="Simplified Arabic Fixed" w:cs="Simplified Arabic Fixed" w:hAnsi="Simplified Arabic Fixed"/>
          <w:sz w:val="28"/>
          <w:szCs w:val="28"/>
          <w:rtl/>
          <w:lang w:bidi="ar-DZ"/>
        </w:rPr>
        <w:t>ا</w:t>
      </w:r>
      <w:r>
        <w:rPr>
          <w:rFonts w:ascii="Simplified Arabic Fixed" w:cs="Simplified Arabic Fixed" w:hAnsi="Simplified Arabic Fixed"/>
          <w:sz w:val="28"/>
          <w:szCs w:val="28"/>
          <w:rtl/>
          <w:lang w:bidi="ar-DZ"/>
        </w:rPr>
        <w:t>هر</w:t>
      </w:r>
      <w:r>
        <w:rPr>
          <w:rFonts w:ascii="Simplified Arabic Fixed" w:cs="Simplified Arabic Fixed" w:hAnsi="Simplified Arabic Fixed"/>
          <w:sz w:val="28"/>
          <w:szCs w:val="28"/>
          <w:rtl/>
          <w:lang w:bidi="ar-DZ"/>
        </w:rPr>
        <w:t xml:space="preserve"> في خلق </w:t>
      </w:r>
      <w:r>
        <w:rPr>
          <w:rFonts w:ascii="Simplified Arabic Fixed" w:cs="Simplified Arabic Fixed" w:hAnsi="Simplified Arabic Fixed"/>
          <w:sz w:val="28"/>
          <w:szCs w:val="28"/>
          <w:rtl/>
          <w:lang w:bidi="ar-DZ"/>
        </w:rPr>
        <w:t xml:space="preserve">وإبداع </w:t>
      </w:r>
      <w:r>
        <w:rPr>
          <w:rFonts w:ascii="Simplified Arabic Fixed" w:cs="Simplified Arabic Fixed" w:hAnsi="Simplified Arabic Fixed"/>
          <w:sz w:val="28"/>
          <w:szCs w:val="28"/>
          <w:rtl/>
          <w:lang w:bidi="ar-DZ"/>
        </w:rPr>
        <w:t>وتفسير سنن وقوانين النفس البشرية والروح الإنسانية التي يقودها العقل الوضاء</w:t>
      </w:r>
      <w:r>
        <w:rPr>
          <w:rFonts w:ascii="Simplified Arabic Fixed" w:cs="Simplified Arabic Fixed" w:hAnsi="Simplified Arabic Fixed"/>
          <w:sz w:val="28"/>
          <w:szCs w:val="28"/>
          <w:rtl/>
          <w:lang w:bidi="ar-DZ"/>
        </w:rPr>
        <w:t xml:space="preserve"> ليفقه الكون والطبيعة قوانين ونواميس تحكما فيها بفاعلية وفعالية لا باستسلام </w:t>
      </w:r>
      <w:r>
        <w:rPr>
          <w:rFonts w:ascii="Simplified Arabic Fixed" w:cs="Simplified Arabic Fixed" w:hAnsi="Simplified Arabic Fixed"/>
          <w:sz w:val="28"/>
          <w:szCs w:val="28"/>
          <w:rtl/>
          <w:lang w:bidi="ar-DZ"/>
        </w:rPr>
        <w:t>وبلادة وسلبية</w:t>
      </w:r>
      <w:r>
        <w:rPr>
          <w:rFonts w:ascii="Simplified Arabic Fixed" w:cs="Simplified Arabic Fixed" w:hAnsi="Simplified Arabic Fixed"/>
          <w:sz w:val="28"/>
          <w:szCs w:val="28"/>
          <w:rtl/>
          <w:lang w:bidi="ar-DZ"/>
        </w:rPr>
        <w:t>.</w:t>
      </w:r>
    </w:p>
    <w:p>
      <w:pPr>
        <w:bidi w:val="on"/>
        <w:jc w:val="both"/>
        <w:rPr>
          <w:rFonts w:ascii="Simplified Arabic Fixed" w:cs="Simplified Arabic Fixed" w:hAnsi="Simplified Arabic Fixed"/>
          <w:sz w:val="28"/>
          <w:szCs w:val="28"/>
          <w:rtl/>
          <w:lang w:bidi="ar-DZ"/>
        </w:rPr>
      </w:pP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يبقى </w:t>
      </w:r>
      <w:r>
        <w:rPr>
          <w:rFonts w:ascii="Simplified Arabic Fixed" w:cs="Simplified Arabic Fixed" w:hAnsi="Simplified Arabic Fixed"/>
          <w:sz w:val="28"/>
          <w:szCs w:val="28"/>
          <w:rtl/>
          <w:lang w:bidi="ar-DZ"/>
        </w:rPr>
        <w:t>ع</w:t>
      </w:r>
      <w:r>
        <w:rPr>
          <w:rFonts w:ascii="Simplified Arabic Fixed" w:cs="Simplified Arabic Fixed" w:hAnsi="Simplified Arabic Fixed"/>
          <w:sz w:val="28"/>
          <w:szCs w:val="28"/>
          <w:rtl/>
          <w:lang w:bidi="ar-DZ"/>
        </w:rPr>
        <w:t>ل</w:t>
      </w:r>
      <w:r>
        <w:rPr>
          <w:rFonts w:ascii="Simplified Arabic Fixed" w:cs="Simplified Arabic Fixed" w:hAnsi="Simplified Arabic Fixed"/>
          <w:sz w:val="28"/>
          <w:szCs w:val="28"/>
          <w:rtl/>
          <w:lang w:bidi="ar-DZ"/>
        </w:rPr>
        <w:t>ي</w:t>
      </w:r>
      <w:r>
        <w:rPr>
          <w:rFonts w:ascii="Simplified Arabic Fixed" w:cs="Simplified Arabic Fixed" w:hAnsi="Simplified Arabic Fixed"/>
          <w:sz w:val="28"/>
          <w:szCs w:val="28"/>
          <w:rtl/>
          <w:lang w:bidi="ar-DZ"/>
        </w:rPr>
        <w:t>نا إذن</w:t>
      </w:r>
      <w:r>
        <w:rPr>
          <w:rFonts w:ascii="Simplified Arabic Fixed" w:cs="Simplified Arabic Fixed" w:hAnsi="Simplified Arabic Fixed"/>
          <w:sz w:val="28"/>
          <w:szCs w:val="28"/>
          <w:rtl/>
          <w:lang w:bidi="ar-DZ"/>
        </w:rPr>
        <w:t xml:space="preserve"> تعيين أسس العقل</w:t>
      </w:r>
      <w:r>
        <w:rPr>
          <w:rFonts w:ascii="Simplified Arabic Fixed" w:cs="Simplified Arabic Fixed" w:hAnsi="Simplified Arabic Fixed"/>
          <w:sz w:val="28"/>
          <w:szCs w:val="28"/>
          <w:rtl/>
          <w:lang w:bidi="ar-DZ"/>
        </w:rPr>
        <w:t xml:space="preserve"> النير بعدما اتضحت مكانته وعمله</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الدؤوب</w:t>
      </w:r>
      <w:r>
        <w:rPr>
          <w:rFonts w:ascii="Simplified Arabic Fixed" w:cs="Simplified Arabic Fixed" w:hAnsi="Simplified Arabic Fixed"/>
          <w:sz w:val="28"/>
          <w:szCs w:val="28"/>
          <w:rtl/>
          <w:lang w:bidi="ar-DZ"/>
        </w:rPr>
        <w:t xml:space="preserve"> والدائم فلا علم ولا إبداع ولا شيء البتة </w:t>
      </w:r>
      <w:r>
        <w:rPr>
          <w:rFonts w:ascii="Simplified Arabic Fixed" w:cs="Simplified Arabic Fixed" w:hAnsi="Simplified Arabic Fixed"/>
          <w:sz w:val="28"/>
          <w:szCs w:val="28"/>
          <w:rtl/>
          <w:lang w:bidi="ar-DZ"/>
        </w:rPr>
        <w:t>البتة</w:t>
      </w:r>
      <w:r>
        <w:rPr>
          <w:rFonts w:ascii="Simplified Arabic Fixed" w:cs="Simplified Arabic Fixed" w:hAnsi="Simplified Arabic Fixed"/>
          <w:sz w:val="28"/>
          <w:szCs w:val="28"/>
          <w:rtl/>
          <w:lang w:bidi="ar-DZ"/>
        </w:rPr>
        <w:t xml:space="preserve"> البتة، وهيهات أن يكون غير هذا أو أن ينتاب شعور مضاد لهذه الحقيقة عقل إنسان سوي حر نير منير محرر للبشرية، في غيابه وضوئه من أدق شيء إلى أجله. </w:t>
      </w:r>
    </w:p>
    <w:p>
      <w:pPr>
        <w:bidi w:val="on"/>
        <w:jc w:val="both"/>
        <w:rPr>
          <w:rFonts w:ascii="Simplified Arabic Fixed" w:cs="Simplified Arabic Fixed" w:hAnsi="Simplified Arabic Fixed"/>
          <w:sz w:val="28"/>
          <w:szCs w:val="28"/>
          <w:rtl/>
          <w:lang w:bidi="ar-DZ"/>
        </w:rPr>
      </w:pP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فهناك كليات عامة يؤسسها ابتداء من مبدأ التماثل </w:t>
      </w:r>
      <w:r>
        <w:rPr>
          <w:rFonts w:ascii="Simplified Arabic Fixed" w:cs="Simplified Arabic Fixed" w:hAnsi="Simplified Arabic Fixed"/>
          <w:sz w:val="28"/>
          <w:szCs w:val="28"/>
          <w:lang w:bidi="ar-DZ"/>
        </w:rPr>
        <w:t>l’Identité</w:t>
      </w:r>
      <w:r>
        <w:rPr>
          <w:rFonts w:ascii="Simplified Arabic Fixed" w:cs="Simplified Arabic Fixed" w:hAnsi="Simplified Arabic Fixed"/>
          <w:sz w:val="28"/>
          <w:szCs w:val="28"/>
          <w:rtl/>
          <w:lang w:bidi="ar-DZ"/>
        </w:rPr>
        <w:t xml:space="preserve"> والتناقض </w:t>
      </w:r>
      <w:r>
        <w:rPr>
          <w:rFonts w:ascii="Simplified Arabic Fixed" w:cs="Simplified Arabic Fixed" w:hAnsi="Simplified Arabic Fixed"/>
          <w:sz w:val="28"/>
          <w:szCs w:val="28"/>
          <w:lang w:bidi="ar-DZ"/>
        </w:rPr>
        <w:t>la Contradiction</w:t>
      </w:r>
      <w:r>
        <w:rPr>
          <w:rFonts w:ascii="Simplified Arabic Fixed" w:cs="Simplified Arabic Fixed" w:hAnsi="Simplified Arabic Fixed"/>
          <w:sz w:val="28"/>
          <w:szCs w:val="28"/>
          <w:rtl/>
          <w:lang w:bidi="ar-DZ"/>
        </w:rPr>
        <w:t xml:space="preserve"> والتغاير </w:t>
      </w:r>
      <w:r>
        <w:rPr>
          <w:rFonts w:ascii="Simplified Arabic Fixed" w:cs="Simplified Arabic Fixed" w:hAnsi="Simplified Arabic Fixed"/>
          <w:sz w:val="28"/>
          <w:szCs w:val="28"/>
          <w:lang w:bidi="ar-DZ"/>
        </w:rPr>
        <w:t xml:space="preserve">le </w:t>
      </w:r>
      <w:r>
        <w:rPr>
          <w:rFonts w:ascii="Simplified Arabic Fixed" w:cs="Simplified Arabic Fixed" w:hAnsi="Simplified Arabic Fixed"/>
          <w:sz w:val="28"/>
          <w:szCs w:val="28"/>
          <w:lang w:bidi="ar-DZ"/>
        </w:rPr>
        <w:t>Contraire</w:t>
      </w:r>
      <w:r>
        <w:rPr>
          <w:rFonts w:ascii="Simplified Arabic Fixed" w:cs="Simplified Arabic Fixed" w:hAnsi="Simplified Arabic Fixed"/>
          <w:sz w:val="28"/>
          <w:szCs w:val="28"/>
          <w:rtl/>
          <w:lang w:bidi="ar-DZ"/>
        </w:rPr>
        <w:t xml:space="preserve"> و السببية </w:t>
      </w:r>
      <w:r>
        <w:rPr>
          <w:rFonts w:ascii="Simplified Arabic Fixed" w:cs="Simplified Arabic Fixed" w:hAnsi="Simplified Arabic Fixed"/>
          <w:sz w:val="28"/>
          <w:szCs w:val="28"/>
          <w:lang w:bidi="ar-DZ"/>
        </w:rPr>
        <w:t>la Causalité</w:t>
      </w:r>
      <w:r>
        <w:rPr>
          <w:rFonts w:ascii="Simplified Arabic Fixed" w:cs="Simplified Arabic Fixed" w:hAnsi="Simplified Arabic Fixed"/>
          <w:sz w:val="28"/>
          <w:szCs w:val="28"/>
          <w:rtl/>
          <w:lang w:bidi="ar-DZ"/>
        </w:rPr>
        <w:t xml:space="preserve">، وبالطبع ربط الأحداث والحقائق والنتائج بعضها ببعض وشد عراها بتناسق وانسجام تسلسلي يشكل وحدة متكاملة مشدودة الحلقات ؛ بالإضافة إلى بعض البديهيات </w:t>
      </w:r>
      <w:r>
        <w:rPr>
          <w:rFonts w:ascii="Simplified Arabic Fixed" w:cs="Simplified Arabic Fixed" w:hAnsi="Simplified Arabic Fixed"/>
          <w:sz w:val="28"/>
          <w:szCs w:val="28"/>
          <w:lang w:bidi="ar-DZ"/>
        </w:rPr>
        <w:t xml:space="preserve">les Primitifs </w:t>
      </w:r>
      <w:r>
        <w:rPr>
          <w:rFonts w:ascii="Simplified Arabic Fixed" w:cs="Simplified Arabic Fixed" w:hAnsi="Simplified Arabic Fixed"/>
          <w:sz w:val="28"/>
          <w:szCs w:val="28"/>
          <w:rtl/>
          <w:lang w:bidi="ar-DZ"/>
        </w:rPr>
        <w:t xml:space="preserve"> والأوليات كأن يقال عقلا أن الكل أكبر من الجزء وأنه يضمه ويحتويه، وأن ما يتحسن لا بد أن يكون قبل ناقصا بالنظر إلى ما كمل بعد، أو أن الكمال في الأكمل لا يتغير بل كله تناسق وكمال في كمال، أو أن العدم لا ينبت خلقا ولا نفسه، </w:t>
      </w:r>
      <w:r>
        <w:rPr>
          <w:rFonts w:ascii="Simplified Arabic Fixed" w:cs="Simplified Arabic Fixed" w:hAnsi="Simplified Arabic Fixed"/>
          <w:sz w:val="28"/>
          <w:szCs w:val="28"/>
          <w:rtl/>
          <w:lang w:bidi="ar-DZ"/>
        </w:rPr>
        <w:t>إلخ</w:t>
      </w:r>
      <w:r>
        <w:rPr>
          <w:rFonts w:ascii="Simplified Arabic Fixed" w:cs="Simplified Arabic Fixed" w:hAnsi="Simplified Arabic Fixed"/>
          <w:sz w:val="28"/>
          <w:szCs w:val="28"/>
          <w:rtl/>
          <w:lang w:bidi="ar-DZ"/>
        </w:rPr>
        <w:t xml:space="preserve">. </w:t>
      </w:r>
    </w:p>
    <w:p>
      <w:pPr>
        <w:bidi w:val="on"/>
        <w:jc w:val="both"/>
        <w:rPr>
          <w:rFonts w:ascii="Simplified Arabic Fixed" w:cs="Simplified Arabic Fixed" w:hAnsi="Simplified Arabic Fixed"/>
          <w:sz w:val="28"/>
          <w:szCs w:val="28"/>
          <w:rtl/>
          <w:lang w:bidi="ar-DZ"/>
        </w:rPr>
      </w:pP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ويحذونا</w:t>
      </w:r>
      <w:r>
        <w:rPr>
          <w:rFonts w:ascii="Simplified Arabic Fixed" w:cs="Simplified Arabic Fixed" w:hAnsi="Simplified Arabic Fixed"/>
          <w:sz w:val="28"/>
          <w:szCs w:val="28"/>
          <w:rtl/>
          <w:lang w:bidi="ar-DZ"/>
        </w:rPr>
        <w:t xml:space="preserve"> هذا البحث الحثيث إلى القواعد الرياضية الهندسية منها والرقمية</w:t>
      </w:r>
      <w:r>
        <w:rPr>
          <w:rFonts w:ascii="Simplified Arabic Fixed" w:cs="Simplified Arabic Fixed" w:hAnsi="Simplified Arabic Fixed"/>
          <w:sz w:val="28"/>
          <w:szCs w:val="28"/>
          <w:lang w:bidi="ar-DZ"/>
        </w:rPr>
        <w:t xml:space="preserve"> </w:t>
      </w:r>
      <w:r>
        <w:rPr>
          <w:rFonts w:ascii="Simplified Arabic Fixed" w:cs="Simplified Arabic Fixed" w:hAnsi="Simplified Arabic Fixed"/>
          <w:sz w:val="28"/>
          <w:szCs w:val="28"/>
          <w:rtl/>
          <w:lang w:bidi="ar-DZ"/>
        </w:rPr>
        <w:t xml:space="preserve">والجبرية </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lang w:bidi="ar-DZ"/>
        </w:rPr>
        <w:t xml:space="preserve">Géométriques, Algébriques et Arithmétiques </w:t>
      </w:r>
      <w:r>
        <w:rPr>
          <w:rFonts w:ascii="Simplified Arabic Fixed" w:cs="Simplified Arabic Fixed" w:hAnsi="Simplified Arabic Fixed"/>
          <w:sz w:val="28"/>
          <w:szCs w:val="28"/>
          <w:rtl/>
          <w:lang w:bidi="ar-DZ"/>
        </w:rPr>
        <w:t xml:space="preserve">، كأن يؤسس أن أقرب مسافة بين نقطتين هي الخط المستقيم. </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وهذا يحتاج درسا ودراسة عميقة في الأصول –</w:t>
      </w:r>
      <w:r>
        <w:rPr>
          <w:rFonts w:ascii="Simplified Arabic Fixed" w:cs="Simplified Arabic Fixed" w:hAnsi="Simplified Arabic Fixed"/>
          <w:sz w:val="28"/>
          <w:szCs w:val="28"/>
          <w:rtl/>
          <w:lang w:bidi="ar-DZ"/>
        </w:rPr>
        <w:t>الإيبستيمولوجية</w:t>
      </w:r>
      <w:r>
        <w:rPr>
          <w:rFonts w:ascii="Simplified Arabic Fixed" w:cs="Simplified Arabic Fixed" w:hAnsi="Simplified Arabic Fixed"/>
          <w:sz w:val="28"/>
          <w:szCs w:val="28"/>
          <w:rtl/>
          <w:lang w:bidi="ar-DZ"/>
        </w:rPr>
        <w:t xml:space="preserve">- مبدأ </w:t>
      </w:r>
      <w:r>
        <w:rPr>
          <w:rFonts w:ascii="Simplified Arabic Fixed" w:cs="Simplified Arabic Fixed" w:hAnsi="Simplified Arabic Fixed"/>
          <w:sz w:val="28"/>
          <w:szCs w:val="28"/>
          <w:rtl/>
          <w:lang w:bidi="ar-DZ"/>
        </w:rPr>
        <w:t>مبدأ</w:t>
      </w:r>
      <w:r>
        <w:rPr>
          <w:rFonts w:ascii="Simplified Arabic Fixed" w:cs="Simplified Arabic Fixed" w:hAnsi="Simplified Arabic Fixed"/>
          <w:sz w:val="28"/>
          <w:szCs w:val="28"/>
          <w:rtl/>
          <w:lang w:bidi="ar-DZ"/>
        </w:rPr>
        <w:t xml:space="preserve"> وقاعدة قاعدة لفهم الوجود كله طبيعيا كان أو نفسيا فهما</w:t>
      </w:r>
      <w:r>
        <w:rPr>
          <w:rFonts w:ascii="Simplified Arabic Fixed" w:cs="Simplified Arabic Fixed" w:hAnsi="Simplified Arabic Fixed"/>
          <w:sz w:val="28"/>
          <w:szCs w:val="28"/>
          <w:rtl/>
          <w:lang w:bidi="ar-DZ"/>
        </w:rPr>
        <w:t xml:space="preserve"> متكاملان متحاوران</w:t>
      </w:r>
      <w:r>
        <w:rPr>
          <w:rFonts w:ascii="Simplified Arabic Fixed" w:cs="Simplified Arabic Fixed" w:hAnsi="Simplified Arabic Fixed"/>
          <w:sz w:val="28"/>
          <w:szCs w:val="28"/>
          <w:rtl/>
          <w:lang w:bidi="ar-DZ"/>
        </w:rPr>
        <w:t xml:space="preserve">، وإن كان لكل سننه وقوانينه وقواعده، </w:t>
      </w:r>
      <w:r>
        <w:rPr>
          <w:rFonts w:ascii="Simplified Arabic Fixed" w:cs="Simplified Arabic Fixed" w:hAnsi="Simplified Arabic Fixed"/>
          <w:sz w:val="28"/>
          <w:szCs w:val="28"/>
          <w:rtl/>
          <w:lang w:bidi="ar-DZ"/>
        </w:rPr>
        <w:t xml:space="preserve">إذ </w:t>
      </w:r>
      <w:r>
        <w:rPr>
          <w:rFonts w:ascii="Simplified Arabic Fixed" w:cs="Simplified Arabic Fixed" w:hAnsi="Simplified Arabic Fixed"/>
          <w:sz w:val="28"/>
          <w:szCs w:val="28"/>
          <w:rtl/>
          <w:lang w:bidi="ar-DZ"/>
        </w:rPr>
        <w:t>بينهما انسجام وتوافق</w:t>
      </w:r>
      <w:r>
        <w:rPr>
          <w:rFonts w:ascii="Simplified Arabic Fixed" w:cs="Simplified Arabic Fixed" w:hAnsi="Simplified Arabic Fixed"/>
          <w:sz w:val="28"/>
          <w:szCs w:val="28"/>
          <w:rtl/>
          <w:lang w:bidi="ar-DZ"/>
        </w:rPr>
        <w:t xml:space="preserve"> للبصير الدارس</w:t>
      </w:r>
      <w:r>
        <w:rPr>
          <w:rFonts w:ascii="Simplified Arabic Fixed" w:cs="Simplified Arabic Fixed" w:hAnsi="Simplified Arabic Fixed"/>
          <w:sz w:val="28"/>
          <w:szCs w:val="28"/>
          <w:rtl/>
          <w:lang w:bidi="ar-DZ"/>
        </w:rPr>
        <w:t>.</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فالتعمق في كل شيء والغوص في أغواره البعيدة وتحري حقيقته سهل لذوي الهمم </w:t>
      </w:r>
      <w:r>
        <w:rPr>
          <w:rFonts w:ascii="Simplified Arabic Fixed" w:cs="Simplified Arabic Fixed" w:hAnsi="Simplified Arabic Fixed"/>
          <w:sz w:val="28"/>
          <w:szCs w:val="28"/>
          <w:rtl/>
          <w:lang w:bidi="ar-DZ"/>
        </w:rPr>
        <w:t>اللامحدودة</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اللامتناهية</w:t>
      </w:r>
      <w:r>
        <w:rPr>
          <w:rFonts w:ascii="Simplified Arabic Fixed" w:cs="Simplified Arabic Fixed" w:hAnsi="Simplified Arabic Fixed"/>
          <w:sz w:val="28"/>
          <w:szCs w:val="28"/>
          <w:rtl/>
          <w:lang w:bidi="ar-DZ"/>
        </w:rPr>
        <w:t xml:space="preserve"> بموسوعية</w:t>
      </w:r>
      <w:r>
        <w:rPr>
          <w:rFonts w:ascii="Simplified Arabic Fixed" w:cs="Simplified Arabic Fixed" w:hAnsi="Simplified Arabic Fixed"/>
          <w:sz w:val="28"/>
          <w:szCs w:val="28"/>
          <w:rtl/>
          <w:lang w:bidi="ar-DZ"/>
        </w:rPr>
        <w:t xml:space="preserve"> العلوم</w:t>
      </w:r>
      <w:r>
        <w:rPr>
          <w:rFonts w:ascii="Simplified Arabic Fixed" w:cs="Simplified Arabic Fixed" w:hAnsi="Simplified Arabic Fixed"/>
          <w:sz w:val="28"/>
          <w:szCs w:val="28"/>
          <w:rtl/>
          <w:lang w:bidi="ar-DZ"/>
        </w:rPr>
        <w:t xml:space="preserve"> ولا يكفيها شيء إلا الكمال الأوحد والأجمل والأوفى </w:t>
      </w:r>
      <w:r>
        <w:rPr>
          <w:rFonts w:ascii="Simplified Arabic Fixed" w:cs="Simplified Arabic Fixed" w:hAnsi="Simplified Arabic Fixed"/>
          <w:sz w:val="28"/>
          <w:szCs w:val="28"/>
          <w:rtl/>
          <w:lang w:bidi="ar-DZ"/>
        </w:rPr>
        <w:t>والأنور</w:t>
      </w:r>
      <w:r>
        <w:rPr>
          <w:rFonts w:ascii="Simplified Arabic Fixed" w:cs="Simplified Arabic Fixed" w:hAnsi="Simplified Arabic Fixed"/>
          <w:sz w:val="28"/>
          <w:szCs w:val="28"/>
          <w:rtl/>
          <w:lang w:bidi="ar-DZ"/>
        </w:rPr>
        <w:t xml:space="preserve">، والأشواق الكبيرة العالية الغالية المتناهية دوما في علو وسمو وكرامة وامتلاء دائم </w:t>
      </w:r>
      <w:r>
        <w:rPr>
          <w:rFonts w:ascii="Simplified Arabic Fixed" w:cs="Simplified Arabic Fixed" w:hAnsi="Simplified Arabic Fixed"/>
          <w:sz w:val="28"/>
          <w:szCs w:val="28"/>
          <w:rtl/>
          <w:lang w:bidi="ar-DZ"/>
        </w:rPr>
        <w:t>دؤوب</w:t>
      </w:r>
      <w:r>
        <w:rPr>
          <w:rFonts w:ascii="Simplified Arabic Fixed" w:cs="Simplified Arabic Fixed" w:hAnsi="Simplified Arabic Fixed"/>
          <w:sz w:val="28"/>
          <w:szCs w:val="28"/>
          <w:rtl/>
          <w:lang w:bidi="ar-DZ"/>
        </w:rPr>
        <w:t xml:space="preserve"> حثيث رائق حليم رشيد وحكيم. </w:t>
      </w:r>
    </w:p>
    <w:p>
      <w:pPr>
        <w:pStyle w:val="NoSpacing"/>
        <w:bidi w:val="on"/>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lang w:bidi="ar-DZ"/>
        </w:rPr>
      </w:pPr>
    </w:p>
    <w:p>
      <w:pPr>
        <w:pStyle w:val="NoSpacing"/>
        <w:numPr>
          <w:ilvl w:val="0"/>
          <w:numId w:val="11"/>
        </w:numPr>
        <w:bidi w:val="on"/>
        <w:jc w:val="both"/>
        <w:rPr>
          <w:rFonts w:ascii="Simplified Arabic Fixed" w:cs="Simplified Arabic Fixed" w:hAnsi="Simplified Arabic Fixed"/>
          <w:b/>
          <w:bCs/>
          <w:sz w:val="28"/>
          <w:szCs w:val="28"/>
          <w:lang w:bidi="ar-DZ"/>
        </w:rPr>
      </w:pPr>
      <w:r>
        <w:rPr>
          <w:rFonts w:ascii="Simplified Arabic Fixed" w:cs="Simplified Arabic Fixed" w:hAnsi="Simplified Arabic Fixed"/>
          <w:b/>
          <w:bCs/>
          <w:sz w:val="28"/>
          <w:szCs w:val="28"/>
          <w:rtl/>
          <w:lang w:val="en-US" w:bidi="ar-DZ"/>
        </w:rPr>
        <w:t xml:space="preserve">عالم المثل العليا </w:t>
      </w:r>
    </w:p>
    <w:p>
      <w:pPr>
        <w:pStyle w:val="NoSpacing"/>
        <w:bidi w:val="on"/>
        <w:ind w:left="720"/>
        <w:jc w:val="both"/>
        <w:rPr>
          <w:rFonts w:ascii="Simplified Arabic Fixed" w:cs="Simplified Arabic Fixed" w:hAnsi="Simplified Arabic Fixed"/>
          <w:b/>
          <w:bCs/>
          <w:color w:val="ff0000"/>
          <w:sz w:val="28"/>
          <w:szCs w:val="28"/>
          <w:lang w:bidi="ar-DZ"/>
        </w:rPr>
      </w:pPr>
    </w:p>
    <w:p>
      <w:pPr>
        <w:pStyle w:val="NoSpacing"/>
        <w:bidi w:val="on"/>
        <w:ind w:left="360"/>
        <w:jc w:val="center"/>
        <w:rPr>
          <w:rFonts w:ascii="Simplified Arabic Fixed" w:cs="Simplified Arabic Fixed" w:hAnsi="Simplified Arabic Fixed"/>
          <w:b/>
          <w:bCs/>
          <w:sz w:val="28"/>
          <w:szCs w:val="28"/>
          <w:rtl/>
          <w:lang w:val="en-US" w:bidi="ar-DZ"/>
        </w:rPr>
      </w:pPr>
      <w:r>
        <w:rPr>
          <w:rFonts w:ascii="Simplified Arabic Fixed" w:cs="Simplified Arabic Fixed" w:hAnsi="Simplified Arabic Fixed"/>
          <w:b/>
          <w:bCs/>
          <w:sz w:val="28"/>
          <w:szCs w:val="28"/>
          <w:rtl/>
          <w:lang w:val="en-US" w:bidi="ar-DZ"/>
        </w:rPr>
        <w:t xml:space="preserve">يا عقل </w:t>
      </w:r>
      <w:r>
        <w:rPr>
          <w:rFonts w:ascii="Simplified Arabic Fixed" w:cs="Simplified Arabic Fixed" w:hAnsi="Simplified Arabic Fixed"/>
          <w:b/>
          <w:bCs/>
          <w:sz w:val="28"/>
          <w:szCs w:val="28"/>
          <w:rtl/>
          <w:lang w:val="en-US" w:bidi="ar-DZ"/>
        </w:rPr>
        <w:t>أنت</w:t>
      </w:r>
      <w:r>
        <w:rPr>
          <w:rFonts w:ascii="Simplified Arabic Fixed" w:cs="Simplified Arabic Fixed" w:hAnsi="Simplified Arabic Fixed"/>
          <w:b/>
          <w:bCs/>
          <w:sz w:val="28"/>
          <w:szCs w:val="28"/>
          <w:rtl/>
          <w:lang w:val="en-US" w:bidi="ar-DZ"/>
        </w:rPr>
        <w:t xml:space="preserve"> رجاؤنا الأول والآخر دوما</w:t>
      </w:r>
    </w:p>
    <w:p>
      <w:pPr>
        <w:pStyle w:val="NoSpacing"/>
        <w:bidi w:val="on"/>
        <w:ind w:left="360"/>
        <w:jc w:val="both"/>
        <w:rPr>
          <w:rFonts w:ascii="Simplified Arabic Fixed" w:cs="Simplified Arabic Fixed" w:hAnsi="Simplified Arabic Fixed"/>
          <w:b/>
          <w:bCs/>
          <w:sz w:val="28"/>
          <w:szCs w:val="28"/>
          <w:rtl/>
          <w:lang w:val="en-US" w:bidi="ar-DZ"/>
        </w:rPr>
      </w:pPr>
    </w:p>
    <w:p>
      <w:pPr>
        <w:pStyle w:val="NoSpacing"/>
        <w:bidi w:val="on"/>
        <w:jc w:val="both"/>
        <w:rPr>
          <w:rFonts w:ascii="Simplified Arabic Fixed" w:cs="Simplified Arabic Fixed" w:hAnsi="Simplified Arabic Fixed"/>
          <w:sz w:val="28"/>
          <w:szCs w:val="28"/>
          <w:rtl/>
          <w:lang w:val="en-US" w:bidi="ar-DZ"/>
        </w:rPr>
      </w:pPr>
      <w:r>
        <w:rPr>
          <w:rFonts w:ascii="Simplified Arabic Fixed" w:cs="Simplified Arabic Fixed" w:hAnsi="Simplified Arabic Fixed"/>
          <w:sz w:val="28"/>
          <w:szCs w:val="28"/>
          <w:rtl/>
          <w:lang w:val="en-US" w:bidi="ar-DZ"/>
        </w:rPr>
        <w:t xml:space="preserve">يبحث الفلاسفة عن عالم المثل منذ القديم لا هربا من الواقع، فذلك جبن عملي وعقم فكري، بل علاجا له وبحثا عن بديل عقلي ذهني فكري يشفي الغليل وتأنس </w:t>
      </w:r>
      <w:r>
        <w:rPr>
          <w:rFonts w:ascii="Simplified Arabic Fixed" w:cs="Simplified Arabic Fixed" w:hAnsi="Simplified Arabic Fixed"/>
          <w:sz w:val="28"/>
          <w:szCs w:val="28"/>
          <w:rtl/>
          <w:lang w:val="en-US" w:bidi="ar-DZ"/>
        </w:rPr>
        <w:t>به</w:t>
      </w:r>
      <w:r>
        <w:rPr>
          <w:rFonts w:ascii="Simplified Arabic Fixed" w:cs="Simplified Arabic Fixed" w:hAnsi="Simplified Arabic Fixed"/>
          <w:sz w:val="28"/>
          <w:szCs w:val="28"/>
          <w:rtl/>
          <w:lang w:val="en-US" w:bidi="ar-DZ"/>
        </w:rPr>
        <w:t xml:space="preserve"> الروح لترقى شهادة وغيبا أي ومثلا في العالم الآخر حيث تقوى الروح ويصفو العقل </w:t>
      </w:r>
      <w:r>
        <w:rPr>
          <w:rFonts w:ascii="Simplified Arabic Fixed" w:cs="Simplified Arabic Fixed" w:hAnsi="Simplified Arabic Fixed"/>
          <w:sz w:val="28"/>
          <w:szCs w:val="28"/>
          <w:rtl/>
          <w:lang w:val="en-US" w:bidi="ar-DZ"/>
        </w:rPr>
        <w:t>الأنور</w:t>
      </w:r>
      <w:r>
        <w:rPr>
          <w:rFonts w:ascii="Simplified Arabic Fixed" w:cs="Simplified Arabic Fixed" w:hAnsi="Simplified Arabic Fixed"/>
          <w:sz w:val="28"/>
          <w:szCs w:val="28"/>
          <w:rtl/>
          <w:lang w:val="en-US" w:bidi="ar-DZ"/>
        </w:rPr>
        <w:t xml:space="preserve"> عدتنا للعالمين معا وحده دون شريك إذ هو نبراسنا وثقتنا، تتضح </w:t>
      </w:r>
      <w:r>
        <w:rPr>
          <w:rFonts w:ascii="Simplified Arabic Fixed" w:cs="Simplified Arabic Fixed" w:hAnsi="Simplified Arabic Fixed"/>
          <w:sz w:val="28"/>
          <w:szCs w:val="28"/>
          <w:rtl/>
          <w:lang w:val="en-US" w:bidi="ar-DZ"/>
        </w:rPr>
        <w:t>به</w:t>
      </w:r>
      <w:r>
        <w:rPr>
          <w:rFonts w:ascii="Simplified Arabic Fixed" w:cs="Simplified Arabic Fixed" w:hAnsi="Simplified Arabic Fixed"/>
          <w:sz w:val="28"/>
          <w:szCs w:val="28"/>
          <w:rtl/>
          <w:lang w:val="en-US" w:bidi="ar-DZ"/>
        </w:rPr>
        <w:t xml:space="preserve"> المعالم وتسهل معه </w:t>
      </w:r>
      <w:r>
        <w:rPr>
          <w:rFonts w:ascii="Simplified Arabic Fixed" w:cs="Simplified Arabic Fixed" w:hAnsi="Simplified Arabic Fixed"/>
          <w:sz w:val="28"/>
          <w:szCs w:val="28"/>
          <w:rtl/>
          <w:lang w:val="en-US" w:bidi="ar-DZ"/>
        </w:rPr>
        <w:t>وبه</w:t>
      </w:r>
      <w:r>
        <w:rPr>
          <w:rFonts w:ascii="Simplified Arabic Fixed" w:cs="Simplified Arabic Fixed" w:hAnsi="Simplified Arabic Fixed"/>
          <w:sz w:val="28"/>
          <w:szCs w:val="28"/>
          <w:rtl/>
          <w:lang w:val="en-US" w:bidi="ar-DZ"/>
        </w:rPr>
        <w:t xml:space="preserve"> السبل ما حنت الإبل ...</w:t>
      </w:r>
    </w:p>
    <w:p>
      <w:pPr>
        <w:pStyle w:val="NoSpacing"/>
        <w:bidi w:val="on"/>
        <w:ind w:left="360"/>
        <w:jc w:val="both"/>
        <w:rPr>
          <w:rFonts w:ascii="Simplified Arabic Fixed" w:cs="Simplified Arabic Fixed" w:hAnsi="Simplified Arabic Fixed"/>
          <w:sz w:val="28"/>
          <w:szCs w:val="28"/>
          <w:rtl/>
          <w:lang w:val="en-US" w:bidi="ar-DZ"/>
        </w:rPr>
      </w:pPr>
    </w:p>
    <w:p>
      <w:pPr>
        <w:pStyle w:val="NoSpacing"/>
        <w:bidi w:val="on"/>
        <w:jc w:val="both"/>
        <w:rPr>
          <w:rFonts w:ascii="Simplified Arabic Fixed" w:cs="Simplified Arabic Fixed" w:hAnsi="Simplified Arabic Fixed"/>
          <w:sz w:val="28"/>
          <w:szCs w:val="28"/>
          <w:rtl/>
          <w:lang w:val="en-US" w:bidi="ar-DZ"/>
        </w:rPr>
      </w:pPr>
      <w:r>
        <w:rPr>
          <w:rFonts w:ascii="Simplified Arabic Fixed" w:cs="Simplified Arabic Fixed" w:hAnsi="Simplified Arabic Fixed"/>
          <w:sz w:val="28"/>
          <w:szCs w:val="28"/>
          <w:rtl/>
          <w:lang w:val="en-US" w:bidi="ar-DZ"/>
        </w:rPr>
        <w:t xml:space="preserve">إلا أن الفلاسفة </w:t>
      </w:r>
      <w:r>
        <w:rPr>
          <w:rFonts w:ascii="Simplified Arabic Fixed" w:cs="Simplified Arabic Fixed" w:hAnsi="Simplified Arabic Fixed"/>
          <w:sz w:val="28"/>
          <w:szCs w:val="28"/>
          <w:rtl/>
          <w:lang w:val="en-US" w:bidi="ar-DZ"/>
        </w:rPr>
        <w:t xml:space="preserve">ومنهم </w:t>
      </w:r>
      <w:r>
        <w:rPr>
          <w:rFonts w:ascii="Simplified Arabic Fixed" w:cs="Simplified Arabic Fixed" w:hAnsi="Simplified Arabic Fixed"/>
          <w:sz w:val="28"/>
          <w:szCs w:val="28"/>
          <w:rtl/>
          <w:lang w:val="en-US" w:bidi="ar-DZ"/>
        </w:rPr>
        <w:t xml:space="preserve">علماء الإنسان والمجتمع (العلوم الإنسانية والاجتماعية) </w:t>
      </w:r>
      <w:r>
        <w:rPr>
          <w:rFonts w:ascii="Simplified Arabic Fixed" w:cs="Simplified Arabic Fixed" w:hAnsi="Simplified Arabic Fixed"/>
          <w:sz w:val="28"/>
          <w:szCs w:val="28"/>
          <w:rtl/>
          <w:lang w:val="en-US" w:bidi="ar-DZ"/>
        </w:rPr>
        <w:t xml:space="preserve">وإن انقسموا إلى فرق شتى حيال ذلك، أي النظر والتأمل والعمل الواقعي، فإنهم كانوا يبحثون عن الحل الأمثل بعقلهم لا ادعاء انتماء غبي ساذج ومتثاقل تحويه وتستر </w:t>
      </w:r>
      <w:r>
        <w:rPr>
          <w:rFonts w:ascii="Simplified Arabic Fixed" w:cs="Simplified Arabic Fixed" w:hAnsi="Simplified Arabic Fixed"/>
          <w:sz w:val="28"/>
          <w:szCs w:val="28"/>
          <w:rtl/>
          <w:lang w:val="en-US" w:bidi="ar-DZ"/>
        </w:rPr>
        <w:t>عواره</w:t>
      </w:r>
      <w:r>
        <w:rPr>
          <w:rFonts w:ascii="Simplified Arabic Fixed" w:cs="Simplified Arabic Fixed" w:hAnsi="Simplified Arabic Fixed"/>
          <w:sz w:val="28"/>
          <w:szCs w:val="28"/>
          <w:rtl/>
          <w:lang w:val="en-US" w:bidi="ar-DZ"/>
        </w:rPr>
        <w:t xml:space="preserve"> وبطالته العبارات الجاهزة فكرا أو قل ترديدا والعمل الروتيني المقزز في الميدان ...</w:t>
      </w:r>
    </w:p>
    <w:p>
      <w:pPr>
        <w:pStyle w:val="NoSpacing"/>
        <w:bidi w:val="on"/>
        <w:ind w:left="360"/>
        <w:jc w:val="both"/>
        <w:rPr>
          <w:rFonts w:ascii="Simplified Arabic Fixed" w:cs="Simplified Arabic Fixed" w:hAnsi="Simplified Arabic Fixed"/>
          <w:sz w:val="28"/>
          <w:szCs w:val="28"/>
          <w:rtl/>
          <w:lang w:val="en-US" w:bidi="ar-DZ"/>
        </w:rPr>
      </w:pPr>
    </w:p>
    <w:p>
      <w:pPr>
        <w:pStyle w:val="NoSpacing"/>
        <w:bidi w:val="on"/>
        <w:jc w:val="both"/>
        <w:rPr>
          <w:rFonts w:ascii="Simplified Arabic Fixed" w:cs="Simplified Arabic Fixed" w:hAnsi="Simplified Arabic Fixed"/>
          <w:sz w:val="28"/>
          <w:szCs w:val="28"/>
          <w:rtl/>
          <w:lang w:val="en-US" w:bidi="ar-DZ"/>
        </w:rPr>
      </w:pPr>
      <w:r>
        <w:rPr>
          <w:rFonts w:ascii="Simplified Arabic Fixed" w:cs="Simplified Arabic Fixed" w:hAnsi="Simplified Arabic Fixed"/>
          <w:sz w:val="28"/>
          <w:szCs w:val="28"/>
          <w:rtl/>
          <w:lang w:val="en-US" w:bidi="ar-DZ"/>
        </w:rPr>
        <w:t xml:space="preserve">إن نزع </w:t>
      </w:r>
      <w:r>
        <w:rPr>
          <w:rFonts w:ascii="Simplified Arabic Fixed" w:cs="Simplified Arabic Fixed" w:hAnsi="Simplified Arabic Fixed"/>
          <w:sz w:val="28"/>
          <w:szCs w:val="28"/>
          <w:rtl/>
          <w:lang w:val="en-US" w:bidi="ar-DZ"/>
        </w:rPr>
        <w:t>الآصار</w:t>
      </w:r>
      <w:r>
        <w:rPr>
          <w:rFonts w:ascii="Simplified Arabic Fixed" w:cs="Simplified Arabic Fixed" w:hAnsi="Simplified Arabic Fixed"/>
          <w:sz w:val="28"/>
          <w:szCs w:val="28"/>
          <w:rtl/>
          <w:lang w:val="en-US" w:bidi="ar-DZ"/>
        </w:rPr>
        <w:t xml:space="preserve"> </w:t>
      </w:r>
      <w:r>
        <w:rPr>
          <w:rFonts w:ascii="Simplified Arabic Fixed" w:cs="Simplified Arabic Fixed" w:hAnsi="Simplified Arabic Fixed"/>
          <w:sz w:val="28"/>
          <w:szCs w:val="28"/>
          <w:rtl/>
          <w:lang w:val="en-US" w:bidi="ar-DZ"/>
        </w:rPr>
        <w:t>والإكراهات</w:t>
      </w:r>
      <w:r>
        <w:rPr>
          <w:rFonts w:ascii="Simplified Arabic Fixed" w:cs="Simplified Arabic Fixed" w:hAnsi="Simplified Arabic Fixed"/>
          <w:sz w:val="28"/>
          <w:szCs w:val="28"/>
          <w:rtl/>
          <w:lang w:val="en-US" w:bidi="ar-DZ"/>
        </w:rPr>
        <w:t xml:space="preserve"> النفسية والعقلية عن الإنسان هذا </w:t>
      </w:r>
      <w:r>
        <w:rPr>
          <w:rFonts w:ascii="Simplified Arabic Fixed" w:cs="Simplified Arabic Fixed" w:hAnsi="Simplified Arabic Fixed"/>
          <w:sz w:val="28"/>
          <w:szCs w:val="28"/>
          <w:rtl/>
          <w:lang w:val="en-US" w:bidi="ar-DZ"/>
        </w:rPr>
        <w:t>الخلاق</w:t>
      </w:r>
      <w:r>
        <w:rPr>
          <w:rFonts w:ascii="Simplified Arabic Fixed" w:cs="Simplified Arabic Fixed" w:hAnsi="Simplified Arabic Fixed"/>
          <w:sz w:val="28"/>
          <w:szCs w:val="28"/>
          <w:rtl/>
          <w:lang w:val="en-US" w:bidi="ar-DZ"/>
        </w:rPr>
        <w:t xml:space="preserve"> المكرم يسمو </w:t>
      </w:r>
      <w:r>
        <w:rPr>
          <w:rFonts w:ascii="Simplified Arabic Fixed" w:cs="Simplified Arabic Fixed" w:hAnsi="Simplified Arabic Fixed"/>
          <w:sz w:val="28"/>
          <w:szCs w:val="28"/>
          <w:rtl/>
          <w:lang w:val="en-US" w:bidi="ar-DZ"/>
        </w:rPr>
        <w:t>به</w:t>
      </w:r>
      <w:r>
        <w:rPr>
          <w:rFonts w:ascii="Simplified Arabic Fixed" w:cs="Simplified Arabic Fixed" w:hAnsi="Simplified Arabic Fixed"/>
          <w:sz w:val="28"/>
          <w:szCs w:val="28"/>
          <w:rtl/>
          <w:lang w:val="en-US" w:bidi="ar-DZ"/>
        </w:rPr>
        <w:t xml:space="preserve"> إلى عالم أفضل وأسمى وأكمل في رحاب القادة الكرام والمصلحين العظام والأبرار المقتدرين فيم</w:t>
      </w:r>
      <w:r>
        <w:rPr>
          <w:rFonts w:ascii="Simplified Arabic Fixed" w:cs="Simplified Arabic Fixed" w:hAnsi="Simplified Arabic Fixed"/>
          <w:sz w:val="28"/>
          <w:szCs w:val="28"/>
          <w:rtl/>
          <w:lang w:val="en-US" w:bidi="ar-DZ"/>
        </w:rPr>
        <w:t>ا</w:t>
      </w:r>
      <w:r>
        <w:rPr>
          <w:rFonts w:ascii="Simplified Arabic Fixed" w:cs="Simplified Arabic Fixed" w:hAnsi="Simplified Arabic Fixed"/>
          <w:sz w:val="28"/>
          <w:szCs w:val="28"/>
          <w:rtl/>
          <w:lang w:val="en-US" w:bidi="ar-DZ"/>
        </w:rPr>
        <w:t xml:space="preserve"> سبق ذكره</w:t>
      </w:r>
      <w:r>
        <w:rPr>
          <w:rFonts w:ascii="Simplified Arabic Fixed" w:cs="Simplified Arabic Fixed" w:hAnsi="Simplified Arabic Fixed"/>
          <w:sz w:val="28"/>
          <w:szCs w:val="28"/>
          <w:rtl/>
          <w:lang w:val="en-US" w:bidi="ar-DZ"/>
        </w:rPr>
        <w:t>.</w:t>
      </w:r>
    </w:p>
    <w:p>
      <w:pPr>
        <w:pStyle w:val="NoSpacing"/>
        <w:bidi w:val="on"/>
        <w:jc w:val="both"/>
        <w:rPr>
          <w:rFonts w:ascii="Simplified Arabic Fixed" w:cs="Simplified Arabic Fixed" w:hAnsi="Simplified Arabic Fixed"/>
          <w:sz w:val="28"/>
          <w:szCs w:val="28"/>
          <w:rtl/>
          <w:lang w:val="en-US"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val="en-US" w:bidi="ar-DZ"/>
        </w:rPr>
        <w:t>فعندما يعلق "</w:t>
      </w:r>
      <w:r>
        <w:rPr>
          <w:rFonts w:ascii="Simplified Arabic Fixed" w:cs="Simplified Arabic Fixed" w:hAnsi="Simplified Arabic Fixed"/>
          <w:sz w:val="28"/>
          <w:szCs w:val="28"/>
          <w:rtl/>
          <w:lang w:val="en-US" w:bidi="ar-DZ"/>
        </w:rPr>
        <w:t>أ</w:t>
      </w:r>
      <w:r>
        <w:rPr>
          <w:rFonts w:ascii="Simplified Arabic Fixed" w:cs="Simplified Arabic Fixed" w:hAnsi="Simplified Arabic Fixed"/>
          <w:sz w:val="28"/>
          <w:szCs w:val="28"/>
          <w:rtl/>
          <w:lang w:val="en-US" w:bidi="ar-DZ"/>
        </w:rPr>
        <w:t>فلاطون" العظيم الأعظم "</w:t>
      </w:r>
      <w:r>
        <w:rPr>
          <w:rFonts w:ascii="Simplified Arabic Fixed" w:cs="Simplified Arabic Fixed" w:hAnsi="Simplified Arabic Fixed"/>
          <w:sz w:val="28"/>
          <w:szCs w:val="28"/>
          <w:lang w:bidi="ar-DZ"/>
        </w:rPr>
        <w:t>Phédon</w:t>
      </w:r>
      <w:r>
        <w:rPr>
          <w:rFonts w:ascii="Simplified Arabic Fixed" w:cs="Simplified Arabic Fixed" w:hAnsi="Simplified Arabic Fixed"/>
          <w:sz w:val="28"/>
          <w:szCs w:val="28"/>
          <w:rtl/>
          <w:lang w:bidi="ar-DZ"/>
        </w:rPr>
        <w:t xml:space="preserve">" عن ذلك يسمع كلامه كاستئناس للعاقل المستقل في العالم الأول والثاني ليكمل التفكير والتأمل من جديد وتوترا إلى الأمثل والأحسن، وكدليل راسخ للمتعلم العطشان كي يحسن ويكمل ويتم علمه صعدا وتدرجا في سلم الكمال والصفاء والارتقاء. إذن العالم الآخر أجمل إلا أنه لا يوجد قبل العالم الأكرم الأسبق </w:t>
      </w:r>
      <w:r>
        <w:rPr>
          <w:rFonts w:ascii="Simplified Arabic Fixed" w:cs="Simplified Arabic Fixed" w:hAnsi="Simplified Arabic Fixed"/>
          <w:sz w:val="28"/>
          <w:szCs w:val="28"/>
          <w:rtl/>
          <w:lang w:bidi="ar-DZ"/>
        </w:rPr>
        <w:t>الأبقى</w:t>
      </w:r>
      <w:r>
        <w:rPr>
          <w:rFonts w:ascii="Simplified Arabic Fixed" w:cs="Simplified Arabic Fixed" w:hAnsi="Simplified Arabic Fixed"/>
          <w:sz w:val="28"/>
          <w:szCs w:val="28"/>
          <w:rtl/>
          <w:lang w:bidi="ar-DZ"/>
        </w:rPr>
        <w:t xml:space="preserve"> عالم الدنيا والحياة الخالدة أيضا مع تاليتها الأخرى، لكن لأولي النهى والعقول والألباب المنتمين للعقل الإنساني الأوحد أولا </w:t>
      </w:r>
      <w:r>
        <w:rPr>
          <w:rFonts w:ascii="Simplified Arabic Fixed" w:cs="Simplified Arabic Fixed" w:hAnsi="Simplified Arabic Fixed"/>
          <w:sz w:val="28"/>
          <w:szCs w:val="28"/>
          <w:rtl/>
          <w:lang w:bidi="ar-DZ"/>
        </w:rPr>
        <w:t>وآخرا</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بتفتح على المعارف بحس موسوعي </w:t>
      </w:r>
      <w:r>
        <w:rPr>
          <w:rFonts w:ascii="Simplified Arabic Fixed" w:cs="Simplified Arabic Fixed" w:hAnsi="Simplified Arabic Fixed"/>
          <w:sz w:val="28"/>
          <w:szCs w:val="28"/>
          <w:rtl/>
          <w:lang w:bidi="ar-DZ"/>
        </w:rPr>
        <w:t>جامع</w:t>
      </w:r>
      <w:r>
        <w:rPr>
          <w:rFonts w:ascii="Simplified Arabic Fixed" w:cs="Simplified Arabic Fixed" w:hAnsi="Simplified Arabic Fixed"/>
          <w:sz w:val="28"/>
          <w:szCs w:val="28"/>
          <w:rtl/>
          <w:lang w:bidi="ar-DZ"/>
        </w:rPr>
        <w:t>...</w:t>
      </w:r>
    </w:p>
    <w:p>
      <w:pPr>
        <w:pStyle w:val="NoSpacing"/>
        <w:bidi w:val="on"/>
        <w:ind w:left="360"/>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rtl/>
          <w:lang w:val="en-US" w:bidi="ar-DZ"/>
        </w:rPr>
      </w:pPr>
      <w:r>
        <w:rPr>
          <w:rFonts w:ascii="Simplified Arabic Fixed" w:cs="Simplified Arabic Fixed" w:hAnsi="Simplified Arabic Fixed"/>
          <w:sz w:val="28"/>
          <w:szCs w:val="28"/>
          <w:rtl/>
          <w:lang w:bidi="ar-DZ"/>
        </w:rPr>
        <w:t xml:space="preserve">تحلو حينئذ معيتهم وكلامهم وإن كان تعبيرا عن الحقائق لأنه بيقين سيكون بعبارة أرقى وأدق وأوسع وبأسلوب أقنع وأروى وبوجهة نظر أعمق وبتحليل مدلل ومدجج بالحجج العقلية الحديدة ...   </w:t>
      </w:r>
      <w:r>
        <w:rPr>
          <w:rFonts w:ascii="Simplified Arabic Fixed" w:cs="Simplified Arabic Fixed" w:hAnsi="Simplified Arabic Fixed"/>
          <w:sz w:val="28"/>
          <w:szCs w:val="28"/>
          <w:rtl/>
          <w:lang w:val="en-US" w:bidi="ar-DZ"/>
        </w:rPr>
        <w:t xml:space="preserve">   </w:t>
      </w:r>
    </w:p>
    <w:p>
      <w:pPr>
        <w:pStyle w:val="NoSpacing"/>
        <w:bidi w:val="on"/>
        <w:ind w:left="360"/>
        <w:jc w:val="both"/>
        <w:rPr>
          <w:rFonts w:ascii="Simplified Arabic Fixed" w:cs="Simplified Arabic Fixed" w:hAnsi="Simplified Arabic Fixed"/>
          <w:sz w:val="28"/>
          <w:szCs w:val="28"/>
          <w:rtl/>
          <w:lang w:val="en-US" w:bidi="ar-DZ"/>
        </w:rPr>
      </w:pPr>
    </w:p>
    <w:p>
      <w:pPr>
        <w:bidi w:val="on"/>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b/>
          <w:bCs/>
          <w:sz w:val="28"/>
          <w:szCs w:val="28"/>
          <w:lang w:bidi="ar-DZ"/>
        </w:rPr>
      </w:pPr>
    </w:p>
    <w:p>
      <w:pPr>
        <w:pStyle w:val="NoSpacing"/>
        <w:numPr>
          <w:ilvl w:val="0"/>
          <w:numId w:val="11"/>
        </w:numPr>
        <w:bidi w:val="on"/>
        <w:jc w:val="both"/>
        <w:rPr>
          <w:rFonts w:ascii="Simplified Arabic Fixed" w:cs="Simplified Arabic Fixed" w:hAnsi="Simplified Arabic Fixed"/>
          <w:b/>
          <w:bCs/>
          <w:sz w:val="28"/>
          <w:szCs w:val="28"/>
          <w:lang w:bidi="ar-DZ"/>
        </w:rPr>
      </w:pPr>
      <w:r>
        <w:rPr>
          <w:rFonts w:ascii="Simplified Arabic Fixed" w:cs="Simplified Arabic Fixed" w:hAnsi="Simplified Arabic Fixed"/>
          <w:b/>
          <w:bCs/>
          <w:sz w:val="28"/>
          <w:szCs w:val="28"/>
          <w:rtl/>
          <w:lang w:bidi="ar-DZ"/>
        </w:rPr>
        <w:t xml:space="preserve">عظم الفكر </w:t>
      </w:r>
      <w:r>
        <w:rPr>
          <w:rFonts w:ascii="Simplified Arabic Fixed" w:cs="Simplified Arabic Fixed" w:hAnsi="Simplified Arabic Fixed"/>
          <w:b/>
          <w:bCs/>
          <w:sz w:val="28"/>
          <w:szCs w:val="28"/>
          <w:rtl/>
          <w:lang w:bidi="ar-DZ"/>
        </w:rPr>
        <w:t>والجنان</w:t>
      </w:r>
      <w:r>
        <w:rPr>
          <w:rFonts w:ascii="Simplified Arabic Fixed" w:cs="Simplified Arabic Fixed" w:hAnsi="Simplified Arabic Fixed"/>
          <w:b/>
          <w:bCs/>
          <w:sz w:val="28"/>
          <w:szCs w:val="28"/>
          <w:rtl/>
          <w:lang w:bidi="ar-DZ"/>
        </w:rPr>
        <w:t xml:space="preserve"> العقلي والإبداع في خضم الحياة الكريمة وما أجملها </w:t>
      </w:r>
    </w:p>
    <w:p>
      <w:pPr>
        <w:pStyle w:val="NoSpacing"/>
        <w:bidi w:val="on"/>
        <w:ind w:left="360"/>
        <w:jc w:val="both"/>
        <w:rPr>
          <w:rFonts w:ascii="Simplified Arabic Fixed" w:cs="Simplified Arabic Fixed" w:hAnsi="Simplified Arabic Fixed"/>
          <w:sz w:val="28"/>
          <w:szCs w:val="28"/>
          <w:lang w:val="en-US" w:bidi="ar-DZ"/>
        </w:rPr>
      </w:pPr>
      <w:r>
        <w:rPr>
          <w:rFonts w:ascii="Simplified Arabic Fixed" w:cs="Simplified Arabic Fixed" w:hAnsi="Simplified Arabic Fixed"/>
          <w:sz w:val="28"/>
          <w:szCs w:val="28"/>
          <w:rtl/>
          <w:lang w:val="en-US" w:bidi="ar-DZ"/>
        </w:rPr>
        <w:t xml:space="preserve">  </w:t>
      </w:r>
    </w:p>
    <w:p>
      <w:pPr>
        <w:pStyle w:val="NoSpacing"/>
        <w:bidi w:val="on"/>
        <w:jc w:val="both"/>
        <w:rPr>
          <w:rFonts w:ascii="Simplified Arabic Fixed" w:cs="Simplified Arabic Fixed" w:hAnsi="Simplified Arabic Fixed"/>
          <w:b/>
          <w:bCs/>
          <w:color w:val="c00000"/>
          <w:sz w:val="28"/>
          <w:szCs w:val="28"/>
          <w:rtl/>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في تعالي وسمو النفس الشريفة، يلحظ جهد عميق يتجاوز حدود الألفة الساذجة للأحداث، ليحاول العقل الفعال </w:t>
      </w:r>
      <w:r>
        <w:rPr>
          <w:rFonts w:ascii="Simplified Arabic Fixed" w:cs="Simplified Arabic Fixed" w:hAnsi="Simplified Arabic Fixed"/>
          <w:sz w:val="28"/>
          <w:szCs w:val="28"/>
          <w:lang w:bidi="ar-DZ"/>
        </w:rPr>
        <w:t>la Raison Efficace</w:t>
      </w:r>
      <w:r>
        <w:rPr>
          <w:rFonts w:ascii="Simplified Arabic Fixed" w:cs="Simplified Arabic Fixed" w:hAnsi="Simplified Arabic Fixed"/>
          <w:sz w:val="28"/>
          <w:szCs w:val="28"/>
          <w:rtl/>
          <w:lang w:bidi="ar-DZ"/>
        </w:rPr>
        <w:t xml:space="preserve"> تفسير الأشياء وماهيتها من عل </w:t>
      </w:r>
      <w:r>
        <w:rPr>
          <w:rFonts w:ascii="Simplified Arabic Fixed" w:cs="Simplified Arabic Fixed" w:hAnsi="Simplified Arabic Fixed"/>
          <w:sz w:val="28"/>
          <w:szCs w:val="28"/>
          <w:lang w:bidi="ar-DZ"/>
        </w:rPr>
        <w:t>de Haut</w:t>
      </w:r>
      <w:r>
        <w:rPr>
          <w:rFonts w:ascii="Simplified Arabic Fixed" w:cs="Simplified Arabic Fixed" w:hAnsi="Simplified Arabic Fixed"/>
          <w:sz w:val="28"/>
          <w:szCs w:val="28"/>
          <w:rtl/>
          <w:lang w:bidi="ar-DZ"/>
        </w:rPr>
        <w:t xml:space="preserve"> مما يجعل بعض الأمور </w:t>
      </w:r>
      <w:r>
        <w:rPr>
          <w:rFonts w:ascii="Simplified Arabic Fixed" w:cs="Simplified Arabic Fixed" w:hAnsi="Simplified Arabic Fixed"/>
          <w:sz w:val="28"/>
          <w:szCs w:val="28"/>
          <w:rtl/>
          <w:lang w:bidi="ar-DZ"/>
        </w:rPr>
        <w:t>المعاشية</w:t>
      </w:r>
      <w:r>
        <w:rPr>
          <w:rFonts w:ascii="Simplified Arabic Fixed" w:cs="Simplified Arabic Fixed" w:hAnsi="Simplified Arabic Fixed"/>
          <w:sz w:val="28"/>
          <w:szCs w:val="28"/>
          <w:rtl/>
          <w:lang w:bidi="ar-DZ"/>
        </w:rPr>
        <w:t xml:space="preserve"> لا أقول غير عقلية أو ضد الفطرة السوية، بل عادية استهلاكا محضا يدنو بالإنسان </w:t>
      </w:r>
      <w:r>
        <w:rPr>
          <w:rFonts w:ascii="Simplified Arabic Fixed" w:cs="Simplified Arabic Fixed" w:hAnsi="Simplified Arabic Fixed"/>
          <w:sz w:val="28"/>
          <w:szCs w:val="28"/>
          <w:rtl/>
          <w:lang w:bidi="ar-DZ"/>
        </w:rPr>
        <w:t>الموهوب</w:t>
      </w:r>
      <w:r>
        <w:rPr>
          <w:rFonts w:ascii="Simplified Arabic Fixed" w:cs="Simplified Arabic Fixed" w:hAnsi="Simplified Arabic Fixed"/>
          <w:sz w:val="28"/>
          <w:szCs w:val="28"/>
          <w:rtl/>
          <w:lang w:bidi="ar-DZ"/>
        </w:rPr>
        <w:t xml:space="preserve"> إلى درجة الحيوان بالرغم من عقله الخلاق.</w:t>
      </w:r>
    </w:p>
    <w:p>
      <w:pPr>
        <w:pStyle w:val="NoSpacing"/>
        <w:bidi w:val="on"/>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أردنا فقط في هذه العجالة التنبيه إلى نبوغ الفكر واليقظة لدى العبقري المتسائل السعيد بإيجاد الحلول حتما لكل التساؤلات في ظلال مبادئ راسخة ثابتة مريحة (وما </w:t>
      </w:r>
      <w:r>
        <w:rPr>
          <w:rFonts w:ascii="Simplified Arabic Fixed" w:cs="Simplified Arabic Fixed" w:hAnsi="Simplified Arabic Fixed"/>
          <w:sz w:val="28"/>
          <w:szCs w:val="28"/>
          <w:rtl/>
          <w:lang w:bidi="ar-DZ"/>
        </w:rPr>
        <w:t>بعدها) .</w:t>
      </w:r>
      <w:r>
        <w:rPr>
          <w:rFonts w:ascii="Simplified Arabic Fixed" w:cs="Simplified Arabic Fixed" w:hAnsi="Simplified Arabic Fixed"/>
          <w:sz w:val="28"/>
          <w:szCs w:val="28"/>
          <w:rtl/>
          <w:lang w:bidi="ar-DZ"/>
        </w:rPr>
        <w:t xml:space="preserve">.. إلا أننا نعود فنقول كل </w:t>
      </w:r>
      <w:r>
        <w:rPr>
          <w:rFonts w:ascii="Simplified Arabic Fixed" w:cs="Simplified Arabic Fixed" w:hAnsi="Simplified Arabic Fixed"/>
          <w:sz w:val="28"/>
          <w:szCs w:val="28"/>
          <w:rtl/>
          <w:lang w:bidi="ar-DZ"/>
        </w:rPr>
        <w:t>هاته</w:t>
      </w:r>
      <w:r>
        <w:rPr>
          <w:rFonts w:ascii="Simplified Arabic Fixed" w:cs="Simplified Arabic Fixed" w:hAnsi="Simplified Arabic Fixed"/>
          <w:sz w:val="28"/>
          <w:szCs w:val="28"/>
          <w:rtl/>
          <w:lang w:bidi="ar-DZ"/>
        </w:rPr>
        <w:t xml:space="preserve"> الأحداث والأمور بما أنها لا تنافي العقل (إلا فيما هو ظاهر منها فقط </w:t>
      </w:r>
      <w:r>
        <w:rPr>
          <w:rFonts w:ascii="Simplified Arabic Fixed" w:cs="Simplified Arabic Fixed" w:hAnsi="Simplified Arabic Fixed"/>
          <w:sz w:val="28"/>
          <w:szCs w:val="28"/>
          <w:rtl/>
          <w:lang w:bidi="ar-DZ"/>
        </w:rPr>
        <w:t>كتقزيم</w:t>
      </w:r>
      <w:r>
        <w:rPr>
          <w:rFonts w:ascii="Simplified Arabic Fixed" w:cs="Simplified Arabic Fixed" w:hAnsi="Simplified Arabic Fixed"/>
          <w:sz w:val="28"/>
          <w:szCs w:val="28"/>
          <w:rtl/>
          <w:lang w:bidi="ar-DZ"/>
        </w:rPr>
        <w:t xml:space="preserve"> لحركته وحد لحريته) تمثل الحياة ككل</w:t>
      </w:r>
      <w:r>
        <w:rPr>
          <w:rFonts w:ascii="Simplified Arabic Fixed" w:cs="Simplified Arabic Fixed" w:hAnsi="Simplified Arabic Fixed"/>
          <w:sz w:val="28"/>
          <w:szCs w:val="28"/>
          <w:rtl/>
          <w:lang w:bidi="ar-DZ"/>
        </w:rPr>
        <w:t>.</w:t>
      </w:r>
    </w:p>
    <w:p>
      <w:pPr>
        <w:pStyle w:val="NoSpacing"/>
        <w:bidi w:val="on"/>
        <w:jc w:val="both"/>
        <w:rPr>
          <w:rFonts w:ascii="Simplified Arabic Fixed" w:cs="Simplified Arabic Fixed" w:hAnsi="Simplified Arabic Fixed"/>
          <w:b/>
          <w:bCs/>
          <w:sz w:val="28"/>
          <w:szCs w:val="28"/>
          <w:lang w:bidi="ar-DZ"/>
        </w:rPr>
      </w:pPr>
      <w:r>
        <w:rPr>
          <w:rFonts w:ascii="Simplified Arabic Fixed" w:cs="Simplified Arabic Fixed" w:hAnsi="Simplified Arabic Fixed"/>
          <w:b/>
          <w:bCs/>
          <w:sz w:val="28"/>
          <w:szCs w:val="28"/>
          <w:lang w:bidi="ar-DZ"/>
        </w:rPr>
        <w:t xml:space="preserve">C’est la Vie … </w:t>
      </w:r>
      <w:r>
        <w:rPr>
          <w:rFonts w:ascii="Simplified Arabic Fixed" w:cs="Simplified Arabic Fixed" w:hAnsi="Simplified Arabic Fixed"/>
          <w:b/>
          <w:bCs/>
          <w:sz w:val="28"/>
          <w:szCs w:val="28"/>
          <w:lang w:bidi="ar-DZ"/>
        </w:rPr>
        <w:t>It’s</w:t>
      </w:r>
      <w:r>
        <w:rPr>
          <w:rFonts w:ascii="Simplified Arabic Fixed" w:cs="Simplified Arabic Fixed" w:hAnsi="Simplified Arabic Fixed"/>
          <w:b/>
          <w:bCs/>
          <w:sz w:val="28"/>
          <w:szCs w:val="28"/>
          <w:lang w:bidi="ar-DZ"/>
        </w:rPr>
        <w:t xml:space="preserve"> Life …</w:t>
      </w:r>
    </w:p>
    <w:p>
      <w:pPr>
        <w:pStyle w:val="NoSpacing"/>
        <w:bidi w:val="on"/>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ننتظر </w:t>
      </w:r>
      <w:r>
        <w:rPr>
          <w:rFonts w:ascii="Simplified Arabic Fixed" w:cs="Simplified Arabic Fixed" w:hAnsi="Simplified Arabic Fixed"/>
          <w:sz w:val="28"/>
          <w:szCs w:val="28"/>
          <w:rtl/>
          <w:lang w:bidi="ar-DZ"/>
        </w:rPr>
        <w:t xml:space="preserve">إذن ونعمل على </w:t>
      </w:r>
      <w:r>
        <w:rPr>
          <w:rFonts w:ascii="Simplified Arabic Fixed" w:cs="Simplified Arabic Fixed" w:hAnsi="Simplified Arabic Fixed"/>
          <w:sz w:val="28"/>
          <w:szCs w:val="28"/>
          <w:rtl/>
          <w:lang w:bidi="ar-DZ"/>
        </w:rPr>
        <w:t xml:space="preserve">التفسير اليقيني والتحليل والتعليل الفلسفي المتواصل والمستمر والمتنامي </w:t>
      </w:r>
      <w:r>
        <w:rPr>
          <w:rFonts w:ascii="Simplified Arabic Fixed" w:cs="Simplified Arabic Fixed" w:hAnsi="Simplified Arabic Fixed"/>
          <w:sz w:val="28"/>
          <w:szCs w:val="28"/>
          <w:rtl/>
          <w:lang w:bidi="ar-DZ"/>
        </w:rPr>
        <w:t xml:space="preserve">للمسائل في بحبوحة فكر وسعة آفاق وتنويع </w:t>
      </w:r>
      <w:r>
        <w:rPr>
          <w:rFonts w:ascii="Simplified Arabic Fixed" w:cs="Simplified Arabic Fixed" w:hAnsi="Simplified Arabic Fixed"/>
          <w:sz w:val="28"/>
          <w:szCs w:val="28"/>
          <w:rtl/>
          <w:lang w:bidi="ar-DZ"/>
        </w:rPr>
        <w:t>فضاءات</w:t>
      </w:r>
      <w:r>
        <w:rPr>
          <w:rFonts w:ascii="Simplified Arabic Fixed" w:cs="Simplified Arabic Fixed" w:hAnsi="Simplified Arabic Fixed"/>
          <w:sz w:val="28"/>
          <w:szCs w:val="28"/>
          <w:rtl/>
          <w:lang w:bidi="ar-DZ"/>
        </w:rPr>
        <w:t>، وبالتالي</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لا بد </w:t>
      </w:r>
      <w:r>
        <w:rPr>
          <w:rFonts w:ascii="Simplified Arabic Fixed" w:cs="Simplified Arabic Fixed" w:hAnsi="Simplified Arabic Fixed"/>
          <w:sz w:val="28"/>
          <w:szCs w:val="28"/>
          <w:rtl/>
          <w:lang w:bidi="ar-DZ"/>
        </w:rPr>
        <w:t>للجميع عموما و</w:t>
      </w:r>
      <w:r>
        <w:rPr>
          <w:rFonts w:ascii="Simplified Arabic Fixed" w:cs="Simplified Arabic Fixed" w:hAnsi="Simplified Arabic Fixed"/>
          <w:sz w:val="28"/>
          <w:szCs w:val="28"/>
          <w:rtl/>
          <w:lang w:bidi="ar-DZ"/>
        </w:rPr>
        <w:t>للطالب خصوصا</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من العيش في خضم</w:t>
      </w:r>
      <w:r>
        <w:rPr>
          <w:rFonts w:ascii="Simplified Arabic Fixed" w:cs="Simplified Arabic Fixed" w:hAnsi="Simplified Arabic Fixed"/>
          <w:sz w:val="28"/>
          <w:szCs w:val="28"/>
          <w:rtl/>
          <w:lang w:bidi="ar-DZ"/>
        </w:rPr>
        <w:t xml:space="preserve"> الحياة وحركتها كفاعل مفكر</w:t>
      </w:r>
      <w:r>
        <w:rPr>
          <w:rFonts w:ascii="Simplified Arabic Fixed" w:cs="Simplified Arabic Fixed" w:hAnsi="Simplified Arabic Fixed"/>
          <w:sz w:val="28"/>
          <w:szCs w:val="28"/>
          <w:rtl/>
          <w:lang w:bidi="ar-DZ"/>
        </w:rPr>
        <w:t xml:space="preserve"> تمتعا وبهجة تامة مع التعالي دائما والتسامي أبدا، لتأخذ هي بدورها ذوقا لا نهائيا مع الروح الموجدة للسكينة العق</w:t>
      </w:r>
      <w:r>
        <w:rPr>
          <w:rFonts w:ascii="Simplified Arabic Fixed" w:cs="Simplified Arabic Fixed" w:hAnsi="Simplified Arabic Fixed"/>
          <w:sz w:val="28"/>
          <w:szCs w:val="28"/>
          <w:rtl/>
          <w:lang w:bidi="ar-DZ"/>
        </w:rPr>
        <w:t>لية والهدوء الفكري والتطبيقي</w:t>
      </w:r>
      <w:r>
        <w:rPr>
          <w:rFonts w:ascii="Simplified Arabic Fixed" w:cs="Simplified Arabic Fixed" w:hAnsi="Simplified Arabic Fixed"/>
          <w:sz w:val="28"/>
          <w:szCs w:val="28"/>
          <w:rtl/>
          <w:lang w:bidi="ar-DZ"/>
        </w:rPr>
        <w:t>.</w:t>
      </w:r>
    </w:p>
    <w:p>
      <w:pPr>
        <w:pStyle w:val="NoSpacing"/>
        <w:bidi w:val="on"/>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color w:val="ff0000"/>
          <w:sz w:val="28"/>
          <w:szCs w:val="28"/>
          <w:rtl/>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فل</w:t>
      </w:r>
      <w:r>
        <w:rPr>
          <w:rFonts w:ascii="Simplified Arabic Fixed" w:cs="Simplified Arabic Fixed" w:hAnsi="Simplified Arabic Fixed"/>
          <w:sz w:val="28"/>
          <w:szCs w:val="28"/>
          <w:rtl/>
          <w:lang w:bidi="ar-DZ"/>
        </w:rPr>
        <w:t xml:space="preserve">لكريم العقلي جو لا يضاهيه آخر عند غيره مهما </w:t>
      </w:r>
      <w:r>
        <w:rPr>
          <w:rFonts w:ascii="Simplified Arabic Fixed" w:cs="Simplified Arabic Fixed" w:hAnsi="Simplified Arabic Fixed"/>
          <w:sz w:val="28"/>
          <w:szCs w:val="28"/>
          <w:rtl/>
          <w:lang w:bidi="ar-DZ"/>
        </w:rPr>
        <w:t>وصف .</w:t>
      </w:r>
      <w:r>
        <w:rPr>
          <w:rFonts w:ascii="Simplified Arabic Fixed" w:cs="Simplified Arabic Fixed" w:hAnsi="Simplified Arabic Fixed"/>
          <w:sz w:val="28"/>
          <w:szCs w:val="28"/>
          <w:rtl/>
          <w:lang w:bidi="ar-DZ"/>
        </w:rPr>
        <w:t>..</w:t>
      </w: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إنه يفسر بعد دحض الباطل </w:t>
      </w:r>
      <w:r>
        <w:rPr>
          <w:rFonts w:ascii="Simplified Arabic Fixed" w:cs="Simplified Arabic Fixed" w:hAnsi="Simplified Arabic Fixed"/>
          <w:sz w:val="28"/>
          <w:szCs w:val="28"/>
          <w:rtl/>
          <w:lang w:bidi="ar-DZ"/>
        </w:rPr>
        <w:t>وشبهاته</w:t>
      </w:r>
      <w:r>
        <w:rPr>
          <w:rFonts w:ascii="Simplified Arabic Fixed" w:cs="Simplified Arabic Fixed" w:hAnsi="Simplified Arabic Fixed"/>
          <w:sz w:val="28"/>
          <w:szCs w:val="28"/>
          <w:rtl/>
          <w:lang w:bidi="ar-DZ"/>
        </w:rPr>
        <w:t xml:space="preserve"> والعقد وأسرها رافضا مرة وشارحا أخرى بالعقل دوما وأبدا... إلا أن الإتيان بالجديد طالما عانقه عزما ويقينا </w:t>
      </w:r>
      <w:r>
        <w:rPr>
          <w:rFonts w:ascii="Simplified Arabic Fixed" w:cs="Simplified Arabic Fixed" w:hAnsi="Simplified Arabic Fixed"/>
          <w:sz w:val="28"/>
          <w:szCs w:val="28"/>
          <w:rtl/>
          <w:lang w:bidi="ar-DZ"/>
        </w:rPr>
        <w:t>ب</w:t>
      </w:r>
      <w:r>
        <w:rPr>
          <w:rFonts w:ascii="Simplified Arabic Fixed" w:cs="Simplified Arabic Fixed" w:hAnsi="Simplified Arabic Fixed"/>
          <w:sz w:val="28"/>
          <w:szCs w:val="28"/>
          <w:rtl/>
          <w:lang w:bidi="ar-DZ"/>
        </w:rPr>
        <w:t>قوة العقل وقدرته العميقة ال</w:t>
      </w:r>
      <w:r>
        <w:rPr>
          <w:rFonts w:ascii="Simplified Arabic Fixed" w:cs="Simplified Arabic Fixed" w:hAnsi="Simplified Arabic Fixed"/>
          <w:sz w:val="28"/>
          <w:szCs w:val="28"/>
          <w:rtl/>
          <w:lang w:bidi="ar-DZ"/>
        </w:rPr>
        <w:t>تي لا تفنى ولا تبلى على مر السن</w:t>
      </w:r>
      <w:r>
        <w:rPr>
          <w:rFonts w:ascii="Simplified Arabic Fixed" w:cs="Simplified Arabic Fixed" w:hAnsi="Simplified Arabic Fixed"/>
          <w:sz w:val="28"/>
          <w:szCs w:val="28"/>
          <w:rtl/>
          <w:lang w:bidi="ar-DZ"/>
        </w:rPr>
        <w:t>ي</w:t>
      </w:r>
      <w:r>
        <w:rPr>
          <w:rFonts w:ascii="Simplified Arabic Fixed" w:cs="Simplified Arabic Fixed" w:hAnsi="Simplified Arabic Fixed"/>
          <w:sz w:val="28"/>
          <w:szCs w:val="28"/>
          <w:rtl/>
          <w:lang w:bidi="ar-DZ"/>
        </w:rPr>
        <w:t xml:space="preserve">ن والتجارب والزمان المعمق لها الموسع لحيزها ولإنتاجها </w:t>
      </w:r>
      <w:r>
        <w:rPr>
          <w:rFonts w:ascii="Simplified Arabic Fixed" w:cs="Simplified Arabic Fixed" w:hAnsi="Simplified Arabic Fixed"/>
          <w:sz w:val="28"/>
          <w:szCs w:val="28"/>
          <w:rtl/>
          <w:lang w:bidi="ar-DZ"/>
        </w:rPr>
        <w:t>وإنتاشها</w:t>
      </w:r>
      <w:r>
        <w:rPr>
          <w:rFonts w:ascii="Simplified Arabic Fixed" w:cs="Simplified Arabic Fixed" w:hAnsi="Simplified Arabic Fixed"/>
          <w:sz w:val="28"/>
          <w:szCs w:val="28"/>
          <w:rtl/>
          <w:lang w:bidi="ar-DZ"/>
        </w:rPr>
        <w:t xml:space="preserve"> ووقعها الأعم الجم في عالم الناس وحياتهم وسياستهم وأفكارهم وتحريرهم من رق عاداتهم </w:t>
      </w:r>
      <w:r>
        <w:rPr>
          <w:rFonts w:ascii="Simplified Arabic Fixed" w:cs="Simplified Arabic Fixed" w:hAnsi="Simplified Arabic Fixed"/>
          <w:sz w:val="28"/>
          <w:szCs w:val="28"/>
          <w:rtl/>
          <w:lang w:bidi="ar-DZ"/>
        </w:rPr>
        <w:t>وتقوقعاتهم</w:t>
      </w:r>
      <w:r>
        <w:rPr>
          <w:rFonts w:ascii="Simplified Arabic Fixed" w:cs="Simplified Arabic Fixed" w:hAnsi="Simplified Arabic Fixed"/>
          <w:sz w:val="28"/>
          <w:szCs w:val="28"/>
          <w:rtl/>
          <w:lang w:bidi="ar-DZ"/>
        </w:rPr>
        <w:t xml:space="preserve"> وقوالبهم الغبية أحيانا كثيرة</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 xml:space="preserve"> وحياة العقل </w:t>
      </w:r>
      <w:r>
        <w:rPr>
          <w:rFonts w:ascii="Simplified Arabic Fixed" w:cs="Simplified Arabic Fixed" w:hAnsi="Simplified Arabic Fixed"/>
          <w:sz w:val="28"/>
          <w:szCs w:val="28"/>
          <w:rtl/>
          <w:lang w:bidi="ar-DZ"/>
        </w:rPr>
        <w:t>الأنور</w:t>
      </w:r>
      <w:r>
        <w:rPr>
          <w:rFonts w:ascii="Simplified Arabic Fixed" w:cs="Simplified Arabic Fixed" w:hAnsi="Simplified Arabic Fixed"/>
          <w:sz w:val="28"/>
          <w:szCs w:val="28"/>
          <w:rtl/>
          <w:lang w:bidi="ar-DZ"/>
        </w:rPr>
        <w:t xml:space="preserve"> دوما ...</w:t>
      </w:r>
    </w:p>
    <w:p>
      <w:pPr>
        <w:pStyle w:val="NoSpacing"/>
        <w:bidi w:val="on"/>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أقول</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 xml:space="preserve"> إلا أن الابتكار والخلق يستدعيان طاقة عارمة وأكثر بيد أن ذلك الجهد يعيي ويتعب ولو في سعة فكر </w:t>
      </w:r>
      <w:r>
        <w:rPr>
          <w:rFonts w:ascii="Simplified Arabic Fixed" w:cs="Simplified Arabic Fixed" w:hAnsi="Simplified Arabic Fixed"/>
          <w:sz w:val="28"/>
          <w:szCs w:val="28"/>
          <w:rtl/>
          <w:lang w:bidi="ar-DZ"/>
        </w:rPr>
        <w:t xml:space="preserve">وموسوعية اهتمام </w:t>
      </w:r>
      <w:r>
        <w:rPr>
          <w:rFonts w:ascii="Simplified Arabic Fixed" w:cs="Simplified Arabic Fixed" w:hAnsi="Simplified Arabic Fixed"/>
          <w:sz w:val="28"/>
          <w:szCs w:val="28"/>
          <w:rtl/>
          <w:lang w:bidi="ar-DZ"/>
        </w:rPr>
        <w:t>ووضوح قريحة وزهو بال ووسع قلب وجنان وارتقاء نفس وانشراح صدر، مما يدعو إلى التساؤل دوما عن مدى جدوى، بل أصلا عن وجوده،</w:t>
      </w:r>
      <w:r>
        <w:rPr>
          <w:rFonts w:ascii="Simplified Arabic Fixed" w:cs="Simplified Arabic Fixed" w:hAnsi="Simplified Arabic Fixed"/>
          <w:b/>
          <w:bCs/>
          <w:sz w:val="28"/>
          <w:szCs w:val="28"/>
          <w:u w:val="single"/>
          <w:rtl/>
          <w:lang w:bidi="ar-DZ"/>
        </w:rPr>
        <w:t xml:space="preserve"> الشر</w:t>
      </w:r>
      <w:r>
        <w:rPr>
          <w:rFonts w:ascii="Simplified Arabic Fixed" w:cs="Simplified Arabic Fixed" w:hAnsi="Simplified Arabic Fixed"/>
          <w:sz w:val="28"/>
          <w:szCs w:val="28"/>
          <w:rtl/>
          <w:lang w:bidi="ar-DZ"/>
        </w:rPr>
        <w:t xml:space="preserve"> والألم خاصة لإحداث الثورات العقلية وقلب التقاليد </w:t>
      </w:r>
      <w:r>
        <w:rPr>
          <w:rFonts w:ascii="Simplified Arabic Fixed" w:cs="Simplified Arabic Fixed" w:hAnsi="Simplified Arabic Fixed"/>
          <w:sz w:val="28"/>
          <w:szCs w:val="28"/>
          <w:rtl/>
          <w:lang w:bidi="ar-DZ"/>
        </w:rPr>
        <w:t>الساذجة الخرافية</w:t>
      </w:r>
      <w:r>
        <w:rPr>
          <w:rFonts w:ascii="Simplified Arabic Fixed" w:cs="Simplified Arabic Fixed" w:hAnsi="Simplified Arabic Fixed"/>
          <w:sz w:val="28"/>
          <w:szCs w:val="28"/>
          <w:rtl/>
          <w:lang w:bidi="ar-DZ"/>
        </w:rPr>
        <w:t xml:space="preserve"> الجامدة منبتة الحقد والكراهية والتمزيق بعد التمزق وا</w:t>
      </w:r>
      <w:r>
        <w:rPr>
          <w:rFonts w:ascii="Simplified Arabic Fixed" w:cs="Simplified Arabic Fixed" w:hAnsi="Simplified Arabic Fixed"/>
          <w:sz w:val="28"/>
          <w:szCs w:val="28"/>
          <w:rtl/>
          <w:lang w:bidi="ar-DZ"/>
        </w:rPr>
        <w:t xml:space="preserve">لهدم لا البناء في شيء ... </w:t>
      </w:r>
      <w:r>
        <w:rPr>
          <w:rFonts w:ascii="Simplified Arabic Fixed" w:cs="Simplified Arabic Fixed" w:hAnsi="Simplified Arabic Fixed"/>
          <w:sz w:val="28"/>
          <w:szCs w:val="28"/>
          <w:rtl/>
          <w:lang w:bidi="ar-DZ"/>
        </w:rPr>
        <w:t>البت</w:t>
      </w:r>
      <w:r>
        <w:rPr>
          <w:rFonts w:ascii="Simplified Arabic Fixed" w:cs="Simplified Arabic Fixed" w:hAnsi="Simplified Arabic Fixed"/>
          <w:sz w:val="28"/>
          <w:szCs w:val="28"/>
          <w:rtl/>
          <w:lang w:bidi="ar-DZ"/>
        </w:rPr>
        <w:t>ة</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 xml:space="preserve"> سؤال وجيه</w:t>
      </w:r>
      <w:r>
        <w:rPr>
          <w:rFonts w:ascii="Simplified Arabic Fixed" w:cs="Simplified Arabic Fixed" w:hAnsi="Simplified Arabic Fixed"/>
          <w:sz w:val="28"/>
          <w:szCs w:val="28"/>
          <w:rtl/>
          <w:lang w:bidi="ar-DZ"/>
        </w:rPr>
        <w:t xml:space="preserve"> هو لب </w:t>
      </w:r>
      <w:r>
        <w:rPr>
          <w:rFonts w:ascii="Simplified Arabic Fixed" w:cs="Simplified Arabic Fixed" w:hAnsi="Simplified Arabic Fixed"/>
          <w:sz w:val="28"/>
          <w:szCs w:val="28"/>
          <w:rtl/>
          <w:lang w:bidi="ar-DZ"/>
        </w:rPr>
        <w:t>ال</w:t>
      </w:r>
      <w:r>
        <w:rPr>
          <w:rFonts w:ascii="Simplified Arabic Fixed" w:cs="Simplified Arabic Fixed" w:hAnsi="Simplified Arabic Fixed"/>
          <w:sz w:val="28"/>
          <w:szCs w:val="28"/>
          <w:rtl/>
          <w:lang w:bidi="ar-DZ"/>
        </w:rPr>
        <w:t>حديث</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الوجودي </w:t>
      </w:r>
      <w:r>
        <w:rPr>
          <w:rFonts w:ascii="Simplified Arabic Fixed" w:cs="Simplified Arabic Fixed" w:hAnsi="Simplified Arabic Fixed"/>
          <w:sz w:val="28"/>
          <w:szCs w:val="28"/>
          <w:rtl/>
          <w:lang w:bidi="ar-DZ"/>
        </w:rPr>
        <w:t>الخاص والعام</w:t>
      </w:r>
      <w:r>
        <w:rPr>
          <w:rFonts w:ascii="Simplified Arabic Fixed" w:cs="Simplified Arabic Fixed" w:hAnsi="Simplified Arabic Fixed"/>
          <w:sz w:val="28"/>
          <w:szCs w:val="28"/>
          <w:rtl/>
          <w:lang w:bidi="ar-DZ"/>
        </w:rPr>
        <w:t>.</w:t>
      </w:r>
    </w:p>
    <w:p>
      <w:pPr>
        <w:pStyle w:val="NoSpacing"/>
        <w:bidi w:val="on"/>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lang w:bidi="ar-DZ"/>
        </w:rPr>
      </w:pPr>
      <w:r>
        <w:rPr>
          <w:rFonts w:ascii="Simplified Arabic Fixed" w:cs="Simplified Arabic Fixed" w:hAnsi="Simplified Arabic Fixed"/>
          <w:sz w:val="28"/>
          <w:szCs w:val="28"/>
          <w:rtl/>
          <w:lang w:bidi="ar-DZ"/>
        </w:rPr>
        <w:t xml:space="preserve">أليس الإنسان غايتنا واحترامنا وهدفنا النبيل، هو كل شيء وميزانه، وعقله فتح كل شيء فلا تكلان إلا عليه (عقلا ونفسا) </w:t>
      </w:r>
      <w:r>
        <w:rPr>
          <w:rFonts w:ascii="Simplified Arabic Fixed" w:cs="Simplified Arabic Fixed" w:hAnsi="Simplified Arabic Fixed"/>
          <w:sz w:val="28"/>
          <w:szCs w:val="28"/>
          <w:rtl/>
          <w:lang w:bidi="ar-DZ"/>
        </w:rPr>
        <w:t>لإعمار</w:t>
      </w:r>
      <w:r>
        <w:rPr>
          <w:rFonts w:ascii="Simplified Arabic Fixed" w:cs="Simplified Arabic Fixed" w:hAnsi="Simplified Arabic Fixed"/>
          <w:sz w:val="28"/>
          <w:szCs w:val="28"/>
          <w:rtl/>
          <w:lang w:bidi="ar-DZ"/>
        </w:rPr>
        <w:t xml:space="preserve"> الحياة وإسعاد الناس والكون في شرح واقتناع وإقناع –هذا هو الغاية الكبرى العظمى </w:t>
      </w:r>
      <w:r>
        <w:rPr>
          <w:rFonts w:ascii="Simplified Arabic Fixed" w:cs="Simplified Arabic Fixed" w:hAnsi="Simplified Arabic Fixed"/>
          <w:sz w:val="28"/>
          <w:szCs w:val="28"/>
          <w:rtl/>
          <w:lang w:bidi="ar-DZ"/>
        </w:rPr>
        <w:t>و</w:t>
      </w:r>
      <w:r>
        <w:rPr>
          <w:rFonts w:ascii="Simplified Arabic Fixed" w:cs="Simplified Arabic Fixed" w:hAnsi="Simplified Arabic Fixed"/>
          <w:sz w:val="28"/>
          <w:szCs w:val="28"/>
          <w:rtl/>
          <w:lang w:bidi="ar-DZ"/>
        </w:rPr>
        <w:t>المثلى ...</w:t>
      </w:r>
      <w:r>
        <w:rPr>
          <w:rFonts w:ascii="Simplified Arabic Fixed" w:cs="Simplified Arabic Fixed" w:hAnsi="Simplified Arabic Fixed"/>
          <w:sz w:val="28"/>
          <w:szCs w:val="28"/>
          <w:rtl/>
          <w:lang w:bidi="ar-DZ"/>
        </w:rPr>
        <w:t xml:space="preserve"> و</w:t>
      </w:r>
      <w:r>
        <w:rPr>
          <w:rFonts w:ascii="Simplified Arabic Fixed" w:cs="Simplified Arabic Fixed" w:hAnsi="Simplified Arabic Fixed"/>
          <w:sz w:val="28"/>
          <w:szCs w:val="28"/>
          <w:rtl/>
          <w:lang w:bidi="ar-DZ"/>
        </w:rPr>
        <w:t>ما عدا هذا فهي تقنيات فقط، في أحسن الأحوال، تعين على القيام بالمهمة وليست الغاية في ذاتها بتاتا، فالفكر والشرح هو لب وجود الإنسان المتسائل الموجد للأجوبة المسعد</w:t>
      </w:r>
      <w:r>
        <w:rPr>
          <w:rFonts w:ascii="Simplified Arabic Fixed" w:cs="Simplified Arabic Fixed" w:hAnsi="Simplified Arabic Fixed"/>
          <w:sz w:val="28"/>
          <w:szCs w:val="28"/>
          <w:rtl/>
          <w:lang w:bidi="ar-DZ"/>
        </w:rPr>
        <w:t>ة</w:t>
      </w:r>
      <w:r>
        <w:rPr>
          <w:rFonts w:ascii="Simplified Arabic Fixed" w:cs="Simplified Arabic Fixed" w:hAnsi="Simplified Arabic Fixed"/>
          <w:sz w:val="28"/>
          <w:szCs w:val="28"/>
          <w:rtl/>
          <w:lang w:bidi="ar-DZ"/>
        </w:rPr>
        <w:t xml:space="preserve"> للآخرين في يسر وجمال </w:t>
      </w:r>
      <w:r>
        <w:rPr>
          <w:rFonts w:ascii="Simplified Arabic Fixed" w:cs="Simplified Arabic Fixed" w:hAnsi="Simplified Arabic Fixed"/>
          <w:sz w:val="28"/>
          <w:szCs w:val="28"/>
          <w:rtl/>
          <w:lang w:bidi="ar-DZ"/>
        </w:rPr>
        <w:t xml:space="preserve">وهو مهمة الأستاذ الموسوعي والمنظومة الجامعية </w:t>
      </w:r>
      <w:r>
        <w:rPr>
          <w:rFonts w:ascii="Simplified Arabic Fixed" w:cs="Simplified Arabic Fixed" w:hAnsi="Simplified Arabic Fixed"/>
          <w:sz w:val="28"/>
          <w:szCs w:val="28"/>
          <w:rtl/>
          <w:lang w:bidi="ar-DZ"/>
        </w:rPr>
        <w:t>المسؤولة</w:t>
      </w:r>
      <w:r>
        <w:rPr>
          <w:rFonts w:ascii="Simplified Arabic Fixed" w:cs="Simplified Arabic Fixed" w:hAnsi="Simplified Arabic Fixed"/>
          <w:sz w:val="28"/>
          <w:szCs w:val="28"/>
          <w:rtl/>
          <w:lang w:bidi="ar-DZ"/>
        </w:rPr>
        <w:t xml:space="preserve"> </w:t>
      </w:r>
      <w:r>
        <w:rPr>
          <w:rFonts w:ascii="Simplified Arabic Fixed" w:cs="Simplified Arabic Fixed" w:hAnsi="Simplified Arabic Fixed"/>
          <w:sz w:val="28"/>
          <w:szCs w:val="28"/>
          <w:rtl/>
          <w:lang w:bidi="ar-DZ"/>
        </w:rPr>
        <w:t xml:space="preserve">تجاه التكوين الجامعي للطالب في كل الأنظمة بما فيها نظام </w:t>
      </w:r>
      <w:r>
        <w:rPr>
          <w:rFonts w:ascii="Simplified Arabic Fixed" w:cs="Simplified Arabic Fixed" w:hAnsi="Simplified Arabic Fixed"/>
          <w:sz w:val="28"/>
          <w:szCs w:val="28"/>
          <w:rtl/>
          <w:lang w:bidi="ar-DZ"/>
        </w:rPr>
        <w:t>ليسانسن</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ماستر</w:t>
      </w:r>
      <w:r>
        <w:rPr>
          <w:rFonts w:ascii="Simplified Arabic Fixed" w:cs="Simplified Arabic Fixed" w:hAnsi="Simplified Arabic Fixed"/>
          <w:sz w:val="28"/>
          <w:szCs w:val="28"/>
          <w:rtl/>
          <w:lang w:bidi="ar-DZ"/>
        </w:rPr>
        <w:t xml:space="preserve">/دكتورا </w:t>
      </w:r>
      <w:r>
        <w:rPr>
          <w:rFonts w:ascii="Simplified Arabic Fixed" w:cs="Simplified Arabic Fixed" w:hAnsi="Simplified Arabic Fixed"/>
          <w:sz w:val="28"/>
          <w:szCs w:val="28"/>
          <w:rtl/>
          <w:lang w:bidi="ar-DZ"/>
        </w:rPr>
        <w:t xml:space="preserve">(ل.م.د) </w:t>
      </w:r>
      <w:r>
        <w:rPr>
          <w:rFonts w:ascii="Simplified Arabic Fixed" w:cs="Simplified Arabic Fixed" w:hAnsi="Simplified Arabic Fixed"/>
          <w:sz w:val="28"/>
          <w:szCs w:val="28"/>
          <w:rtl/>
          <w:lang w:bidi="ar-DZ"/>
        </w:rPr>
        <w:t>خاصة بما ي</w:t>
      </w:r>
      <w:r>
        <w:rPr>
          <w:rFonts w:ascii="Simplified Arabic Fixed" w:cs="Simplified Arabic Fixed" w:hAnsi="Simplified Arabic Fixed"/>
          <w:sz w:val="28"/>
          <w:szCs w:val="28"/>
          <w:rtl/>
          <w:lang w:bidi="ar-DZ"/>
        </w:rPr>
        <w:t xml:space="preserve">هدف إليه من </w:t>
      </w:r>
      <w:r>
        <w:rPr>
          <w:rFonts w:ascii="Simplified Arabic Fixed" w:cs="Simplified Arabic Fixed" w:hAnsi="Simplified Arabic Fixed"/>
          <w:sz w:val="28"/>
          <w:szCs w:val="28"/>
          <w:rtl/>
          <w:lang w:bidi="ar-DZ"/>
        </w:rPr>
        <w:t xml:space="preserve">تحميل للطالب وظيفة اكتساب الفكرة </w:t>
      </w:r>
      <w:r>
        <w:rPr>
          <w:rFonts w:ascii="Simplified Arabic Fixed" w:cs="Simplified Arabic Fixed" w:hAnsi="Simplified Arabic Fixed"/>
          <w:sz w:val="28"/>
          <w:szCs w:val="28"/>
          <w:rtl/>
          <w:lang w:bidi="ar-DZ"/>
        </w:rPr>
        <w:t xml:space="preserve">لكن </w:t>
      </w:r>
      <w:r>
        <w:rPr>
          <w:rFonts w:ascii="Simplified Arabic Fixed" w:cs="Simplified Arabic Fixed" w:hAnsi="Simplified Arabic Fixed"/>
          <w:sz w:val="28"/>
          <w:szCs w:val="28"/>
          <w:rtl/>
          <w:lang w:bidi="ar-DZ"/>
        </w:rPr>
        <w:t>بتأطير</w:t>
      </w:r>
      <w:r>
        <w:rPr>
          <w:rFonts w:ascii="Simplified Arabic Fixed" w:cs="Simplified Arabic Fixed" w:hAnsi="Simplified Arabic Fixed"/>
          <w:sz w:val="28"/>
          <w:szCs w:val="28"/>
          <w:rtl/>
          <w:lang w:bidi="ar-DZ"/>
        </w:rPr>
        <w:t xml:space="preserve"> محرر يقوم </w:t>
      </w:r>
      <w:r>
        <w:rPr>
          <w:rFonts w:ascii="Simplified Arabic Fixed" w:cs="Simplified Arabic Fixed" w:hAnsi="Simplified Arabic Fixed"/>
          <w:sz w:val="28"/>
          <w:szCs w:val="28"/>
          <w:rtl/>
          <w:lang w:bidi="ar-DZ"/>
        </w:rPr>
        <w:t>به</w:t>
      </w:r>
      <w:r>
        <w:rPr>
          <w:rFonts w:ascii="Simplified Arabic Fixed" w:cs="Simplified Arabic Fixed" w:hAnsi="Simplified Arabic Fixed"/>
          <w:sz w:val="28"/>
          <w:szCs w:val="28"/>
          <w:rtl/>
          <w:lang w:bidi="ar-DZ"/>
        </w:rPr>
        <w:t xml:space="preserve"> الأستاذ الجامعي الواعي موجها وفاتحا وملهما ومشجعا</w:t>
      </w:r>
      <w:r>
        <w:rPr>
          <w:rFonts w:ascii="Simplified Arabic Fixed" w:cs="Simplified Arabic Fixed" w:hAnsi="Simplified Arabic Fixed"/>
          <w:sz w:val="28"/>
          <w:szCs w:val="28"/>
          <w:rtl/>
          <w:lang w:bidi="ar-DZ"/>
        </w:rPr>
        <w:t xml:space="preserve"> لتفتيق القدرات وتفجير الطاقات واستثمار الملكات. </w:t>
      </w:r>
    </w:p>
    <w:p>
      <w:pPr>
        <w:pStyle w:val="NoSpacing"/>
        <w:bidi w:val="on"/>
        <w:jc w:val="both"/>
        <w:rPr>
          <w:rFonts w:ascii="Simplified Arabic Fixed" w:cs="Simplified Arabic Fixed" w:hAnsi="Simplified Arabic Fixed"/>
          <w:sz w:val="28"/>
          <w:szCs w:val="28"/>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يقول "شيلي" بروعة وحرية تلمس من كلماته المعبرة في "الدفاع عن الشعر" أن ملكاتنا الخلاقة، المبدعة العليا تتفتق وتتفتح لتتعب تلك الحاجات الدنيا –على ضرورتها حياة وفطرة- وكأنها تنسلخ عنها أحيانا برفق وأحيانا أخرى بشراسة وجموح، بحثا عن العلا والآفاق الأوسع للعقل الرحب وإبداعاته وحريته وإشراقه ...</w:t>
      </w:r>
    </w:p>
    <w:p>
      <w:pPr>
        <w:pStyle w:val="NoSpacing"/>
        <w:bidi w:val="on"/>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إلا أن هذه الحقيقة رغم صحتها أيما صحة وعمقها أيما عمق لا تكفي لشرح عمل العقل النير والنفس التواقة للأحسن والأخير بل تعطي فقط عناصر للإجابة ؛ </w:t>
      </w:r>
      <w:r>
        <w:rPr>
          <w:rFonts w:ascii="Simplified Arabic Fixed" w:cs="Simplified Arabic Fixed" w:hAnsi="Simplified Arabic Fixed"/>
          <w:sz w:val="28"/>
          <w:szCs w:val="28"/>
          <w:rtl/>
          <w:lang w:bidi="ar-DZ"/>
        </w:rPr>
        <w:t>والباحث ي</w:t>
      </w:r>
      <w:r>
        <w:rPr>
          <w:rFonts w:ascii="Simplified Arabic Fixed" w:cs="Simplified Arabic Fixed" w:hAnsi="Simplified Arabic Fixed"/>
          <w:sz w:val="28"/>
          <w:szCs w:val="28"/>
          <w:rtl/>
          <w:lang w:bidi="ar-DZ"/>
        </w:rPr>
        <w:t>ستغل الجهد والوقت معا في البحث عن المنتج المتوج بالنتيجة المرجوة وأكثر وأحلى وأوسع ... ما عملها ؟ كيف تعمل ؟ ولماذا كل هذا ؟</w:t>
      </w:r>
    </w:p>
    <w:p>
      <w:pPr>
        <w:pStyle w:val="NoSpacing"/>
        <w:bidi w:val="on"/>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إنها أسئلة وجودية لم يجرؤ على الإجابة عنها بطلاقة فكر وحرية نقد إلا الفلاسفة العظماء الفطاحل، أما غيرهم </w:t>
      </w:r>
      <w:r>
        <w:rPr>
          <w:rFonts w:ascii="Simplified Arabic Fixed" w:cs="Simplified Arabic Fixed" w:hAnsi="Simplified Arabic Fixed"/>
          <w:sz w:val="28"/>
          <w:szCs w:val="28"/>
          <w:rtl/>
          <w:lang w:bidi="ar-DZ"/>
        </w:rPr>
        <w:t>ف</w:t>
      </w:r>
      <w:r>
        <w:rPr>
          <w:rFonts w:ascii="Simplified Arabic Fixed" w:cs="Simplified Arabic Fixed" w:hAnsi="Simplified Arabic Fixed"/>
          <w:sz w:val="28"/>
          <w:szCs w:val="28"/>
          <w:rtl/>
          <w:lang w:bidi="ar-DZ"/>
        </w:rPr>
        <w:t xml:space="preserve">لم يشفوا عليلا، إن لم يزيدوا الطين </w:t>
      </w:r>
      <w:r>
        <w:rPr>
          <w:rFonts w:ascii="Simplified Arabic Fixed" w:cs="Simplified Arabic Fixed" w:hAnsi="Simplified Arabic Fixed"/>
          <w:sz w:val="28"/>
          <w:szCs w:val="28"/>
          <w:rtl/>
          <w:lang w:bidi="ar-DZ"/>
        </w:rPr>
        <w:t>بلة</w:t>
      </w:r>
      <w:r>
        <w:rPr>
          <w:rFonts w:ascii="Simplified Arabic Fixed" w:cs="Simplified Arabic Fixed" w:hAnsi="Simplified Arabic Fixed"/>
          <w:sz w:val="28"/>
          <w:szCs w:val="28"/>
          <w:rtl/>
          <w:lang w:bidi="ar-DZ"/>
        </w:rPr>
        <w:t xml:space="preserve">، وما كانوا سوى على مستويات متفاوتة، مرددين لعبارات </w:t>
      </w:r>
      <w:r>
        <w:rPr>
          <w:rFonts w:ascii="Simplified Arabic Fixed" w:cs="Simplified Arabic Fixed" w:hAnsi="Simplified Arabic Fixed"/>
          <w:sz w:val="28"/>
          <w:szCs w:val="28"/>
          <w:rtl/>
          <w:lang w:bidi="ar-DZ"/>
        </w:rPr>
        <w:t>على صحتها أحيانا</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 xml:space="preserve"> لكن الفكر الموسوعي يربط الأفكار بعد التفتح عليها في مجالاتها ليصب في </w:t>
      </w:r>
      <w:r>
        <w:rPr>
          <w:rFonts w:ascii="Simplified Arabic Fixed" w:cs="Simplified Arabic Fixed" w:hAnsi="Simplified Arabic Fixed"/>
          <w:sz w:val="28"/>
          <w:szCs w:val="28"/>
          <w:rtl/>
          <w:lang w:bidi="ar-DZ"/>
        </w:rPr>
        <w:t>محيط واسع رحب واحد</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 xml:space="preserve"> </w:t>
      </w:r>
    </w:p>
    <w:p>
      <w:pPr>
        <w:pStyle w:val="NoSpacing"/>
        <w:bidi w:val="on"/>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فلا أكره </w:t>
      </w:r>
      <w:r>
        <w:rPr>
          <w:rFonts w:ascii="Simplified Arabic Fixed" w:cs="Simplified Arabic Fixed" w:hAnsi="Simplified Arabic Fixed"/>
          <w:sz w:val="28"/>
          <w:szCs w:val="28"/>
          <w:rtl/>
          <w:lang w:bidi="ar-DZ"/>
        </w:rPr>
        <w:t>في النفس الحرة الموسوعية</w:t>
      </w:r>
      <w:r>
        <w:rPr>
          <w:rFonts w:ascii="Simplified Arabic Fixed" w:cs="Simplified Arabic Fixed" w:hAnsi="Simplified Arabic Fixed"/>
          <w:sz w:val="28"/>
          <w:szCs w:val="28"/>
          <w:rtl/>
          <w:lang w:bidi="ar-DZ"/>
        </w:rPr>
        <w:t xml:space="preserve"> و</w:t>
      </w:r>
      <w:r>
        <w:rPr>
          <w:rFonts w:ascii="Simplified Arabic Fixed" w:cs="Simplified Arabic Fixed" w:hAnsi="Simplified Arabic Fixed"/>
          <w:sz w:val="28"/>
          <w:szCs w:val="28"/>
          <w:rtl/>
          <w:lang w:bidi="ar-DZ"/>
        </w:rPr>
        <w:t>ا</w:t>
      </w:r>
      <w:r>
        <w:rPr>
          <w:rFonts w:ascii="Simplified Arabic Fixed" w:cs="Simplified Arabic Fixed" w:hAnsi="Simplified Arabic Fixed"/>
          <w:sz w:val="28"/>
          <w:szCs w:val="28"/>
          <w:rtl/>
          <w:lang w:bidi="ar-DZ"/>
        </w:rPr>
        <w:t>لعقلي</w:t>
      </w:r>
      <w:r>
        <w:rPr>
          <w:rFonts w:ascii="Simplified Arabic Fixed" w:cs="Simplified Arabic Fixed" w:hAnsi="Simplified Arabic Fixed"/>
          <w:sz w:val="28"/>
          <w:szCs w:val="28"/>
          <w:rtl/>
          <w:lang w:bidi="ar-DZ"/>
        </w:rPr>
        <w:t>ة</w:t>
      </w:r>
      <w:r>
        <w:rPr>
          <w:rFonts w:ascii="Simplified Arabic Fixed" w:cs="Simplified Arabic Fixed" w:hAnsi="Simplified Arabic Fixed"/>
          <w:sz w:val="28"/>
          <w:szCs w:val="28"/>
          <w:rtl/>
          <w:lang w:bidi="ar-DZ"/>
        </w:rPr>
        <w:t xml:space="preserve"> من الجمود والروتين الكر</w:t>
      </w:r>
      <w:r>
        <w:rPr>
          <w:rFonts w:ascii="Simplified Arabic Fixed" w:cs="Simplified Arabic Fixed" w:hAnsi="Simplified Arabic Fixed"/>
          <w:sz w:val="28"/>
          <w:szCs w:val="28"/>
          <w:rtl/>
          <w:lang w:bidi="ar-DZ"/>
        </w:rPr>
        <w:t>ي</w:t>
      </w:r>
      <w:r>
        <w:rPr>
          <w:rFonts w:ascii="Simplified Arabic Fixed" w:cs="Simplified Arabic Fixed" w:hAnsi="Simplified Arabic Fixed"/>
          <w:sz w:val="28"/>
          <w:szCs w:val="28"/>
          <w:rtl/>
          <w:lang w:bidi="ar-DZ"/>
        </w:rPr>
        <w:t xml:space="preserve">ه </w:t>
      </w:r>
      <w:r>
        <w:rPr>
          <w:rFonts w:ascii="Simplified Arabic Fixed" w:cs="Simplified Arabic Fixed" w:hAnsi="Simplified Arabic Fixed"/>
          <w:sz w:val="28"/>
          <w:szCs w:val="28"/>
          <w:rtl/>
          <w:lang w:bidi="ar-DZ"/>
        </w:rPr>
        <w:t xml:space="preserve">شكلا وفحوى، </w:t>
      </w:r>
      <w:r>
        <w:rPr>
          <w:rFonts w:ascii="Simplified Arabic Fixed" w:cs="Simplified Arabic Fixed" w:hAnsi="Simplified Arabic Fixed"/>
          <w:sz w:val="28"/>
          <w:szCs w:val="28"/>
          <w:rtl/>
          <w:lang w:bidi="ar-DZ"/>
        </w:rPr>
        <w:t xml:space="preserve">إني لأتساءل عن </w:t>
      </w:r>
      <w:r>
        <w:rPr>
          <w:rFonts w:ascii="Simplified Arabic Fixed" w:cs="Simplified Arabic Fixed" w:hAnsi="Simplified Arabic Fixed"/>
          <w:sz w:val="28"/>
          <w:szCs w:val="28"/>
          <w:rtl/>
          <w:lang w:bidi="ar-DZ"/>
        </w:rPr>
        <w:t>هاته</w:t>
      </w:r>
      <w:r>
        <w:rPr>
          <w:rFonts w:ascii="Simplified Arabic Fixed" w:cs="Simplified Arabic Fixed" w:hAnsi="Simplified Arabic Fixed"/>
          <w:sz w:val="28"/>
          <w:szCs w:val="28"/>
          <w:rtl/>
          <w:lang w:bidi="ar-DZ"/>
        </w:rPr>
        <w:t xml:space="preserve"> الحياة، أو فلتقل المعيشة أهي حياة عقل منير مقتنع مقنع أم ترديد تافه لإمرار الوقت وتسلية المخاوف النفسية بحقيقة أو بشبهها في أفواه العاطلين المقصين المعقدين لا المصلحين الأحرار المحررين بالعقل الأطهر وفسحته وترقياته بالتساؤل الحر المحرر والبهجة الصريحة المورثة لليقين العقلي ... كل هذا لا أقول يحزن لكن يجعل الجلد يقشعر جزعا وغيرة على الإنسان المحقر والمقهور والمهيض الجانب والجناح في أعين وعلى أيدي الغافلين </w:t>
      </w:r>
      <w:r>
        <w:rPr>
          <w:rFonts w:ascii="Simplified Arabic Fixed" w:cs="Simplified Arabic Fixed" w:hAnsi="Simplified Arabic Fixed"/>
          <w:sz w:val="28"/>
          <w:szCs w:val="28"/>
          <w:rtl/>
          <w:lang w:bidi="ar-DZ"/>
        </w:rPr>
        <w:t>السذجة</w:t>
      </w:r>
      <w:r>
        <w:rPr>
          <w:rFonts w:ascii="Simplified Arabic Fixed" w:cs="Simplified Arabic Fixed" w:hAnsi="Simplified Arabic Fixed"/>
          <w:sz w:val="28"/>
          <w:szCs w:val="28"/>
          <w:rtl/>
          <w:lang w:bidi="ar-DZ"/>
        </w:rPr>
        <w:t xml:space="preserve"> ...</w:t>
      </w:r>
    </w:p>
    <w:p>
      <w:pPr>
        <w:pStyle w:val="NoSpacing"/>
        <w:bidi w:val="on"/>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وإننا على يقين أن كل هذا الركام من الأوهام، مهما كثر، من مواريث كريهة، ولو في الحقائق (على عكس ما قال "</w:t>
      </w:r>
      <w:r>
        <w:rPr>
          <w:rFonts w:ascii="Simplified Arabic Fixed" w:cs="Simplified Arabic Fixed" w:hAnsi="Simplified Arabic Fixed"/>
          <w:sz w:val="28"/>
          <w:szCs w:val="28"/>
          <w:rtl/>
          <w:lang w:bidi="ar-DZ"/>
        </w:rPr>
        <w:t>لايبنز</w:t>
      </w:r>
      <w:r>
        <w:rPr>
          <w:rFonts w:ascii="Simplified Arabic Fixed" w:cs="Simplified Arabic Fixed" w:hAnsi="Simplified Arabic Fixed"/>
          <w:sz w:val="28"/>
          <w:szCs w:val="28"/>
          <w:rtl/>
          <w:lang w:bidi="ar-DZ"/>
        </w:rPr>
        <w:t xml:space="preserve">" مدافعا عن الموروث باحتشام، لا فالجرأة والاعتداد بالنفس والرأي أقل ما يطلب تجديدا ونفعا وحرية)، لا بد أن يركل نهائيا ليجدد كل شيء من الأساس على قاعدة راسخة، ألا وهي </w:t>
      </w:r>
      <w:r>
        <w:rPr>
          <w:rFonts w:ascii="Simplified Arabic Fixed" w:cs="Simplified Arabic Fixed" w:hAnsi="Simplified Arabic Fixed"/>
          <w:b/>
          <w:bCs/>
          <w:sz w:val="28"/>
          <w:szCs w:val="28"/>
          <w:rtl/>
          <w:lang w:bidi="ar-DZ"/>
        </w:rPr>
        <w:t>العقل البناء المشروح والشارح</w:t>
      </w:r>
      <w:r>
        <w:rPr>
          <w:rFonts w:ascii="Simplified Arabic Fixed" w:cs="Simplified Arabic Fixed" w:hAnsi="Simplified Arabic Fixed"/>
          <w:sz w:val="28"/>
          <w:szCs w:val="28"/>
          <w:rtl/>
          <w:lang w:bidi="ar-DZ"/>
        </w:rPr>
        <w:t xml:space="preserve"> بإطناب للجهلة والأعداء علموه أم جهلوه ليعلو شامخا بأنواره ورحماته وتوسيعه وتحريره رغم سذاجتهم وعقمهم الفكري –إن كان هناك فكر أصلا ...-</w:t>
      </w:r>
    </w:p>
    <w:p>
      <w:pPr>
        <w:pStyle w:val="NoSpacing"/>
        <w:numPr>
          <w:ilvl w:val="0"/>
          <w:numId w:val="11"/>
        </w:numPr>
        <w:bidi w:val="on"/>
        <w:jc w:val="both"/>
        <w:rPr>
          <w:rFonts w:ascii="Simplified Arabic Fixed" w:cs="Simplified Arabic Fixed" w:hAnsi="Simplified Arabic Fixed"/>
          <w:b/>
          <w:bCs/>
          <w:sz w:val="28"/>
          <w:szCs w:val="28"/>
          <w:lang w:bidi="ar-DZ"/>
        </w:rPr>
      </w:pPr>
      <w:r>
        <w:rPr>
          <w:rFonts w:ascii="Simplified Arabic Fixed" w:cs="Simplified Arabic Fixed" w:hAnsi="Simplified Arabic Fixed"/>
          <w:b/>
          <w:bCs/>
          <w:sz w:val="28"/>
          <w:szCs w:val="28"/>
          <w:rtl/>
          <w:lang w:bidi="ar-DZ"/>
        </w:rPr>
        <w:t xml:space="preserve">الترفق بالنفس الكريمة والتدرج في تلافي العقبات </w:t>
      </w:r>
      <w:r>
        <w:rPr>
          <w:rFonts w:ascii="Simplified Arabic Fixed" w:cs="Simplified Arabic Fixed" w:hAnsi="Simplified Arabic Fixed"/>
          <w:b/>
          <w:bCs/>
          <w:sz w:val="28"/>
          <w:szCs w:val="28"/>
          <w:rtl/>
          <w:lang w:bidi="ar-DZ"/>
        </w:rPr>
        <w:t>فكريا</w:t>
      </w:r>
      <w:r>
        <w:rPr>
          <w:rFonts w:ascii="Simplified Arabic Fixed" w:cs="Simplified Arabic Fixed" w:hAnsi="Simplified Arabic Fixed"/>
          <w:b/>
          <w:bCs/>
          <w:sz w:val="28"/>
          <w:szCs w:val="28"/>
          <w:rtl/>
          <w:lang w:bidi="ar-DZ"/>
        </w:rPr>
        <w:t xml:space="preserve"> ونفسيا وماديا</w:t>
      </w:r>
    </w:p>
    <w:p>
      <w:pPr>
        <w:pStyle w:val="NoSpacing"/>
        <w:bidi w:val="on"/>
        <w:jc w:val="both"/>
        <w:rPr>
          <w:rFonts w:ascii="Simplified Arabic Fixed" w:cs="Simplified Arabic Fixed" w:hAnsi="Simplified Arabic Fixed"/>
          <w:b/>
          <w:bCs/>
          <w:sz w:val="28"/>
          <w:szCs w:val="28"/>
          <w:rtl/>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ما بد من احتقار الأحداث والترفع عليها تكبرا واستصغارا لشأنها، فهي كذلك حقا مهما عظمت واشتدت في النفس، أولا، وذلك مما يشد الأزر ويعين على تجاوز المحن (ظاهرا لأن الطبيعة كريمة أبدا، يبقى فقط التوفيق بين طبيعتها وبين الشر المادي والمعنوي المستشري في الكون –في الظاهر دوما- هذا اقتناعنا اليقيني بالطبيعة العزيزة الكريمة </w:t>
      </w:r>
      <w:r>
        <w:rPr>
          <w:rFonts w:ascii="Simplified Arabic Fixed" w:cs="Simplified Arabic Fixed" w:hAnsi="Simplified Arabic Fixed"/>
          <w:sz w:val="28"/>
          <w:szCs w:val="28"/>
          <w:rtl/>
          <w:lang w:bidi="ar-DZ"/>
        </w:rPr>
        <w:t>الجوادة</w:t>
      </w:r>
      <w:r>
        <w:rPr>
          <w:rFonts w:ascii="Simplified Arabic Fixed" w:cs="Simplified Arabic Fixed" w:hAnsi="Simplified Arabic Fixed"/>
          <w:sz w:val="28"/>
          <w:szCs w:val="28"/>
          <w:rtl/>
          <w:lang w:bidi="ar-DZ"/>
        </w:rPr>
        <w:t xml:space="preserve"> في الانسجام العام </w:t>
      </w:r>
      <w:r>
        <w:rPr>
          <w:rFonts w:ascii="Simplified Arabic Fixed" w:cs="Simplified Arabic Fixed" w:hAnsi="Simplified Arabic Fixed"/>
          <w:sz w:val="28"/>
          <w:szCs w:val="28"/>
          <w:rtl/>
          <w:lang w:bidi="ar-DZ"/>
        </w:rPr>
        <w:t>والأتم</w:t>
      </w:r>
      <w:r>
        <w:rPr>
          <w:rFonts w:ascii="Simplified Arabic Fixed" w:cs="Simplified Arabic Fixed" w:hAnsi="Simplified Arabic Fixed"/>
          <w:sz w:val="28"/>
          <w:szCs w:val="28"/>
          <w:rtl/>
          <w:lang w:bidi="ar-DZ"/>
        </w:rPr>
        <w:t xml:space="preserve">) والانتقال تدرجا من الكآبة -لا اليأس أبدا فالخير كل الخير آت لا محالة باستمرار فلا تنغيص أبدا بل مراحل وأحداث تسمو إلى الأمثل لأولي العزم والجأش والعقول الباهرة النافذة إلى الفرح </w:t>
      </w:r>
      <w:r>
        <w:rPr>
          <w:rFonts w:ascii="Simplified Arabic Fixed" w:cs="Simplified Arabic Fixed" w:hAnsi="Simplified Arabic Fixed"/>
          <w:sz w:val="28"/>
          <w:szCs w:val="28"/>
          <w:rtl/>
          <w:lang w:bidi="ar-DZ"/>
        </w:rPr>
        <w:t>العميم</w:t>
      </w:r>
      <w:r>
        <w:rPr>
          <w:rFonts w:ascii="Simplified Arabic Fixed" w:cs="Simplified Arabic Fixed" w:hAnsi="Simplified Arabic Fixed"/>
          <w:sz w:val="28"/>
          <w:szCs w:val="28"/>
          <w:rtl/>
          <w:lang w:bidi="ar-DZ"/>
        </w:rPr>
        <w:t xml:space="preserve"> المستمر لا بل المتنامي صعدا.</w:t>
      </w:r>
    </w:p>
    <w:p>
      <w:pPr>
        <w:pStyle w:val="NoSpacing"/>
        <w:bidi w:val="on"/>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lang w:bidi="ar-DZ"/>
        </w:rPr>
      </w:pPr>
      <w:r>
        <w:rPr>
          <w:rFonts w:ascii="Simplified Arabic Fixed" w:cs="Simplified Arabic Fixed" w:hAnsi="Simplified Arabic Fixed"/>
          <w:sz w:val="28"/>
          <w:szCs w:val="28"/>
          <w:rtl/>
          <w:lang w:bidi="ar-DZ"/>
        </w:rPr>
        <w:t>فأحسن تعريف هو انتظار عمل الأسباب الجميلة المنظمة لكل شيء إذ دونها لا وجود لشيء بتاتا، فحينما تعمل في هدوء ويسر ضمن سرعة رحبة ولطيفة ولا تناقض أبدا (هذا موضوع آخر في وقت آخر) لتحقق الوضعية المثلى والحسنى المقنعة تفسيرا للفيلسوف العطشان لري الحقيقة الجميلة الثابتة الخالدة، وسعادة مادية -رغم صغرها لكنها فطرية- للإنسان الكريم المكرم في الطبيعة ومن الطبيعة التي يحاول تحقيقا وتحققا ملكها وتفسيرها لتحقيق وجوده سيطرة نافعة واستقلالا عظيما</w:t>
      </w:r>
      <w:r>
        <w:rPr>
          <w:rFonts w:ascii="Simplified Arabic Fixed" w:cs="Simplified Arabic Fixed" w:hAnsi="Simplified Arabic Fixed"/>
          <w:sz w:val="28"/>
          <w:szCs w:val="28"/>
          <w:rtl/>
          <w:lang w:bidi="ar-DZ"/>
        </w:rPr>
        <w:t xml:space="preserve"> بفضل الانتفاع بالعلوم كلها إنسانا وكونا </w:t>
      </w:r>
      <w:r>
        <w:rPr>
          <w:rFonts w:ascii="Simplified Arabic Fixed" w:cs="Simplified Arabic Fixed" w:hAnsi="Simplified Arabic Fixed"/>
          <w:sz w:val="28"/>
          <w:szCs w:val="28"/>
          <w:rtl/>
          <w:lang w:bidi="ar-DZ"/>
        </w:rPr>
        <w:t>معرفة صلبة</w:t>
      </w:r>
      <w:r>
        <w:rPr>
          <w:rFonts w:ascii="Simplified Arabic Fixed" w:cs="Simplified Arabic Fixed" w:hAnsi="Simplified Arabic Fixed"/>
          <w:sz w:val="28"/>
          <w:szCs w:val="28"/>
          <w:lang w:val="en-GB" w:bidi="ar-DZ"/>
        </w:rPr>
        <w:t>SCIENCES DURES/</w:t>
      </w:r>
      <w:r>
        <w:rPr>
          <w:rFonts w:ascii="Simplified Arabic Fixed" w:cs="Simplified Arabic Fixed" w:hAnsi="Simplified Arabic Fixed"/>
          <w:sz w:val="28"/>
          <w:szCs w:val="28"/>
          <w:lang w:bidi="ar-DZ"/>
        </w:rPr>
        <w:t>DE LA NATURE</w:t>
      </w:r>
      <w:r>
        <w:rPr>
          <w:rFonts w:ascii="Simplified Arabic Fixed" w:cs="Simplified Arabic Fixed" w:hAnsi="Simplified Arabic Fixed"/>
          <w:sz w:val="28"/>
          <w:szCs w:val="28"/>
          <w:rtl/>
          <w:lang w:bidi="ar-DZ"/>
        </w:rPr>
        <w:t>عرفانا إنسانيا واجتماعيا</w:t>
      </w:r>
      <w:r>
        <w:rPr>
          <w:rFonts w:ascii="Simplified Arabic Fixed" w:cs="Simplified Arabic Fixed" w:hAnsi="Simplified Arabic Fixed"/>
          <w:sz w:val="28"/>
          <w:szCs w:val="28"/>
          <w:lang w:bidi="ar-DZ"/>
        </w:rPr>
        <w:t>SCIENCES HUMAINES ET SOCIALES</w:t>
      </w:r>
      <w:r>
        <w:rPr>
          <w:rFonts w:ascii="Simplified Arabic Fixed" w:cs="Simplified Arabic Fixed" w:hAnsi="Simplified Arabic Fixed"/>
          <w:sz w:val="28"/>
          <w:szCs w:val="28"/>
          <w:rtl/>
          <w:lang w:bidi="ar-DZ"/>
        </w:rPr>
        <w:t xml:space="preserve">. </w:t>
      </w:r>
    </w:p>
    <w:p>
      <w:pPr>
        <w:pStyle w:val="NoSpacing"/>
        <w:bidi w:val="on"/>
        <w:jc w:val="both"/>
        <w:rPr>
          <w:rFonts w:ascii="Simplified Arabic Fixed" w:cs="Simplified Arabic Fixed" w:hAnsi="Simplified Arabic Fixed"/>
          <w:sz w:val="28"/>
          <w:szCs w:val="28"/>
          <w:rtl/>
          <w:lang w:bidi="ar-DZ"/>
        </w:rPr>
      </w:pPr>
    </w:p>
    <w:p>
      <w:pPr>
        <w:pStyle w:val="NoSpacing"/>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فالأسباب إذن تدعوا –بالرغم من الجهد ولا أقول الألم- لا نفيا للواقع بل غوصا في الأعماق والبواطن والحقائق إلى التريث والراحة اللذين يمثلان بدوريهما علما وتحليلا في إطار النظام التوافقي والانسجام الأكمل الطبيعي. </w:t>
      </w:r>
      <w:r>
        <w:rPr>
          <w:rFonts w:ascii="Simplified Arabic Fixed" w:cs="Simplified Arabic Fixed" w:hAnsi="Simplified Arabic Fixed"/>
          <w:sz w:val="28"/>
          <w:szCs w:val="28"/>
          <w:rtl/>
          <w:lang w:bidi="ar-DZ"/>
        </w:rPr>
        <w:t>هذا</w:t>
      </w:r>
      <w:r>
        <w:rPr>
          <w:rFonts w:ascii="Simplified Arabic Fixed" w:cs="Simplified Arabic Fixed" w:hAnsi="Simplified Arabic Fixed"/>
          <w:sz w:val="28"/>
          <w:szCs w:val="28"/>
          <w:rtl/>
          <w:lang w:bidi="ar-DZ"/>
        </w:rPr>
        <w:t xml:space="preserve"> كله يساعد على </w:t>
      </w:r>
      <w:r>
        <w:rPr>
          <w:rFonts w:ascii="Simplified Arabic Fixed" w:cs="Simplified Arabic Fixed" w:hAnsi="Simplified Arabic Fixed"/>
          <w:b/>
          <w:bCs/>
          <w:sz w:val="28"/>
          <w:szCs w:val="28"/>
          <w:u w:val="single"/>
          <w:rtl/>
          <w:lang w:bidi="ar-DZ"/>
        </w:rPr>
        <w:t>فهم</w:t>
      </w:r>
      <w:r>
        <w:rPr>
          <w:rFonts w:ascii="Simplified Arabic Fixed" w:cs="Simplified Arabic Fixed" w:hAnsi="Simplified Arabic Fixed"/>
          <w:b/>
          <w:bCs/>
          <w:sz w:val="28"/>
          <w:szCs w:val="28"/>
          <w:u w:val="single"/>
          <w:rtl/>
          <w:lang w:bidi="ar-DZ"/>
        </w:rPr>
        <w:t xml:space="preserve"> و</w:t>
      </w:r>
      <w:r>
        <w:rPr>
          <w:rFonts w:ascii="Simplified Arabic Fixed" w:cs="Simplified Arabic Fixed" w:hAnsi="Simplified Arabic Fixed"/>
          <w:b/>
          <w:bCs/>
          <w:sz w:val="28"/>
          <w:szCs w:val="28"/>
          <w:u w:val="single"/>
          <w:rtl/>
          <w:lang w:bidi="ar-DZ"/>
        </w:rPr>
        <w:t>ف</w:t>
      </w:r>
      <w:r>
        <w:rPr>
          <w:rFonts w:ascii="Simplified Arabic Fixed" w:cs="Simplified Arabic Fixed" w:hAnsi="Simplified Arabic Fixed"/>
          <w:b/>
          <w:bCs/>
          <w:sz w:val="28"/>
          <w:szCs w:val="28"/>
          <w:u w:val="single"/>
          <w:rtl/>
          <w:lang w:bidi="ar-DZ"/>
        </w:rPr>
        <w:t>قه وسبر</w:t>
      </w:r>
      <w:r>
        <w:rPr>
          <w:rFonts w:ascii="Simplified Arabic Fixed" w:cs="Simplified Arabic Fixed" w:hAnsi="Simplified Arabic Fixed"/>
          <w:b/>
          <w:bCs/>
          <w:sz w:val="28"/>
          <w:szCs w:val="28"/>
          <w:rtl/>
          <w:lang w:bidi="ar-DZ"/>
        </w:rPr>
        <w:t xml:space="preserve"> </w:t>
      </w:r>
      <w:r>
        <w:rPr>
          <w:rFonts w:ascii="Simplified Arabic Fixed" w:cs="Simplified Arabic Fixed" w:hAnsi="Simplified Arabic Fixed"/>
          <w:sz w:val="28"/>
          <w:szCs w:val="28"/>
          <w:rtl/>
          <w:lang w:bidi="ar-DZ"/>
        </w:rPr>
        <w:t>الوقائع والأحداث وما الوقت إلا في صالح المحلل الهمام</w:t>
      </w:r>
      <w:r>
        <w:rPr>
          <w:rFonts w:ascii="Simplified Arabic Fixed" w:cs="Simplified Arabic Fixed" w:hAnsi="Simplified Arabic Fixed"/>
          <w:sz w:val="28"/>
          <w:szCs w:val="28"/>
          <w:rtl/>
          <w:lang w:bidi="ar-DZ"/>
        </w:rPr>
        <w:t>.</w:t>
      </w:r>
      <w:r>
        <w:rPr>
          <w:rFonts w:ascii="Simplified Arabic Fixed" w:cs="Simplified Arabic Fixed" w:hAnsi="Simplified Arabic Fixed"/>
          <w:sz w:val="28"/>
          <w:szCs w:val="28"/>
          <w:rtl/>
          <w:lang w:bidi="ar-DZ"/>
        </w:rPr>
        <w:t xml:space="preserve">  </w:t>
      </w:r>
    </w:p>
    <w:p>
      <w:pPr>
        <w:tabs>
          <w:tab w:val="left" w:pos="3744"/>
        </w:tabs>
        <w:bidi w:val="on"/>
        <w:jc w:val="both"/>
        <w:rPr>
          <w:rFonts w:ascii="Simplified Arabic Fixed" w:cs="Simplified Arabic Fixed" w:hAnsi="Simplified Arabic Fixed"/>
          <w:b/>
          <w:bCs/>
          <w:sz w:val="28"/>
          <w:szCs w:val="28"/>
          <w:u w:val="single"/>
          <w:rtl/>
          <w:lang w:bidi="ar-DZ"/>
        </w:rPr>
      </w:pPr>
    </w:p>
    <w:p>
      <w:pPr>
        <w:pStyle w:val="ListParagraph"/>
        <w:numPr>
          <w:ilvl w:val="0"/>
          <w:numId w:val="11"/>
        </w:numPr>
        <w:bidi w:val="on"/>
        <w:jc w:val="both"/>
        <w:rPr>
          <w:rFonts w:ascii="Simplified Arabic Fixed" w:cs="Simplified Arabic Fixed" w:hAnsi="Simplified Arabic Fixed"/>
          <w:b/>
          <w:bCs/>
          <w:sz w:val="28"/>
          <w:szCs w:val="28"/>
        </w:rPr>
      </w:pPr>
      <w:r>
        <w:rPr>
          <w:rFonts w:ascii="Simplified Arabic Fixed" w:cs="Simplified Arabic Fixed" w:hAnsi="Simplified Arabic Fixed"/>
          <w:b/>
          <w:bCs/>
          <w:sz w:val="28"/>
          <w:szCs w:val="28"/>
          <w:rtl/>
        </w:rPr>
        <w:t xml:space="preserve">التجديد </w:t>
      </w:r>
      <w:r>
        <w:rPr>
          <w:rFonts w:ascii="Simplified Arabic Fixed" w:cs="Simplified Arabic Fixed" w:hAnsi="Simplified Arabic Fixed"/>
          <w:b/>
          <w:bCs/>
          <w:sz w:val="28"/>
          <w:szCs w:val="28"/>
          <w:rtl/>
        </w:rPr>
        <w:t>الانساني</w:t>
      </w:r>
      <w:r>
        <w:rPr>
          <w:rFonts w:ascii="Simplified Arabic Fixed" w:cs="Simplified Arabic Fixed" w:hAnsi="Simplified Arabic Fixed"/>
          <w:b/>
          <w:bCs/>
          <w:sz w:val="28"/>
          <w:szCs w:val="28"/>
          <w:rtl/>
        </w:rPr>
        <w:t xml:space="preserve"> </w:t>
      </w:r>
    </w:p>
    <w:p>
      <w:pPr>
        <w:bidi w:val="on"/>
        <w:jc w:val="both"/>
        <w:rPr>
          <w:rFonts w:ascii="Simplified Arabic Fixed" w:cs="Simplified Arabic Fixed" w:hAnsi="Simplified Arabic Fixed"/>
          <w:sz w:val="28"/>
          <w:szCs w:val="28"/>
          <w:rtl/>
        </w:rPr>
      </w:pPr>
    </w:p>
    <w:p>
      <w:pPr>
        <w:bidi w:val="on"/>
        <w:jc w:val="both"/>
        <w:rPr>
          <w:rFonts w:ascii="Simplified Arabic Fixed" w:cs="Simplified Arabic Fixed" w:hAnsi="Simplified Arabic Fixed"/>
          <w:sz w:val="28"/>
          <w:szCs w:val="28"/>
          <w:rtl/>
        </w:rPr>
      </w:pPr>
      <w:r>
        <w:rPr>
          <w:rFonts w:ascii="Simplified Arabic Fixed" w:cs="Simplified Arabic Fixed" w:hAnsi="Simplified Arabic Fixed"/>
          <w:sz w:val="28"/>
          <w:szCs w:val="28"/>
          <w:rtl/>
        </w:rPr>
        <w:t xml:space="preserve">لكل عصر آلياته التي </w:t>
      </w:r>
      <w:r>
        <w:rPr>
          <w:rFonts w:ascii="Simplified Arabic Fixed" w:cs="Simplified Arabic Fixed" w:hAnsi="Simplified Arabic Fixed"/>
          <w:sz w:val="28"/>
          <w:szCs w:val="28"/>
          <w:rtl/>
        </w:rPr>
        <w:t>تؤطر</w:t>
      </w:r>
      <w:r>
        <w:rPr>
          <w:rFonts w:ascii="Simplified Arabic Fixed" w:cs="Simplified Arabic Fixed" w:hAnsi="Simplified Arabic Fixed"/>
          <w:sz w:val="28"/>
          <w:szCs w:val="28"/>
          <w:rtl/>
        </w:rPr>
        <w:t xml:space="preserve"> حياته وتحدد آفاقه فلا بد من مصاحبة العصر والواقع على الدوام بعزم وهمة و صرامة وحرية فكر وتصور وتطبيق</w:t>
      </w:r>
      <w:r>
        <w:rPr>
          <w:rFonts w:ascii="Simplified Arabic Fixed" w:cs="Simplified Arabic Fixed" w:hAnsi="Simplified Arabic Fixed"/>
          <w:sz w:val="28"/>
          <w:szCs w:val="28"/>
          <w:rtl/>
        </w:rPr>
        <w:t xml:space="preserve">، </w:t>
      </w:r>
      <w:r>
        <w:rPr>
          <w:rFonts w:ascii="Simplified Arabic Fixed" w:cs="Simplified Arabic Fixed" w:hAnsi="Simplified Arabic Fixed"/>
          <w:sz w:val="28"/>
          <w:szCs w:val="28"/>
          <w:rtl/>
        </w:rPr>
        <w:t>وليصرخ أهل الجمود كما هو ديدنهم عبر العصور والحقب والأديان والملل دينية كانت أو مدنية ولنقل إنسانية ويا لها من كلمة عظيمة شريفة رفيعة وهدف سام نبيل</w:t>
      </w:r>
      <w:r>
        <w:rPr>
          <w:rFonts w:ascii="Simplified Arabic Fixed" w:cs="Simplified Arabic Fixed" w:hAnsi="Simplified Arabic Fixed"/>
          <w:sz w:val="28"/>
          <w:szCs w:val="28"/>
          <w:rtl/>
        </w:rPr>
        <w:t>،</w:t>
      </w:r>
      <w:r>
        <w:rPr>
          <w:rFonts w:ascii="Simplified Arabic Fixed" w:cs="Simplified Arabic Fixed" w:hAnsi="Simplified Arabic Fixed"/>
          <w:sz w:val="28"/>
          <w:szCs w:val="28"/>
          <w:rtl/>
        </w:rPr>
        <w:t xml:space="preserve"> وما هذا </w:t>
      </w:r>
      <w:r>
        <w:rPr>
          <w:rFonts w:ascii="Simplified Arabic Fixed" w:cs="Simplified Arabic Fixed" w:hAnsi="Simplified Arabic Fixed"/>
          <w:sz w:val="28"/>
          <w:szCs w:val="28"/>
          <w:rtl/>
        </w:rPr>
        <w:t xml:space="preserve">التعصب </w:t>
      </w:r>
      <w:r>
        <w:rPr>
          <w:rFonts w:ascii="Simplified Arabic Fixed" w:cs="Simplified Arabic Fixed" w:hAnsi="Simplified Arabic Fixed"/>
          <w:sz w:val="28"/>
          <w:szCs w:val="28"/>
          <w:rtl/>
        </w:rPr>
        <w:t xml:space="preserve">إلا ترجمة لحب الماضي </w:t>
      </w:r>
      <w:r>
        <w:rPr>
          <w:rFonts w:ascii="Simplified Arabic Fixed" w:cs="Simplified Arabic Fixed" w:hAnsi="Simplified Arabic Fixed"/>
          <w:sz w:val="28"/>
          <w:szCs w:val="28"/>
          <w:rtl/>
        </w:rPr>
        <w:t xml:space="preserve">السالف وسلوك الجادة أي </w:t>
      </w:r>
      <w:r>
        <w:rPr>
          <w:rFonts w:ascii="Simplified Arabic Fixed" w:cs="Simplified Arabic Fixed" w:hAnsi="Simplified Arabic Fixed"/>
          <w:sz w:val="28"/>
          <w:szCs w:val="28"/>
          <w:rtl/>
        </w:rPr>
        <w:t>اتباع</w:t>
      </w:r>
      <w:r>
        <w:rPr>
          <w:rFonts w:ascii="Simplified Arabic Fixed" w:cs="Simplified Arabic Fixed" w:hAnsi="Simplified Arabic Fixed"/>
          <w:sz w:val="28"/>
          <w:szCs w:val="28"/>
          <w:rtl/>
        </w:rPr>
        <w:t xml:space="preserve"> القطيع والسير في مضماره العقيم كرها أو</w:t>
      </w:r>
      <w:r>
        <w:rPr>
          <w:rFonts w:ascii="Simplified Arabic Fixed" w:cs="Simplified Arabic Fixed" w:hAnsi="Simplified Arabic Fixed"/>
          <w:sz w:val="28"/>
          <w:szCs w:val="28"/>
          <w:rtl/>
        </w:rPr>
        <w:t xml:space="preserve"> </w:t>
      </w:r>
      <w:r>
        <w:rPr>
          <w:rFonts w:ascii="Simplified Arabic Fixed" w:cs="Simplified Arabic Fixed" w:hAnsi="Simplified Arabic Fixed"/>
          <w:sz w:val="28"/>
          <w:szCs w:val="28"/>
          <w:rtl/>
        </w:rPr>
        <w:t>خوفا من الجديد و بهرجه الحقيقي ونوره الوضاء في ظل العقل النير الكريم المسطر و المفسر لكل الألغاز بروية وثبات ورزانة ولو كلف ذلك جهدا ووقتا ثمينين</w:t>
      </w:r>
      <w:r>
        <w:rPr>
          <w:rFonts w:ascii="Simplified Arabic Fixed" w:cs="Simplified Arabic Fixed" w:hAnsi="Simplified Arabic Fixed"/>
          <w:sz w:val="28"/>
          <w:szCs w:val="28"/>
          <w:rtl/>
        </w:rPr>
        <w:t xml:space="preserve"> لصالح البشرية قيما وكرامة</w:t>
      </w:r>
      <w:r>
        <w:rPr>
          <w:rFonts w:ascii="Simplified Arabic Fixed" w:cs="Simplified Arabic Fixed" w:hAnsi="Simplified Arabic Fixed"/>
          <w:sz w:val="28"/>
          <w:szCs w:val="28"/>
          <w:rtl/>
        </w:rPr>
        <w:t xml:space="preserve">. كل هذا </w:t>
      </w:r>
      <w:r>
        <w:rPr>
          <w:rFonts w:ascii="Simplified Arabic Fixed" w:cs="Simplified Arabic Fixed" w:hAnsi="Simplified Arabic Fixed"/>
          <w:sz w:val="28"/>
          <w:szCs w:val="28"/>
          <w:rtl/>
        </w:rPr>
        <w:t xml:space="preserve">التكلس الفكري والفعلي </w:t>
      </w:r>
      <w:r>
        <w:rPr>
          <w:rFonts w:ascii="Simplified Arabic Fixed" w:cs="Simplified Arabic Fixed" w:hAnsi="Simplified Arabic Fixed"/>
          <w:sz w:val="28"/>
          <w:szCs w:val="28"/>
          <w:rtl/>
        </w:rPr>
        <w:t>على حساب الإبداع البشري والإتقان والخلق ا</w:t>
      </w:r>
      <w:r>
        <w:rPr>
          <w:rFonts w:ascii="Simplified Arabic Fixed" w:cs="Simplified Arabic Fixed" w:hAnsi="Simplified Arabic Fixed"/>
          <w:sz w:val="28"/>
          <w:szCs w:val="28"/>
          <w:rtl/>
        </w:rPr>
        <w:t>لإنساني</w:t>
      </w:r>
      <w:r>
        <w:rPr>
          <w:rFonts w:ascii="Simplified Arabic Fixed" w:cs="Simplified Arabic Fixed" w:hAnsi="Simplified Arabic Fixed"/>
          <w:sz w:val="28"/>
          <w:szCs w:val="28"/>
          <w:rtl/>
        </w:rPr>
        <w:t xml:space="preserve"> </w:t>
      </w:r>
      <w:r>
        <w:rPr>
          <w:rFonts w:ascii="Simplified Arabic Fixed" w:cs="Simplified Arabic Fixed" w:hAnsi="Simplified Arabic Fixed"/>
          <w:sz w:val="28"/>
          <w:szCs w:val="28"/>
          <w:rtl/>
        </w:rPr>
        <w:t>المفتق</w:t>
      </w:r>
      <w:r>
        <w:rPr>
          <w:rFonts w:ascii="Simplified Arabic Fixed" w:cs="Simplified Arabic Fixed" w:hAnsi="Simplified Arabic Fixed"/>
          <w:sz w:val="28"/>
          <w:szCs w:val="28"/>
          <w:rtl/>
        </w:rPr>
        <w:t xml:space="preserve"> للآفاق والفالق للأفكار الخلاقة عقلا وعملا في واقع الناس ومعاشهم تحقيقا لهدف عمارة الأرض والمشي في مناكبها بحرية بالغة وبهجة</w:t>
      </w:r>
      <w:r>
        <w:rPr>
          <w:rFonts w:ascii="Simplified Arabic Fixed" w:cs="Simplified Arabic Fixed" w:hAnsi="Simplified Arabic Fixed"/>
          <w:sz w:val="28"/>
          <w:szCs w:val="28"/>
          <w:rtl/>
        </w:rPr>
        <w:t xml:space="preserve"> عارمة وسخاء سريرة وحمد دائم </w:t>
      </w:r>
      <w:r>
        <w:rPr>
          <w:rFonts w:ascii="Simplified Arabic Fixed" w:cs="Simplified Arabic Fixed" w:hAnsi="Simplified Arabic Fixed"/>
          <w:sz w:val="28"/>
          <w:szCs w:val="28"/>
          <w:rtl/>
        </w:rPr>
        <w:t>ل</w:t>
      </w:r>
      <w:r>
        <w:rPr>
          <w:rFonts w:ascii="Simplified Arabic Fixed" w:cs="Simplified Arabic Fixed" w:hAnsi="Simplified Arabic Fixed"/>
          <w:sz w:val="28"/>
          <w:szCs w:val="28"/>
          <w:rtl/>
        </w:rPr>
        <w:t>ل</w:t>
      </w:r>
      <w:r>
        <w:rPr>
          <w:rFonts w:ascii="Simplified Arabic Fixed" w:cs="Simplified Arabic Fixed" w:hAnsi="Simplified Arabic Fixed"/>
          <w:sz w:val="28"/>
          <w:szCs w:val="28"/>
          <w:rtl/>
        </w:rPr>
        <w:t>إنسان الذي</w:t>
      </w:r>
      <w:r>
        <w:rPr>
          <w:rFonts w:ascii="Simplified Arabic Fixed" w:cs="Simplified Arabic Fixed" w:hAnsi="Simplified Arabic Fixed"/>
          <w:sz w:val="28"/>
          <w:szCs w:val="28"/>
          <w:rtl/>
        </w:rPr>
        <w:t xml:space="preserve"> يسر </w:t>
      </w:r>
      <w:r>
        <w:rPr>
          <w:rFonts w:ascii="Simplified Arabic Fixed" w:cs="Simplified Arabic Fixed" w:hAnsi="Simplified Arabic Fixed"/>
          <w:sz w:val="28"/>
          <w:szCs w:val="28"/>
          <w:rtl/>
        </w:rPr>
        <w:t xml:space="preserve">فقه </w:t>
      </w:r>
      <w:r>
        <w:rPr>
          <w:rFonts w:ascii="Simplified Arabic Fixed" w:cs="Simplified Arabic Fixed" w:hAnsi="Simplified Arabic Fixed"/>
          <w:sz w:val="28"/>
          <w:szCs w:val="28"/>
          <w:rtl/>
        </w:rPr>
        <w:t xml:space="preserve">الأسباب الكونية بانسجام ورتابة دقيقين أتم دقة ووفق وبارك نتائج وثمرات طيبة </w:t>
      </w:r>
      <w:r>
        <w:rPr>
          <w:rFonts w:ascii="Simplified Arabic Fixed" w:cs="Simplified Arabic Fixed" w:hAnsi="Simplified Arabic Fixed"/>
          <w:sz w:val="28"/>
          <w:szCs w:val="28"/>
          <w:rtl/>
        </w:rPr>
        <w:t>عميمة</w:t>
      </w:r>
      <w:r>
        <w:rPr>
          <w:rFonts w:ascii="Simplified Arabic Fixed" w:cs="Simplified Arabic Fixed" w:hAnsi="Simplified Arabic Fixed"/>
          <w:sz w:val="28"/>
          <w:szCs w:val="28"/>
          <w:rtl/>
        </w:rPr>
        <w:t xml:space="preserve"> لبني البشر جميعا أخوة وتعارفا وتعاونا كل حسب قدرته وضمن اعتقاده مهما كان لينعم الجميع بستر السلم والأخوة الإنسانية والاحترام بل و أل</w:t>
      </w:r>
      <w:r>
        <w:rPr>
          <w:rFonts w:ascii="Simplified Arabic Fixed" w:cs="Simplified Arabic Fixed" w:hAnsi="Simplified Arabic Fixed"/>
          <w:sz w:val="28"/>
          <w:szCs w:val="28"/>
          <w:rtl/>
        </w:rPr>
        <w:t>ا</w:t>
      </w:r>
      <w:r>
        <w:rPr>
          <w:rFonts w:ascii="Simplified Arabic Fixed" w:cs="Simplified Arabic Fixed" w:hAnsi="Simplified Arabic Fixed"/>
          <w:sz w:val="28"/>
          <w:szCs w:val="28"/>
          <w:rtl/>
        </w:rPr>
        <w:t xml:space="preserve">حسان المتبادل أبدا. </w:t>
      </w:r>
    </w:p>
    <w:p>
      <w:pPr>
        <w:bidi w:val="on"/>
        <w:jc w:val="both"/>
        <w:rPr>
          <w:rFonts w:ascii="Simplified Arabic Fixed" w:cs="Simplified Arabic Fixed" w:hAnsi="Simplified Arabic Fixed"/>
          <w:sz w:val="28"/>
          <w:szCs w:val="28"/>
          <w:rtl/>
        </w:rPr>
      </w:pPr>
    </w:p>
    <w:p>
      <w:pPr>
        <w:bidi w:val="on"/>
        <w:jc w:val="both"/>
        <w:rPr>
          <w:rFonts w:ascii="Simplified Arabic Fixed" w:cs="Simplified Arabic Fixed" w:hAnsi="Simplified Arabic Fixed"/>
          <w:sz w:val="28"/>
          <w:szCs w:val="28"/>
          <w:rtl/>
        </w:rPr>
      </w:pPr>
      <w:r>
        <w:rPr>
          <w:rFonts w:ascii="Simplified Arabic Fixed" w:cs="Simplified Arabic Fixed" w:hAnsi="Simplified Arabic Fixed"/>
          <w:sz w:val="28"/>
          <w:szCs w:val="28"/>
          <w:rtl/>
        </w:rPr>
        <w:t>إلا أن قصور الهمم وعقم التصور وجمود الفكر وضحالته الناتج</w:t>
      </w:r>
      <w:r>
        <w:rPr>
          <w:rFonts w:ascii="Simplified Arabic Fixed" w:cs="Simplified Arabic Fixed" w:hAnsi="Simplified Arabic Fixed"/>
          <w:sz w:val="28"/>
          <w:szCs w:val="28"/>
          <w:rtl/>
        </w:rPr>
        <w:t>ة</w:t>
      </w:r>
      <w:r>
        <w:rPr>
          <w:rFonts w:ascii="Simplified Arabic Fixed" w:cs="Simplified Arabic Fixed" w:hAnsi="Simplified Arabic Fixed"/>
          <w:sz w:val="28"/>
          <w:szCs w:val="28"/>
          <w:rtl/>
        </w:rPr>
        <w:t xml:space="preserve"> عن سطحية التحليل أن كان هناك تحليل وفرعية وجزئية الفكر والتفكير </w:t>
      </w:r>
      <w:r>
        <w:rPr>
          <w:rFonts w:ascii="Simplified Arabic Fixed" w:cs="Simplified Arabic Fixed" w:hAnsi="Simplified Arabic Fixed"/>
          <w:sz w:val="28"/>
          <w:szCs w:val="28"/>
          <w:rtl/>
        </w:rPr>
        <w:t>يخيل</w:t>
      </w:r>
      <w:r>
        <w:rPr>
          <w:rFonts w:ascii="Simplified Arabic Fixed" w:cs="Simplified Arabic Fixed" w:hAnsi="Simplified Arabic Fixed"/>
          <w:sz w:val="28"/>
          <w:szCs w:val="28"/>
          <w:rtl/>
        </w:rPr>
        <w:t xml:space="preserve"> إلى ذويه وما أكثرهم باستحالة جمع كل هذا الفضل الروحي العقلي والإنتاج الفكري</w:t>
      </w:r>
      <w:r>
        <w:rPr>
          <w:rFonts w:ascii="Simplified Arabic Fixed" w:cs="Simplified Arabic Fixed" w:hAnsi="Simplified Arabic Fixed"/>
          <w:sz w:val="28"/>
          <w:szCs w:val="28"/>
          <w:rtl/>
        </w:rPr>
        <w:t xml:space="preserve"> الموسوعي على ضياء العقل الرشيد</w:t>
      </w:r>
      <w:r>
        <w:rPr>
          <w:rFonts w:ascii="Simplified Arabic Fixed" w:cs="Simplified Arabic Fixed" w:hAnsi="Simplified Arabic Fixed"/>
          <w:sz w:val="28"/>
          <w:szCs w:val="28"/>
          <w:rtl/>
        </w:rPr>
        <w:t xml:space="preserve">. بلى وألف بلى من طلب أسباب العلم والحكمة كلها </w:t>
      </w:r>
      <w:r>
        <w:rPr>
          <w:rFonts w:ascii="Simplified Arabic Fixed" w:cs="Simplified Arabic Fixed" w:hAnsi="Simplified Arabic Fixed"/>
          <w:sz w:val="28"/>
          <w:szCs w:val="28"/>
          <w:rtl/>
        </w:rPr>
        <w:t>أوتيها</w:t>
      </w:r>
      <w:r>
        <w:rPr>
          <w:rFonts w:ascii="Simplified Arabic Fixed" w:cs="Simplified Arabic Fixed" w:hAnsi="Simplified Arabic Fixed"/>
          <w:sz w:val="28"/>
          <w:szCs w:val="28"/>
          <w:rtl/>
        </w:rPr>
        <w:t xml:space="preserve"> و زيادة. فالجهد الجهد </w:t>
      </w:r>
      <w:r>
        <w:rPr>
          <w:rFonts w:ascii="Simplified Arabic Fixed" w:cs="Simplified Arabic Fixed" w:hAnsi="Simplified Arabic Fixed"/>
          <w:sz w:val="28"/>
          <w:szCs w:val="28"/>
          <w:rtl/>
        </w:rPr>
        <w:t>الجهد</w:t>
      </w:r>
      <w:r>
        <w:rPr>
          <w:rFonts w:ascii="Simplified Arabic Fixed" w:cs="Simplified Arabic Fixed" w:hAnsi="Simplified Arabic Fixed"/>
          <w:sz w:val="28"/>
          <w:szCs w:val="28"/>
          <w:rtl/>
        </w:rPr>
        <w:t xml:space="preserve"> المبارك </w:t>
      </w:r>
      <w:r>
        <w:rPr>
          <w:rFonts w:ascii="Simplified Arabic Fixed" w:cs="Simplified Arabic Fixed" w:hAnsi="Simplified Arabic Fixed"/>
          <w:sz w:val="28"/>
          <w:szCs w:val="28"/>
          <w:rtl/>
        </w:rPr>
        <w:t>سننيا</w:t>
      </w:r>
      <w:r>
        <w:rPr>
          <w:rFonts w:ascii="Simplified Arabic Fixed" w:cs="Simplified Arabic Fixed" w:hAnsi="Simplified Arabic Fixed"/>
          <w:sz w:val="28"/>
          <w:szCs w:val="28"/>
          <w:rtl/>
        </w:rPr>
        <w:t xml:space="preserve"> و كونيا. </w:t>
      </w:r>
    </w:p>
    <w:p>
      <w:pPr>
        <w:bidi w:val="on"/>
        <w:jc w:val="both"/>
        <w:rPr>
          <w:rFonts w:ascii="Simplified Arabic Fixed" w:cs="Simplified Arabic Fixed" w:hAnsi="Simplified Arabic Fixed"/>
          <w:sz w:val="28"/>
          <w:szCs w:val="28"/>
          <w:rtl/>
        </w:rPr>
      </w:pPr>
      <w:r>
        <w:rPr>
          <w:rFonts w:ascii="Simplified Arabic Fixed" w:cs="Simplified Arabic Fixed" w:hAnsi="Simplified Arabic Fixed"/>
          <w:sz w:val="28"/>
          <w:szCs w:val="28"/>
          <w:rtl/>
        </w:rPr>
        <w:t>وه</w:t>
      </w:r>
      <w:r>
        <w:rPr>
          <w:rFonts w:ascii="Simplified Arabic Fixed" w:cs="Simplified Arabic Fixed" w:hAnsi="Simplified Arabic Fixed"/>
          <w:sz w:val="28"/>
          <w:szCs w:val="28"/>
          <w:rtl/>
        </w:rPr>
        <w:t>نا يكمن يق</w:t>
      </w:r>
      <w:r>
        <w:rPr>
          <w:rFonts w:ascii="Simplified Arabic Fixed" w:cs="Simplified Arabic Fixed" w:hAnsi="Simplified Arabic Fixed"/>
          <w:sz w:val="28"/>
          <w:szCs w:val="28"/>
          <w:rtl/>
        </w:rPr>
        <w:t xml:space="preserve">ينا البحث العميق المعمق في كل مسألة لا فرعية أو جزئية أقول بل أصلية و كلية أو ما يمكن جمعه في المبادئ  و الأسس الكونية  الخالدة العامة </w:t>
      </w:r>
    </w:p>
    <w:p>
      <w:pPr>
        <w:bidi w:val="on"/>
        <w:jc w:val="both"/>
        <w:rPr>
          <w:rFonts w:ascii="Simplified Arabic Fixed" w:cs="Simplified Arabic Fixed" w:hAnsi="Simplified Arabic Fixed"/>
          <w:sz w:val="28"/>
          <w:szCs w:val="28"/>
          <w:rtl/>
        </w:rPr>
      </w:pPr>
      <w:r>
        <w:rPr>
          <w:rFonts w:ascii="Simplified Arabic Fixed" w:cs="Simplified Arabic Fixed" w:hAnsi="Simplified Arabic Fixed"/>
          <w:sz w:val="28"/>
          <w:szCs w:val="28"/>
        </w:rPr>
        <w:t>les</w:t>
      </w:r>
      <w:r>
        <w:rPr>
          <w:rFonts w:ascii="Simplified Arabic Fixed" w:cs="Simplified Arabic Fixed" w:hAnsi="Simplified Arabic Fixed"/>
          <w:sz w:val="28"/>
          <w:szCs w:val="28"/>
        </w:rPr>
        <w:t xml:space="preserve"> </w:t>
      </w:r>
      <w:r>
        <w:rPr>
          <w:rFonts w:ascii="Simplified Arabic Fixed" w:cs="Simplified Arabic Fixed" w:hAnsi="Simplified Arabic Fixed"/>
          <w:sz w:val="28"/>
          <w:szCs w:val="28"/>
        </w:rPr>
        <w:t xml:space="preserve">principes universels ou les universaux </w:t>
      </w:r>
      <w:r>
        <w:rPr>
          <w:rFonts w:ascii="Simplified Arabic Fixed" w:cs="Simplified Arabic Fixed" w:hAnsi="Simplified Arabic Fixed"/>
          <w:sz w:val="28"/>
          <w:szCs w:val="28"/>
          <w:rtl/>
        </w:rPr>
        <w:t xml:space="preserve"> </w:t>
      </w:r>
    </w:p>
    <w:p>
      <w:pPr>
        <w:bidi w:val="on"/>
        <w:jc w:val="both"/>
        <w:rPr>
          <w:rFonts w:ascii="Simplified Arabic Fixed" w:cs="Simplified Arabic Fixed" w:hAnsi="Simplified Arabic Fixed"/>
          <w:sz w:val="28"/>
          <w:szCs w:val="28"/>
          <w:rtl/>
        </w:rPr>
      </w:pPr>
      <w:r>
        <w:rPr>
          <w:rFonts w:ascii="Simplified Arabic Fixed" w:cs="Simplified Arabic Fixed" w:hAnsi="Simplified Arabic Fixed"/>
          <w:sz w:val="28"/>
          <w:szCs w:val="28"/>
          <w:rtl/>
        </w:rPr>
        <w:t xml:space="preserve">وبالتالي تحت كل ظاهر سطحي يوحي بحقيقة ما معنى عميق دفين وثمين يسبره ويستشرفه غواصو الذهن و الفكر </w:t>
      </w:r>
      <w:r>
        <w:rPr>
          <w:rFonts w:ascii="Simplified Arabic Fixed" w:cs="Simplified Arabic Fixed" w:hAnsi="Simplified Arabic Fixed"/>
          <w:sz w:val="28"/>
          <w:szCs w:val="28"/>
          <w:rtl/>
        </w:rPr>
        <w:t>ومعملو</w:t>
      </w:r>
      <w:r>
        <w:rPr>
          <w:rFonts w:ascii="Simplified Arabic Fixed" w:cs="Simplified Arabic Fixed" w:hAnsi="Simplified Arabic Fixed"/>
          <w:sz w:val="28"/>
          <w:szCs w:val="28"/>
          <w:rtl/>
        </w:rPr>
        <w:t xml:space="preserve"> العقل </w:t>
      </w:r>
      <w:r>
        <w:rPr>
          <w:rFonts w:ascii="Simplified Arabic Fixed" w:cs="Simplified Arabic Fixed" w:hAnsi="Simplified Arabic Fixed"/>
          <w:sz w:val="28"/>
          <w:szCs w:val="28"/>
          <w:rtl/>
        </w:rPr>
        <w:t>وممعنو</w:t>
      </w:r>
      <w:r>
        <w:rPr>
          <w:rFonts w:ascii="Simplified Arabic Fixed" w:cs="Simplified Arabic Fixed" w:hAnsi="Simplified Arabic Fixed"/>
          <w:sz w:val="28"/>
          <w:szCs w:val="28"/>
          <w:rtl/>
        </w:rPr>
        <w:t xml:space="preserve"> النظر الثاقب لا مكررو الألفاظ والعبارات ولو كانت حقائق لأن النفس البشرية تشتاق و تستشرف الجديد والأفضل شكلا و معنى طرحا و تحليلا</w:t>
      </w:r>
      <w:r>
        <w:rPr>
          <w:rFonts w:ascii="Simplified Arabic Fixed" w:cs="Simplified Arabic Fixed" w:hAnsi="Simplified Arabic Fixed"/>
          <w:sz w:val="28"/>
          <w:szCs w:val="28"/>
          <w:rtl/>
        </w:rPr>
        <w:t xml:space="preserve">. </w:t>
      </w:r>
      <w:r>
        <w:rPr>
          <w:rFonts w:ascii="Simplified Arabic Fixed" w:cs="Simplified Arabic Fixed" w:hAnsi="Simplified Arabic Fixed"/>
          <w:sz w:val="28"/>
          <w:szCs w:val="28"/>
          <w:rtl/>
        </w:rPr>
        <w:t xml:space="preserve">فما هناك </w:t>
      </w:r>
      <w:r>
        <w:rPr>
          <w:rFonts w:ascii="Simplified Arabic Fixed" w:cs="Simplified Arabic Fixed" w:hAnsi="Simplified Arabic Fixed"/>
          <w:sz w:val="28"/>
          <w:szCs w:val="28"/>
          <w:rtl/>
        </w:rPr>
        <w:t>ب</w:t>
      </w:r>
      <w:r>
        <w:rPr>
          <w:rFonts w:ascii="Simplified Arabic Fixed" w:cs="Simplified Arabic Fixed" w:hAnsi="Simplified Arabic Fixed"/>
          <w:sz w:val="28"/>
          <w:szCs w:val="28"/>
          <w:rtl/>
        </w:rPr>
        <w:t xml:space="preserve">د من أعادة النظر في كل العلوم الإنسانية </w:t>
      </w:r>
      <w:r>
        <w:rPr>
          <w:rFonts w:ascii="Simplified Arabic Fixed" w:cs="Simplified Arabic Fixed" w:hAnsi="Simplified Arabic Fixed"/>
          <w:sz w:val="28"/>
          <w:szCs w:val="28"/>
          <w:rtl/>
        </w:rPr>
        <w:t xml:space="preserve">والاجتماعية </w:t>
      </w:r>
      <w:r>
        <w:rPr>
          <w:rFonts w:ascii="Simplified Arabic Fixed" w:cs="Simplified Arabic Fixed" w:hAnsi="Simplified Arabic Fixed"/>
          <w:sz w:val="28"/>
          <w:szCs w:val="28"/>
          <w:rtl/>
        </w:rPr>
        <w:t>خصوصا الدينية منها وتخليصها من كل الشوائب والأوهام والت</w:t>
      </w:r>
      <w:r>
        <w:rPr>
          <w:rFonts w:ascii="Simplified Arabic Fixed" w:cs="Simplified Arabic Fixed" w:hAnsi="Simplified Arabic Fixed"/>
          <w:sz w:val="28"/>
          <w:szCs w:val="28"/>
          <w:rtl/>
        </w:rPr>
        <w:t>قاليد والتقليد والجمود لفسح الم</w:t>
      </w:r>
      <w:r>
        <w:rPr>
          <w:rFonts w:ascii="Simplified Arabic Fixed" w:cs="Simplified Arabic Fixed" w:hAnsi="Simplified Arabic Fixed"/>
          <w:sz w:val="28"/>
          <w:szCs w:val="28"/>
          <w:rtl/>
        </w:rPr>
        <w:t>ج</w:t>
      </w:r>
      <w:r>
        <w:rPr>
          <w:rFonts w:ascii="Simplified Arabic Fixed" w:cs="Simplified Arabic Fixed" w:hAnsi="Simplified Arabic Fixed"/>
          <w:sz w:val="28"/>
          <w:szCs w:val="28"/>
          <w:rtl/>
        </w:rPr>
        <w:t>ال عريضا للعقل وحريته وإبداعه وخلق</w:t>
      </w:r>
      <w:r>
        <w:rPr>
          <w:rFonts w:ascii="Simplified Arabic Fixed" w:cs="Simplified Arabic Fixed" w:hAnsi="Simplified Arabic Fixed"/>
          <w:sz w:val="28"/>
          <w:szCs w:val="28"/>
          <w:rtl/>
        </w:rPr>
        <w:t>ه</w:t>
      </w:r>
      <w:r>
        <w:rPr>
          <w:rFonts w:ascii="Simplified Arabic Fixed" w:cs="Simplified Arabic Fixed" w:hAnsi="Simplified Arabic Fixed"/>
          <w:sz w:val="28"/>
          <w:szCs w:val="28"/>
          <w:rtl/>
        </w:rPr>
        <w:t xml:space="preserve"> الفكري النافع لتتحقق على السواء حرية التساؤل النفسي الداخلي فطرة طاهرة والبحث </w:t>
      </w:r>
      <w:r>
        <w:rPr>
          <w:rFonts w:ascii="Simplified Arabic Fixed" w:cs="Simplified Arabic Fixed" w:hAnsi="Simplified Arabic Fixed"/>
          <w:sz w:val="28"/>
          <w:szCs w:val="28"/>
          <w:rtl/>
        </w:rPr>
        <w:t>اللامتناهي</w:t>
      </w:r>
      <w:r>
        <w:rPr>
          <w:rFonts w:ascii="Simplified Arabic Fixed" w:cs="Simplified Arabic Fixed" w:hAnsi="Simplified Arabic Fixed"/>
          <w:sz w:val="28"/>
          <w:szCs w:val="28"/>
          <w:rtl/>
        </w:rPr>
        <w:t xml:space="preserve"> البناء المتطلع للحقيقة والفهم الذكي للكون وسننه </w:t>
      </w:r>
      <w:r>
        <w:rPr>
          <w:rFonts w:ascii="Simplified Arabic Fixed" w:cs="Simplified Arabic Fixed" w:hAnsi="Simplified Arabic Fixed"/>
          <w:sz w:val="28"/>
          <w:szCs w:val="28"/>
          <w:rtl/>
        </w:rPr>
        <w:t>الطبيعية والإنسانية أعني في علاقات الناس و التعامل بينهم. فلا تجديد أذن دون فلسفة العلوم</w:t>
      </w:r>
      <w:r>
        <w:rPr>
          <w:rFonts w:ascii="Simplified Arabic Fixed" w:cs="Simplified Arabic Fixed" w:hAnsi="Simplified Arabic Fixed"/>
          <w:sz w:val="28"/>
          <w:szCs w:val="28"/>
        </w:rPr>
        <w:t xml:space="preserve"> l'épistémologie </w:t>
      </w:r>
      <w:r>
        <w:rPr>
          <w:rFonts w:ascii="Simplified Arabic Fixed" w:cs="Simplified Arabic Fixed" w:hAnsi="Simplified Arabic Fixed"/>
          <w:sz w:val="28"/>
          <w:szCs w:val="28"/>
          <w:rtl/>
        </w:rPr>
        <w:t xml:space="preserve"> وتاريخ الأفكار </w:t>
      </w:r>
      <w:r>
        <w:rPr>
          <w:rFonts w:ascii="Simplified Arabic Fixed" w:cs="Simplified Arabic Fixed" w:hAnsi="Simplified Arabic Fixed"/>
          <w:sz w:val="28"/>
          <w:szCs w:val="28"/>
        </w:rPr>
        <w:t xml:space="preserve"> l'histoire des idées</w:t>
      </w:r>
      <w:r>
        <w:rPr>
          <w:rFonts w:ascii="Simplified Arabic Fixed" w:cs="Simplified Arabic Fixed" w:hAnsi="Simplified Arabic Fixed"/>
          <w:sz w:val="28"/>
          <w:szCs w:val="28"/>
          <w:rtl/>
        </w:rPr>
        <w:t xml:space="preserve">للاستفادة من جميع التجارب الإنسانية قاطبة. </w:t>
      </w:r>
    </w:p>
    <w:p>
      <w:pPr>
        <w:bidi w:val="on"/>
        <w:jc w:val="both"/>
        <w:rPr>
          <w:rFonts w:ascii="Simplified Arabic Fixed" w:cs="Simplified Arabic Fixed" w:hAnsi="Simplified Arabic Fixed"/>
          <w:sz w:val="28"/>
          <w:szCs w:val="28"/>
          <w:rtl/>
        </w:rPr>
      </w:pPr>
    </w:p>
    <w:p>
      <w:pPr>
        <w:bidi w:val="on"/>
        <w:jc w:val="both"/>
        <w:rPr>
          <w:rFonts w:ascii="Simplified Arabic Fixed" w:cs="Simplified Arabic Fixed" w:hAnsi="Simplified Arabic Fixed"/>
          <w:sz w:val="28"/>
          <w:szCs w:val="28"/>
          <w:rtl/>
        </w:rPr>
      </w:pPr>
      <w:r>
        <w:rPr>
          <w:rFonts w:ascii="Simplified Arabic Fixed" w:cs="Simplified Arabic Fixed" w:hAnsi="Simplified Arabic Fixed"/>
          <w:sz w:val="28"/>
          <w:szCs w:val="28"/>
          <w:rtl/>
        </w:rPr>
        <w:t xml:space="preserve">وبما أن الأمر يتعلق بدءا ونهاية </w:t>
      </w:r>
      <w:r>
        <w:rPr>
          <w:rFonts w:ascii="Simplified Arabic Fixed" w:cs="Simplified Arabic Fixed" w:hAnsi="Simplified Arabic Fixed"/>
          <w:sz w:val="28"/>
          <w:szCs w:val="28"/>
          <w:rtl/>
        </w:rPr>
        <w:t xml:space="preserve">بالإنسان وكونه </w:t>
      </w:r>
      <w:r>
        <w:rPr>
          <w:rFonts w:ascii="Simplified Arabic Fixed" w:cs="Simplified Arabic Fixed" w:hAnsi="Simplified Arabic Fixed"/>
          <w:sz w:val="28"/>
          <w:szCs w:val="28"/>
          <w:rtl/>
        </w:rPr>
        <w:t>فأعمال العقل فيه</w:t>
      </w:r>
      <w:r>
        <w:rPr>
          <w:rFonts w:ascii="Simplified Arabic Fixed" w:cs="Simplified Arabic Fixed" w:hAnsi="Simplified Arabic Fixed"/>
          <w:sz w:val="28"/>
          <w:szCs w:val="28"/>
          <w:rtl/>
        </w:rPr>
        <w:t>ما</w:t>
      </w:r>
      <w:r>
        <w:rPr>
          <w:rFonts w:ascii="Simplified Arabic Fixed" w:cs="Simplified Arabic Fixed" w:hAnsi="Simplified Arabic Fixed"/>
          <w:sz w:val="28"/>
          <w:szCs w:val="28"/>
          <w:rtl/>
        </w:rPr>
        <w:t xml:space="preserve"> بكل رحابة وحرية فريضة و واجب </w:t>
      </w:r>
      <w:r>
        <w:rPr>
          <w:rFonts w:ascii="Simplified Arabic Fixed" w:cs="Simplified Arabic Fixed" w:hAnsi="Simplified Arabic Fixed"/>
          <w:sz w:val="28"/>
          <w:szCs w:val="28"/>
          <w:rtl/>
        </w:rPr>
        <w:t>إنساني</w:t>
      </w:r>
      <w:r>
        <w:rPr>
          <w:rFonts w:ascii="Simplified Arabic Fixed" w:cs="Simplified Arabic Fixed" w:hAnsi="Simplified Arabic Fixed"/>
          <w:sz w:val="28"/>
          <w:szCs w:val="28"/>
          <w:rtl/>
        </w:rPr>
        <w:t xml:space="preserve"> وعقلي كل حسب طاقته واستعداداته التي يطالب بتطويرها بانتظام وتدرج لينعم الكل بنور وبركة تدبر </w:t>
      </w:r>
      <w:r>
        <w:rPr>
          <w:rFonts w:ascii="Simplified Arabic Fixed" w:cs="Simplified Arabic Fixed" w:hAnsi="Simplified Arabic Fixed"/>
          <w:sz w:val="28"/>
          <w:szCs w:val="28"/>
          <w:rtl/>
        </w:rPr>
        <w:t>الوجود</w:t>
      </w:r>
      <w:r>
        <w:rPr>
          <w:rFonts w:ascii="Simplified Arabic Fixed" w:cs="Simplified Arabic Fixed" w:hAnsi="Simplified Arabic Fixed"/>
          <w:sz w:val="28"/>
          <w:szCs w:val="28"/>
          <w:rtl/>
        </w:rPr>
        <w:t xml:space="preserve"> اجتهادا وتصحيحا وإبداعا في دفء وجزالة الأجر </w:t>
      </w:r>
      <w:r>
        <w:rPr>
          <w:rFonts w:ascii="Simplified Arabic Fixed" w:cs="Simplified Arabic Fixed" w:hAnsi="Simplified Arabic Fixed"/>
          <w:sz w:val="28"/>
          <w:szCs w:val="28"/>
          <w:rtl/>
        </w:rPr>
        <w:t xml:space="preserve">الفلسفي </w:t>
      </w:r>
      <w:r>
        <w:rPr>
          <w:rFonts w:ascii="Simplified Arabic Fixed" w:cs="Simplified Arabic Fixed" w:hAnsi="Simplified Arabic Fixed"/>
          <w:sz w:val="28"/>
          <w:szCs w:val="28"/>
          <w:rtl/>
        </w:rPr>
        <w:t xml:space="preserve">والنور والسعادة الفكرية العقلية والنفسية على السواء. كل هذا يدعو إلى الانفتاح على </w:t>
      </w:r>
      <w:r>
        <w:rPr>
          <w:rFonts w:ascii="Simplified Arabic Fixed" w:cs="Simplified Arabic Fixed" w:hAnsi="Simplified Arabic Fixed"/>
          <w:sz w:val="28"/>
          <w:szCs w:val="28"/>
          <w:rtl/>
        </w:rPr>
        <w:t>المطلق</w:t>
      </w:r>
      <w:r>
        <w:rPr>
          <w:rFonts w:ascii="Simplified Arabic Fixed" w:cs="Simplified Arabic Fixed" w:hAnsi="Simplified Arabic Fixed"/>
          <w:sz w:val="28"/>
          <w:szCs w:val="28"/>
          <w:rtl/>
        </w:rPr>
        <w:t xml:space="preserve"> بتفادي التقليد الأعمى خاصة فيما يسمى بالمتون العقدية والجدال العقيم المتحجر إلا في إطاره العقلي الواسع والرحب طرحا ونقاشا ومعرفة واستدلالا من جهة</w:t>
      </w:r>
      <w:r>
        <w:rPr>
          <w:rFonts w:ascii="Simplified Arabic Fixed" w:cs="Simplified Arabic Fixed" w:hAnsi="Simplified Arabic Fixed"/>
          <w:sz w:val="28"/>
          <w:szCs w:val="28"/>
          <w:rtl/>
        </w:rPr>
        <w:t>،</w:t>
      </w:r>
      <w:r>
        <w:rPr>
          <w:rFonts w:ascii="Simplified Arabic Fixed" w:cs="Simplified Arabic Fixed" w:hAnsi="Simplified Arabic Fixed"/>
          <w:sz w:val="28"/>
          <w:szCs w:val="28"/>
          <w:rtl/>
        </w:rPr>
        <w:t xml:space="preserve"> وعلى الإنسان المكرم والمشرف </w:t>
      </w:r>
      <w:r>
        <w:rPr>
          <w:rFonts w:ascii="Simplified Arabic Fixed" w:cs="Simplified Arabic Fixed" w:hAnsi="Simplified Arabic Fixed"/>
          <w:sz w:val="28"/>
          <w:szCs w:val="28"/>
          <w:rtl/>
        </w:rPr>
        <w:t>طبيعة</w:t>
      </w:r>
      <w:r>
        <w:rPr>
          <w:rFonts w:ascii="Simplified Arabic Fixed" w:cs="Simplified Arabic Fixed" w:hAnsi="Simplified Arabic Fixed"/>
          <w:sz w:val="28"/>
          <w:szCs w:val="28"/>
          <w:rtl/>
        </w:rPr>
        <w:t xml:space="preserve"> فوق كل مخلوق</w:t>
      </w:r>
      <w:r>
        <w:rPr>
          <w:rFonts w:ascii="Simplified Arabic Fixed" w:cs="Simplified Arabic Fixed" w:hAnsi="Simplified Arabic Fixed"/>
          <w:sz w:val="28"/>
          <w:szCs w:val="28"/>
          <w:rtl/>
        </w:rPr>
        <w:t xml:space="preserve">، من جهة أخرى، لسبر أغوار الكون في </w:t>
      </w:r>
      <w:r>
        <w:rPr>
          <w:rFonts w:ascii="Simplified Arabic Fixed" w:cs="Simplified Arabic Fixed" w:hAnsi="Simplified Arabic Fixed"/>
          <w:sz w:val="28"/>
          <w:szCs w:val="28"/>
          <w:rtl/>
        </w:rPr>
        <w:t>خدم</w:t>
      </w:r>
      <w:r>
        <w:rPr>
          <w:rFonts w:ascii="Simplified Arabic Fixed" w:cs="Simplified Arabic Fixed" w:hAnsi="Simplified Arabic Fixed"/>
          <w:sz w:val="28"/>
          <w:szCs w:val="28"/>
          <w:rtl/>
        </w:rPr>
        <w:t>ة الإنسان وله</w:t>
      </w:r>
      <w:r>
        <w:rPr>
          <w:rFonts w:ascii="Simplified Arabic Fixed" w:cs="Simplified Arabic Fixed" w:hAnsi="Simplified Arabic Fixed"/>
          <w:sz w:val="28"/>
          <w:szCs w:val="28"/>
          <w:rtl/>
        </w:rPr>
        <w:t xml:space="preserve"> والسعي في نفعه تحقيقا لحياة أفضل وأعز وأكرم لبني البشر تحفظ فيها كرامتهم وشرفهم وإنسانيتهم بل كل ذلك مكفول و مضمون للكائنات جميعا دون استثناء.</w:t>
      </w:r>
    </w:p>
    <w:p>
      <w:pPr>
        <w:bidi w:val="on"/>
        <w:jc w:val="both"/>
        <w:rPr>
          <w:rFonts w:ascii="Simplified Arabic Fixed" w:cs="Simplified Arabic Fixed" w:hAnsi="Simplified Arabic Fixed"/>
          <w:sz w:val="28"/>
          <w:szCs w:val="28"/>
          <w:rtl/>
        </w:rPr>
      </w:pPr>
    </w:p>
    <w:p>
      <w:pPr>
        <w:pStyle w:val="ListParagraph"/>
        <w:numPr>
          <w:ilvl w:val="0"/>
          <w:numId w:val="11"/>
        </w:numPr>
        <w:bidi w:val="on"/>
        <w:jc w:val="both"/>
        <w:rPr>
          <w:rFonts w:ascii="Simplified Arabic Fixed" w:cs="Simplified Arabic Fixed" w:hAnsi="Simplified Arabic Fixed"/>
          <w:sz w:val="28"/>
          <w:szCs w:val="28"/>
          <w:rtl/>
        </w:rPr>
      </w:pPr>
      <w:r>
        <w:rPr>
          <w:rFonts w:ascii="Simplified Arabic Fixed" w:cs="Simplified Arabic Fixed" w:hAnsi="Simplified Arabic Fixed"/>
          <w:sz w:val="28"/>
          <w:szCs w:val="28"/>
          <w:rtl/>
        </w:rPr>
        <w:t>الخاتمة :</w:t>
      </w:r>
      <w:r>
        <w:rPr>
          <w:rFonts w:ascii="Simplified Arabic Fixed" w:cs="Simplified Arabic Fixed" w:hAnsi="Simplified Arabic Fixed"/>
          <w:sz w:val="28"/>
          <w:szCs w:val="28"/>
          <w:rtl/>
        </w:rPr>
        <w:t xml:space="preserve"> </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تطرقنا في ورقتنا البحثية </w:t>
      </w:r>
      <w:r>
        <w:rPr>
          <w:rFonts w:ascii="Simplified Arabic Fixed" w:cs="Simplified Arabic Fixed" w:hAnsi="Simplified Arabic Fixed"/>
          <w:sz w:val="28"/>
          <w:szCs w:val="28"/>
          <w:rtl/>
          <w:lang w:bidi="ar-DZ"/>
        </w:rPr>
        <w:t>ها</w:t>
      </w:r>
      <w:r>
        <w:rPr>
          <w:rFonts w:ascii="Simplified Arabic Fixed" w:cs="Simplified Arabic Fixed" w:hAnsi="Simplified Arabic Fixed"/>
          <w:sz w:val="28"/>
          <w:szCs w:val="28"/>
          <w:rtl/>
          <w:lang w:bidi="ar-DZ"/>
        </w:rPr>
        <w:t>ته</w:t>
      </w:r>
      <w:r>
        <w:rPr>
          <w:rFonts w:ascii="Simplified Arabic Fixed" w:cs="Simplified Arabic Fixed" w:hAnsi="Simplified Arabic Fixed"/>
          <w:sz w:val="28"/>
          <w:szCs w:val="28"/>
          <w:rtl/>
          <w:lang w:bidi="ar-DZ"/>
        </w:rPr>
        <w:t xml:space="preserve"> أ</w:t>
      </w:r>
      <w:r>
        <w:rPr>
          <w:rFonts w:ascii="Simplified Arabic Fixed" w:cs="Simplified Arabic Fixed" w:hAnsi="Simplified Arabic Fixed"/>
          <w:sz w:val="28"/>
          <w:szCs w:val="28"/>
          <w:rtl/>
          <w:lang w:bidi="ar-DZ"/>
        </w:rPr>
        <w:t>ساسا إلى أهمية الفكر الموسوعي في ترقية الإنسان عموما وخاصة في حقل العلوم الإنسانية لا حصرا بل تفتحا على آفاق ا</w:t>
      </w:r>
      <w:r>
        <w:rPr>
          <w:rFonts w:ascii="Simplified Arabic Fixed" w:cs="Simplified Arabic Fixed" w:hAnsi="Simplified Arabic Fixed"/>
          <w:sz w:val="28"/>
          <w:szCs w:val="28"/>
          <w:rtl/>
          <w:lang w:bidi="ar-DZ"/>
        </w:rPr>
        <w:t>ل</w:t>
      </w:r>
      <w:r>
        <w:rPr>
          <w:rFonts w:ascii="Simplified Arabic Fixed" w:cs="Simplified Arabic Fixed" w:hAnsi="Simplified Arabic Fixed"/>
          <w:sz w:val="28"/>
          <w:szCs w:val="28"/>
          <w:rtl/>
          <w:lang w:bidi="ar-DZ"/>
        </w:rPr>
        <w:t xml:space="preserve">معارف الأخرى من كون وطبيعة للجمع بينهما أو على الأقل لربط العلوم الإنسانية والاجتماعية بعضها ببعض بحس فكري خلاق مبدع يصبو للأمثل والأفضل دوما. لذا ركزنا مبدئيا على </w:t>
      </w:r>
      <w:r>
        <w:rPr>
          <w:rFonts w:ascii="Simplified Arabic Fixed" w:cs="Simplified Arabic Fixed" w:hAnsi="Simplified Arabic Fixed"/>
          <w:sz w:val="28"/>
          <w:szCs w:val="28"/>
          <w:rtl/>
          <w:lang w:bidi="ar-DZ"/>
        </w:rPr>
        <w:t xml:space="preserve">أسي الشأن العقلي المعضد للفطرة من جانب، والتجديد الإبداعي المكتشف للجدة والسبل </w:t>
      </w:r>
      <w:r>
        <w:rPr>
          <w:rFonts w:ascii="Simplified Arabic Fixed" w:cs="Simplified Arabic Fixed" w:hAnsi="Simplified Arabic Fixed"/>
          <w:sz w:val="28"/>
          <w:szCs w:val="28"/>
          <w:rtl/>
          <w:lang w:bidi="ar-DZ"/>
        </w:rPr>
        <w:t>غير المطروقة، من جانب آخر.</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فكان</w:t>
      </w:r>
      <w:r>
        <w:rPr>
          <w:rFonts w:ascii="Simplified Arabic Fixed" w:cs="Simplified Arabic Fixed" w:hAnsi="Simplified Arabic Fixed"/>
          <w:sz w:val="28"/>
          <w:szCs w:val="28"/>
          <w:rtl/>
          <w:lang w:bidi="ar-DZ"/>
        </w:rPr>
        <w:t xml:space="preserve"> ذلك جمعا للخيرين </w:t>
      </w:r>
      <w:r>
        <w:rPr>
          <w:rFonts w:ascii="Simplified Arabic Fixed" w:cs="Simplified Arabic Fixed" w:hAnsi="Simplified Arabic Fixed"/>
          <w:sz w:val="28"/>
          <w:szCs w:val="28"/>
          <w:rtl/>
          <w:lang w:bidi="ar-DZ"/>
        </w:rPr>
        <w:t xml:space="preserve">شاملا للعلوم كلها </w:t>
      </w:r>
      <w:r>
        <w:rPr>
          <w:rFonts w:ascii="Simplified Arabic Fixed" w:cs="Simplified Arabic Fixed" w:hAnsi="Simplified Arabic Fixed"/>
          <w:sz w:val="28"/>
          <w:szCs w:val="28"/>
          <w:rtl/>
          <w:lang w:bidi="ar-DZ"/>
        </w:rPr>
        <w:t xml:space="preserve">(إنسانا وكونا) </w:t>
      </w:r>
      <w:r>
        <w:rPr>
          <w:rFonts w:ascii="Simplified Arabic Fixed" w:cs="Simplified Arabic Fixed" w:hAnsi="Simplified Arabic Fixed"/>
          <w:sz w:val="28"/>
          <w:szCs w:val="28"/>
          <w:rtl/>
          <w:lang w:bidi="ar-DZ"/>
        </w:rPr>
        <w:t xml:space="preserve">وللعلم </w:t>
      </w:r>
      <w:r>
        <w:rPr>
          <w:rFonts w:ascii="Simplified Arabic Fixed" w:cs="Simplified Arabic Fixed" w:hAnsi="Simplified Arabic Fixed"/>
          <w:sz w:val="28"/>
          <w:szCs w:val="28"/>
          <w:rtl/>
          <w:lang w:bidi="ar-DZ"/>
        </w:rPr>
        <w:t xml:space="preserve">الإنساني الاجتماعي بخصوص. </w:t>
      </w:r>
      <w:r>
        <w:rPr>
          <w:rFonts w:ascii="Simplified Arabic Fixed" w:cs="Simplified Arabic Fixed" w:hAnsi="Simplified Arabic Fixed"/>
          <w:sz w:val="28"/>
          <w:szCs w:val="28"/>
          <w:rtl/>
          <w:lang w:bidi="ar-DZ"/>
        </w:rPr>
        <w:t xml:space="preserve"> </w:t>
      </w:r>
    </w:p>
    <w:p>
      <w:pPr>
        <w:bidi w:val="on"/>
        <w:jc w:val="both"/>
        <w:rPr>
          <w:rFonts w:ascii="Simplified Arabic Fixed" w:cs="Simplified Arabic Fixed" w:hAnsi="Simplified Arabic Fixed"/>
          <w:sz w:val="28"/>
          <w:szCs w:val="28"/>
          <w:rtl/>
          <w:lang w:bidi="ar-DZ"/>
        </w:rPr>
      </w:pPr>
    </w:p>
    <w:p>
      <w:pPr>
        <w:bidi w:val="on"/>
        <w:jc w:val="both"/>
        <w:rPr>
          <w:rFonts w:ascii="Simplified Arabic Fixed" w:cs="Simplified Arabic Fixed" w:hAnsi="Simplified Arabic Fixed"/>
          <w:sz w:val="28"/>
          <w:szCs w:val="28"/>
          <w:rtl/>
          <w:lang w:bidi="ar-DZ"/>
        </w:rPr>
      </w:pP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 xml:space="preserve"> </w:t>
      </w:r>
    </w:p>
    <w:p>
      <w:pPr>
        <w:pStyle w:val="ListParagraph"/>
        <w:numPr>
          <w:ilvl w:val="0"/>
          <w:numId w:val="11"/>
        </w:num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sz w:val="28"/>
          <w:szCs w:val="28"/>
          <w:rtl/>
          <w:lang w:bidi="ar-DZ"/>
        </w:rPr>
        <w:t>المصادر :</w:t>
      </w:r>
    </w:p>
    <w:p>
      <w:pPr>
        <w:bidi w:val="on"/>
        <w:ind w:left="360"/>
        <w:jc w:val="both"/>
        <w:rPr>
          <w:rFonts w:ascii="Simplified Arabic Fixed" w:cs="Simplified Arabic Fixed" w:hAnsi="Simplified Arabic Fixed"/>
          <w:b/>
          <w:bCs/>
          <w:sz w:val="28"/>
          <w:szCs w:val="28"/>
          <w:lang w:bidi="ar-DZ"/>
        </w:rPr>
      </w:pPr>
    </w:p>
    <w:p>
      <w:pPr>
        <w:bidi w:val="on"/>
        <w:jc w:val="both"/>
        <w:rPr>
          <w:rFonts w:ascii="Simplified Arabic Fixed" w:cs="Simplified Arabic Fixed" w:hAnsi="Simplified Arabic Fixed"/>
          <w:b/>
          <w:bCs/>
          <w:sz w:val="28"/>
          <w:szCs w:val="28"/>
          <w:lang w:val="en-GB"/>
        </w:rPr>
      </w:pPr>
      <w:r>
        <w:rPr>
          <w:rFonts w:ascii="Simplified Arabic Fixed" w:cs="Simplified Arabic Fixed" w:hAnsi="Simplified Arabic Fixed"/>
          <w:b/>
          <w:bCs/>
          <w:sz w:val="28"/>
          <w:szCs w:val="28"/>
          <w:rtl/>
          <w:lang w:bidi="ar-DZ"/>
        </w:rPr>
        <w:t xml:space="preserve">أركون </w:t>
      </w:r>
      <w:r>
        <w:rPr>
          <w:rFonts w:ascii="Simplified Arabic Fixed" w:cs="Simplified Arabic Fixed" w:hAnsi="Simplified Arabic Fixed"/>
          <w:b/>
          <w:bCs/>
          <w:sz w:val="28"/>
          <w:szCs w:val="28"/>
          <w:rtl/>
          <w:lang w:bidi="ar-DZ"/>
        </w:rPr>
        <w:t>محمد ،</w:t>
      </w:r>
      <w:r>
        <w:rPr>
          <w:rFonts w:ascii="Simplified Arabic Fixed" w:cs="Simplified Arabic Fixed" w:hAnsi="Simplified Arabic Fixed"/>
          <w:b/>
          <w:bCs/>
          <w:sz w:val="28"/>
          <w:szCs w:val="28"/>
          <w:rtl/>
          <w:lang w:bidi="ar-DZ"/>
        </w:rPr>
        <w:t xml:space="preserve"> (</w:t>
      </w:r>
      <w:r>
        <w:rPr>
          <w:rFonts w:ascii="Simplified Arabic Fixed" w:cs="Simplified Arabic Fixed" w:hAnsi="Simplified Arabic Fixed"/>
          <w:sz w:val="28"/>
          <w:szCs w:val="28"/>
          <w:rtl/>
          <w:lang w:bidi="ar-DZ"/>
        </w:rPr>
        <w:t>2005)، القرآن من التفسير الموروث إلى تحليل الخطاب الديني، دار الطليعة، بيروت.</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b/>
          <w:bCs/>
          <w:sz w:val="28"/>
          <w:szCs w:val="28"/>
          <w:rtl/>
          <w:lang w:bidi="ar-DZ"/>
        </w:rPr>
        <w:t>أركون محمد، (</w:t>
      </w:r>
      <w:r>
        <w:rPr>
          <w:rFonts w:ascii="Simplified Arabic Fixed" w:cs="Simplified Arabic Fixed" w:hAnsi="Simplified Arabic Fixed"/>
          <w:sz w:val="28"/>
          <w:szCs w:val="28"/>
          <w:rtl/>
          <w:lang w:bidi="ar-DZ"/>
        </w:rPr>
        <w:t xml:space="preserve">2012)، الفكر </w:t>
      </w:r>
      <w:r>
        <w:rPr>
          <w:rFonts w:ascii="Simplified Arabic Fixed" w:cs="Simplified Arabic Fixed" w:hAnsi="Simplified Arabic Fixed"/>
          <w:sz w:val="28"/>
          <w:szCs w:val="28"/>
          <w:rtl/>
          <w:lang w:bidi="ar-DZ"/>
        </w:rPr>
        <w:t>الإسلامي :</w:t>
      </w:r>
      <w:r>
        <w:rPr>
          <w:rFonts w:ascii="Simplified Arabic Fixed" w:cs="Simplified Arabic Fixed" w:hAnsi="Simplified Arabic Fixed"/>
          <w:sz w:val="28"/>
          <w:szCs w:val="28"/>
          <w:rtl/>
          <w:lang w:bidi="ar-DZ"/>
        </w:rPr>
        <w:t xml:space="preserve"> نقد واجتهاد، ترجمة وتعليق هاشم صالح، دار الساقي، بيروت.</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b/>
          <w:bCs/>
          <w:sz w:val="28"/>
          <w:szCs w:val="28"/>
          <w:rtl/>
          <w:lang w:bidi="ar-DZ"/>
        </w:rPr>
        <w:t>التويجري</w:t>
      </w:r>
      <w:r>
        <w:rPr>
          <w:rFonts w:ascii="Simplified Arabic Fixed" w:cs="Simplified Arabic Fixed" w:hAnsi="Simplified Arabic Fixed"/>
          <w:b/>
          <w:bCs/>
          <w:sz w:val="28"/>
          <w:szCs w:val="28"/>
          <w:rtl/>
          <w:lang w:bidi="ar-DZ"/>
        </w:rPr>
        <w:t xml:space="preserve"> عبد العزيز بن عثمان</w:t>
      </w:r>
      <w:r>
        <w:rPr>
          <w:rFonts w:ascii="Simplified Arabic Fixed" w:cs="Simplified Arabic Fixed" w:hAnsi="Simplified Arabic Fixed"/>
          <w:sz w:val="28"/>
          <w:szCs w:val="28"/>
          <w:rtl/>
          <w:lang w:bidi="ar-DZ"/>
        </w:rPr>
        <w:t>، (2002)، العولمة والحياة الثقافية في العالم الإسلامي، منشورات المنظمة الإسلامية للتربية والعلوم والثقافة -</w:t>
      </w:r>
      <w:r>
        <w:rPr>
          <w:rFonts w:ascii="Simplified Arabic Fixed" w:cs="Simplified Arabic Fixed" w:hAnsi="Simplified Arabic Fixed"/>
          <w:sz w:val="28"/>
          <w:szCs w:val="28"/>
          <w:rtl/>
          <w:lang w:bidi="ar-DZ"/>
        </w:rPr>
        <w:t>إيسيكو</w:t>
      </w:r>
      <w:r>
        <w:rPr>
          <w:rFonts w:ascii="Simplified Arabic Fixed" w:cs="Simplified Arabic Fixed" w:hAnsi="Simplified Arabic Fixed"/>
          <w:sz w:val="28"/>
          <w:szCs w:val="28"/>
          <w:rtl/>
          <w:lang w:bidi="ar-DZ"/>
        </w:rPr>
        <w:t>.</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b/>
          <w:bCs/>
          <w:sz w:val="28"/>
          <w:szCs w:val="28"/>
          <w:rtl/>
          <w:lang w:bidi="ar-DZ"/>
        </w:rPr>
        <w:t>الجابري محمد عابد</w:t>
      </w:r>
      <w:r>
        <w:rPr>
          <w:rFonts w:ascii="Simplified Arabic Fixed" w:cs="Simplified Arabic Fixed" w:hAnsi="Simplified Arabic Fixed"/>
          <w:sz w:val="28"/>
          <w:szCs w:val="28"/>
          <w:rtl/>
          <w:lang w:bidi="ar-DZ"/>
        </w:rPr>
        <w:t>، (1997)، قضايا في الفكر المعاصر، مركز دراسات الوحدة العربية، بيروت.</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b/>
          <w:bCs/>
          <w:sz w:val="28"/>
          <w:szCs w:val="28"/>
          <w:rtl/>
          <w:lang w:bidi="ar-DZ"/>
        </w:rPr>
        <w:t>الزيود</w:t>
      </w:r>
      <w:r>
        <w:rPr>
          <w:rFonts w:ascii="Simplified Arabic Fixed" w:cs="Simplified Arabic Fixed" w:hAnsi="Simplified Arabic Fixed"/>
          <w:b/>
          <w:bCs/>
          <w:sz w:val="28"/>
          <w:szCs w:val="28"/>
          <w:rtl/>
          <w:lang w:bidi="ar-DZ"/>
        </w:rPr>
        <w:t xml:space="preserve"> ماجد</w:t>
      </w:r>
      <w:r>
        <w:rPr>
          <w:rFonts w:ascii="Simplified Arabic Fixed" w:cs="Simplified Arabic Fixed" w:hAnsi="Simplified Arabic Fixed"/>
          <w:sz w:val="28"/>
          <w:szCs w:val="28"/>
          <w:rtl/>
          <w:lang w:bidi="ar-DZ"/>
        </w:rPr>
        <w:t xml:space="preserve">، (2002)، الشباب والقيم في عالم متغير، دار الشروق للنشر والتوزيع.  </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b/>
          <w:bCs/>
          <w:sz w:val="28"/>
          <w:szCs w:val="28"/>
          <w:rtl/>
          <w:lang w:bidi="ar-DZ"/>
        </w:rPr>
        <w:t>السيد ياسين</w:t>
      </w:r>
      <w:r>
        <w:rPr>
          <w:rFonts w:ascii="Simplified Arabic Fixed" w:cs="Simplified Arabic Fixed" w:hAnsi="Simplified Arabic Fixed"/>
          <w:sz w:val="28"/>
          <w:szCs w:val="28"/>
          <w:rtl/>
          <w:lang w:bidi="ar-DZ"/>
        </w:rPr>
        <w:t>، (2002)، العولمة وأثرها في المجتمع والدولة، منشورات مركز الإمارات للدراسات والبحوث الإستراتيجية.</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b/>
          <w:bCs/>
          <w:sz w:val="28"/>
          <w:szCs w:val="28"/>
          <w:rtl/>
          <w:lang w:bidi="ar-DZ"/>
        </w:rPr>
        <w:t>المديني</w:t>
      </w:r>
      <w:r>
        <w:rPr>
          <w:rFonts w:ascii="Simplified Arabic Fixed" w:cs="Simplified Arabic Fixed" w:hAnsi="Simplified Arabic Fixed"/>
          <w:b/>
          <w:bCs/>
          <w:sz w:val="28"/>
          <w:szCs w:val="28"/>
          <w:rtl/>
          <w:lang w:bidi="ar-DZ"/>
        </w:rPr>
        <w:t xml:space="preserve"> أحمد</w:t>
      </w:r>
      <w:r>
        <w:rPr>
          <w:rFonts w:ascii="Simplified Arabic Fixed" w:cs="Simplified Arabic Fixed" w:hAnsi="Simplified Arabic Fixed"/>
          <w:sz w:val="28"/>
          <w:szCs w:val="28"/>
          <w:rtl/>
          <w:lang w:bidi="ar-DZ"/>
        </w:rPr>
        <w:t>، (2007)، العولمة والهوية : التنوع بديل للقطيعة، جريدة الشرق الوسط 10507.</w:t>
      </w:r>
    </w:p>
    <w:p>
      <w:pPr>
        <w:bidi w:val="on"/>
        <w:jc w:val="both"/>
        <w:rPr>
          <w:rFonts w:ascii="Simplified Arabic Fixed" w:cs="Simplified Arabic Fixed" w:hAnsi="Simplified Arabic Fixed"/>
          <w:b/>
          <w:bCs/>
          <w:sz w:val="28"/>
          <w:szCs w:val="28"/>
          <w:rtl/>
          <w:lang w:bidi="ar-DZ"/>
        </w:rPr>
      </w:pPr>
      <w:r>
        <w:rPr>
          <w:rFonts w:ascii="Simplified Arabic Fixed" w:cs="Simplified Arabic Fixed" w:hAnsi="Simplified Arabic Fixed"/>
          <w:b/>
          <w:bCs/>
          <w:sz w:val="28"/>
          <w:szCs w:val="28"/>
          <w:rtl/>
          <w:lang w:bidi="ar-DZ"/>
        </w:rPr>
        <w:t xml:space="preserve">بن </w:t>
      </w:r>
      <w:r>
        <w:rPr>
          <w:rFonts w:ascii="Simplified Arabic Fixed" w:cs="Simplified Arabic Fixed" w:hAnsi="Simplified Arabic Fixed"/>
          <w:b/>
          <w:bCs/>
          <w:sz w:val="28"/>
          <w:szCs w:val="28"/>
          <w:rtl/>
          <w:lang w:bidi="ar-DZ"/>
        </w:rPr>
        <w:t>نبي</w:t>
      </w:r>
      <w:r>
        <w:rPr>
          <w:rFonts w:ascii="Simplified Arabic Fixed" w:cs="Simplified Arabic Fixed" w:hAnsi="Simplified Arabic Fixed"/>
          <w:b/>
          <w:bCs/>
          <w:sz w:val="28"/>
          <w:szCs w:val="28"/>
          <w:rtl/>
          <w:lang w:bidi="ar-DZ"/>
        </w:rPr>
        <w:t xml:space="preserve"> مالك،</w:t>
      </w:r>
      <w:r>
        <w:rPr>
          <w:rFonts w:ascii="Simplified Arabic Fixed" w:cs="Simplified Arabic Fixed" w:hAnsi="Simplified Arabic Fixed"/>
          <w:sz w:val="28"/>
          <w:szCs w:val="28"/>
          <w:rtl/>
          <w:lang w:bidi="ar-DZ"/>
        </w:rPr>
        <w:t xml:space="preserve"> (2000)، مشكلة الثقافة، ترجمة عبد الصبور شاهين، دار الفكر، دمشق</w:t>
      </w:r>
      <w:r>
        <w:rPr>
          <w:rFonts w:ascii="Simplified Arabic Fixed" w:cs="Simplified Arabic Fixed" w:hAnsi="Simplified Arabic Fixed"/>
          <w:b/>
          <w:bCs/>
          <w:sz w:val="28"/>
          <w:szCs w:val="28"/>
          <w:rtl/>
          <w:lang w:bidi="ar-DZ"/>
        </w:rPr>
        <w:t>.</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b/>
          <w:bCs/>
          <w:sz w:val="28"/>
          <w:szCs w:val="28"/>
          <w:rtl/>
          <w:lang w:bidi="ar-DZ"/>
        </w:rPr>
        <w:t xml:space="preserve">بن نبي مالك، </w:t>
      </w:r>
      <w:r>
        <w:rPr>
          <w:rFonts w:ascii="Simplified Arabic Fixed" w:cs="Simplified Arabic Fixed" w:hAnsi="Simplified Arabic Fixed"/>
          <w:b/>
          <w:bCs/>
          <w:sz w:val="28"/>
          <w:szCs w:val="28"/>
          <w:lang w:bidi="ar-DZ"/>
        </w:rPr>
        <w:t>)</w:t>
      </w:r>
      <w:r>
        <w:rPr>
          <w:rFonts w:ascii="Simplified Arabic Fixed" w:cs="Simplified Arabic Fixed" w:hAnsi="Simplified Arabic Fixed"/>
          <w:sz w:val="28"/>
          <w:szCs w:val="28"/>
          <w:rtl/>
          <w:lang w:bidi="ar-DZ"/>
        </w:rPr>
        <w:t xml:space="preserve">2002)، مشكلة الأفكار في العالم الإسلامي، ترجمة بسام بركة وأحمد </w:t>
      </w:r>
      <w:r>
        <w:rPr>
          <w:rFonts w:ascii="Simplified Arabic Fixed" w:cs="Simplified Arabic Fixed" w:hAnsi="Simplified Arabic Fixed"/>
          <w:sz w:val="28"/>
          <w:szCs w:val="28"/>
          <w:rtl/>
          <w:lang w:bidi="ar-DZ"/>
        </w:rPr>
        <w:t>شعبو</w:t>
      </w:r>
      <w:r>
        <w:rPr>
          <w:rFonts w:ascii="Simplified Arabic Fixed" w:cs="Simplified Arabic Fixed" w:hAnsi="Simplified Arabic Fixed"/>
          <w:sz w:val="28"/>
          <w:szCs w:val="28"/>
          <w:rtl/>
          <w:lang w:bidi="ar-DZ"/>
        </w:rPr>
        <w:t>، دار الفكر، دمشق.</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b/>
          <w:bCs/>
          <w:sz w:val="28"/>
          <w:szCs w:val="28"/>
          <w:rtl/>
          <w:lang w:bidi="ar-DZ"/>
        </w:rPr>
        <w:t>خريسان</w:t>
      </w:r>
      <w:r>
        <w:rPr>
          <w:rFonts w:ascii="Simplified Arabic Fixed" w:cs="Simplified Arabic Fixed" w:hAnsi="Simplified Arabic Fixed"/>
          <w:b/>
          <w:bCs/>
          <w:sz w:val="28"/>
          <w:szCs w:val="28"/>
          <w:rtl/>
          <w:lang w:bidi="ar-DZ"/>
        </w:rPr>
        <w:t xml:space="preserve"> باسم</w:t>
      </w:r>
      <w:r>
        <w:rPr>
          <w:rFonts w:ascii="Simplified Arabic Fixed" w:cs="Simplified Arabic Fixed" w:hAnsi="Simplified Arabic Fixed"/>
          <w:sz w:val="28"/>
          <w:szCs w:val="28"/>
          <w:rtl/>
          <w:lang w:bidi="ar-DZ"/>
        </w:rPr>
        <w:t xml:space="preserve">،  (2001)، العولمة والتحدي الثقافي، دار الفكر العربي. </w:t>
      </w:r>
    </w:p>
    <w:p>
      <w:pPr>
        <w:bidi w:val="on"/>
        <w:jc w:val="both"/>
        <w:rPr>
          <w:rFonts w:ascii="Simplified Arabic Fixed" w:cs="Simplified Arabic Fixed" w:hAnsi="Simplified Arabic Fixed"/>
          <w:sz w:val="28"/>
          <w:szCs w:val="28"/>
          <w:rtl/>
          <w:lang w:bidi="ar-DZ"/>
        </w:rPr>
      </w:pPr>
      <w:r>
        <w:rPr>
          <w:rFonts w:ascii="Simplified Arabic Fixed" w:cs="Simplified Arabic Fixed" w:hAnsi="Simplified Arabic Fixed"/>
          <w:b/>
          <w:bCs/>
          <w:sz w:val="28"/>
          <w:szCs w:val="28"/>
          <w:rtl/>
          <w:lang w:bidi="ar-DZ"/>
        </w:rPr>
        <w:t>عرسان علي</w:t>
      </w:r>
      <w:r>
        <w:rPr>
          <w:rFonts w:ascii="Simplified Arabic Fixed" w:cs="Simplified Arabic Fixed" w:hAnsi="Simplified Arabic Fixed"/>
          <w:sz w:val="28"/>
          <w:szCs w:val="28"/>
          <w:rtl/>
          <w:lang w:bidi="ar-DZ"/>
        </w:rPr>
        <w:t xml:space="preserve">، (2001)، </w:t>
      </w:r>
      <w:r>
        <w:rPr>
          <w:rFonts w:ascii="Simplified Arabic Fixed" w:cs="Simplified Arabic Fixed" w:hAnsi="Simplified Arabic Fixed"/>
          <w:sz w:val="28"/>
          <w:szCs w:val="28"/>
          <w:rtl/>
          <w:lang w:bidi="ar-DZ"/>
        </w:rPr>
        <w:t>ثقافتنا</w:t>
      </w:r>
      <w:r>
        <w:rPr>
          <w:rFonts w:ascii="Simplified Arabic Fixed" w:cs="Simplified Arabic Fixed" w:hAnsi="Simplified Arabic Fixed"/>
          <w:sz w:val="28"/>
          <w:szCs w:val="28"/>
          <w:rtl/>
          <w:lang w:bidi="ar-DZ"/>
        </w:rPr>
        <w:t xml:space="preserve"> والتحدي، منشورات اتحاد الكتاب العربي. </w:t>
      </w:r>
    </w:p>
    <w:p>
      <w:pPr>
        <w:jc w:val="both"/>
        <w:rPr>
          <w:rFonts w:ascii="Simplified Arabic Fixed" w:cs="Simplified Arabic Fixed" w:hAnsi="Simplified Arabic Fixed"/>
          <w:sz w:val="28"/>
          <w:szCs w:val="28"/>
        </w:rPr>
      </w:pPr>
      <w:r>
        <w:rPr>
          <w:rFonts w:ascii="Simplified Arabic Fixed" w:cs="Simplified Arabic Fixed" w:hAnsi="Simplified Arabic Fixed"/>
          <w:b/>
          <w:bCs/>
          <w:sz w:val="28"/>
          <w:szCs w:val="28"/>
        </w:rPr>
        <w:t>AUROUX S. &amp; WEIL Y., (</w:t>
      </w:r>
      <w:r>
        <w:rPr>
          <w:rFonts w:ascii="Simplified Arabic Fixed" w:cs="Simplified Arabic Fixed" w:hAnsi="Simplified Arabic Fixed"/>
          <w:sz w:val="28"/>
          <w:szCs w:val="28"/>
        </w:rPr>
        <w:t xml:space="preserve">1991) </w:t>
      </w:r>
      <w:r>
        <w:rPr>
          <w:rFonts w:ascii="Simplified Arabic Fixed" w:cs="Simplified Arabic Fixed" w:hAnsi="Simplified Arabic Fixed"/>
          <w:i/>
          <w:iCs/>
          <w:sz w:val="28"/>
          <w:szCs w:val="28"/>
        </w:rPr>
        <w:t>Dictionnaire des auteurs et des thèmes de la philosophie</w:t>
      </w:r>
      <w:r>
        <w:rPr>
          <w:rFonts w:ascii="Simplified Arabic Fixed" w:cs="Simplified Arabic Fixed" w:hAnsi="Simplified Arabic Fixed"/>
          <w:sz w:val="28"/>
          <w:szCs w:val="28"/>
        </w:rPr>
        <w:t>, Hachette</w:t>
      </w:r>
      <w:r>
        <w:rPr>
          <w:rFonts w:ascii="Simplified Arabic Fixed" w:cs="Simplified Arabic Fixed" w:hAnsi="Simplified Arabic Fixed"/>
          <w:sz w:val="28"/>
          <w:szCs w:val="28"/>
          <w:rtl/>
        </w:rPr>
        <w:t>.</w:t>
      </w:r>
      <w:r>
        <w:rPr>
          <w:rFonts w:ascii="Simplified Arabic Fixed" w:cs="Simplified Arabic Fixed" w:hAnsi="Simplified Arabic Fixed"/>
          <w:sz w:val="28"/>
          <w:szCs w:val="28"/>
        </w:rPr>
        <w:t xml:space="preserve"> </w:t>
      </w:r>
    </w:p>
    <w:p>
      <w:pPr>
        <w:jc w:val="both"/>
        <w:rPr>
          <w:rFonts w:ascii="Simplified Arabic Fixed" w:cs="Simplified Arabic Fixed" w:hAnsi="Simplified Arabic Fixed"/>
          <w:b/>
          <w:bCs/>
          <w:sz w:val="28"/>
          <w:szCs w:val="28"/>
        </w:rPr>
      </w:pPr>
      <w:r>
        <w:rPr>
          <w:rFonts w:ascii="Simplified Arabic Fixed" w:cs="Simplified Arabic Fixed" w:hAnsi="Simplified Arabic Fixed"/>
          <w:b/>
          <w:bCs/>
          <w:sz w:val="28"/>
          <w:szCs w:val="28"/>
        </w:rPr>
        <w:t>BENNABI Malek, (</w:t>
      </w:r>
      <w:r>
        <w:rPr>
          <w:rFonts w:ascii="Simplified Arabic Fixed" w:cs="Simplified Arabic Fixed" w:hAnsi="Simplified Arabic Fixed"/>
          <w:sz w:val="28"/>
          <w:szCs w:val="28"/>
        </w:rPr>
        <w:t xml:space="preserve">1948) </w:t>
      </w:r>
      <w:r>
        <w:rPr>
          <w:rFonts w:ascii="Simplified Arabic Fixed" w:cs="Simplified Arabic Fixed" w:hAnsi="Simplified Arabic Fixed"/>
          <w:i/>
          <w:iCs/>
          <w:sz w:val="28"/>
          <w:szCs w:val="28"/>
        </w:rPr>
        <w:t>Les conditions de la Renaissance</w:t>
      </w:r>
      <w:r>
        <w:rPr>
          <w:rFonts w:ascii="Simplified Arabic Fixed" w:cs="Simplified Arabic Fixed" w:hAnsi="Simplified Arabic Fixed"/>
          <w:sz w:val="28"/>
          <w:szCs w:val="28"/>
        </w:rPr>
        <w:t>.</w:t>
      </w:r>
      <w:r>
        <w:rPr>
          <w:rFonts w:ascii="Simplified Arabic Fixed" w:cs="Simplified Arabic Fixed" w:hAnsi="Simplified Arabic Fixed"/>
          <w:b/>
          <w:bCs/>
          <w:sz w:val="28"/>
          <w:szCs w:val="28"/>
        </w:rPr>
        <w:t xml:space="preserve">     </w:t>
      </w:r>
    </w:p>
    <w:p>
      <w:pPr>
        <w:rPr>
          <w:rFonts w:ascii="Simplified Arabic Fixed" w:cs="Simplified Arabic Fixed" w:hAnsi="Simplified Arabic Fixed"/>
          <w:sz w:val="28"/>
          <w:szCs w:val="28"/>
        </w:rPr>
      </w:pPr>
    </w:p>
    <w:sectPr>
      <w:footerReference w:type="default" r:id="rId11"/>
      <w:pgSz w:w="11906" w:h="16838"/>
      <w:pgMar w:top="1417" w:right="1417" w:bottom="1417" w:left="1417" w:header="708" w:footer="708" w:gutter="0"/>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pPr>
    <w:r>
      <w:rPr>
        <w:lang w:eastAsia="zh-TW"/>
      </w:rPr>
      <w:pict>
        <v:shapetype id="_x0000_t65" coordsize="21600,21600" o:spt="65" adj="18900" path="m,l,21600@0,21600,21600@0,21600,xem@0,21600nfl@3@5c@7@9@11@13,21600@0e">
          <v:path o:extrusionok="f" gradientshapeok="t" o:connecttype="rect" textboxrect="0,0,21600,@13"/>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handles>
            <v:h position="#0,bottomright" xrange="10800,21600"/>
          </v:handles>
          <o:lock/>
          <o:complex v:ext="view"/>
        </v:shapetype>
        <v:shape id="_x0000_s4097"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w10:wrap anchorx="page" anchory="page"/>
          <v:textbox style="mso-next-textbox:#_x0000_s4097">
            <w:txbxContent>
              <w:p>
                <w:pPr>
                  <w:jc w:val="center"/>
                  <w:rPr/>
                </w:pPr>
                <w:r>
                  <w:fldChar w:fldCharType="begin"/>
                </w:r>
                <w:r>
                  <w:instrText xml:space="preserve"> PAGE    \* MERGEFORMAT </w:instrText>
                </w:r>
                <w:r>
                  <w:fldChar w:fldCharType="separate"/>
                </w:r>
                <w:r>
                  <w:rPr>
                    <w:sz w:val="16"/>
                    <w:szCs w:val="16"/>
                  </w:rPr>
                  <w:t>12</w:t>
                </w:r>
                <w:r>
                  <w:fldChar w:fldCharType="end"/>
                </w:r>
              </w:p>
            </w:txbxContent>
          </v:textbox>
          <o: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hybridMultilevel"/>
    <w:lvl w:ilvl="0">
      <w:start w:val="1"/>
      <w:numFmt w:val="decimal"/>
      <w:lvlText w:val="%1-"/>
      <w:lvlJc w:val="left"/>
      <w:pPr>
        <w:ind w:left="720" w:hanging="360"/>
      </w:pPr>
      <w:rPr>
        <w:rFonts w:asciiTheme="majorBidi" w:cstheme="majorBidi" w:hAnsiTheme="majorBidi"/>
        <w:b/>
        <w:bCs/>
        <w:i w:val="off"/>
        <w:iCs w:val="off"/>
        <w:color w:val="ff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multiLevelType w:val="hybridMultilevel"/>
    <w:lvl w:ilvl="0">
      <w:start w:val="1"/>
      <w:numFmt w:val="decimal"/>
      <w:lvlText w:val="%1-"/>
      <w:lvlJc w:val="left"/>
      <w:pPr>
        <w:ind w:left="720" w:hanging="360"/>
      </w:pPr>
      <w:rPr>
        <w:rFonts w:asciiTheme="majorBidi" w:cstheme="majorBidi" w:hAnsiTheme="majorBidi"/>
        <w:b/>
        <w:bCs/>
        <w:i w:val="off"/>
        <w:iCs w:val="off"/>
        <w:color w:val="ff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multiLevelType w:val="hybridMultilevel"/>
    <w:lvl w:ilvl="0">
      <w:numFmt w:val="decimal"/>
      <w:lvlText w:val="%1."/>
      <w:lvlJc w:val="left"/>
      <w:pPr>
        <w:ind w:left="720" w:hanging="360"/>
      </w:pP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multiLevelType w:val="hybridMultilevel"/>
    <w:lvl w:ilvl="0">
      <w:start w:val="1"/>
      <w:numFmt w:val="decimal"/>
      <w:lvlText w:val="%1-"/>
      <w:lvlJc w:val="left"/>
      <w:pPr>
        <w:ind w:left="720" w:hanging="360"/>
      </w:pPr>
      <w:rPr>
        <w:rFonts w:asciiTheme="majorBidi" w:cstheme="majorBidi" w:hAnsiTheme="majorBidi"/>
        <w:b/>
        <w:bCs/>
        <w:i w:val="off"/>
        <w:iCs w:val="off"/>
        <w:color w:val="ff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multiLevelType w:val="hybridMultilevel"/>
    <w:lvl w:ilvl="0">
      <w:start w:val="1"/>
      <w:numFmt w:val="decimal"/>
      <w:lvlText w:val="%1-"/>
      <w:lvlJc w:val="left"/>
      <w:pPr>
        <w:ind w:left="720" w:hanging="360"/>
      </w:pPr>
      <w:rPr>
        <w:rFonts w:asciiTheme="majorBidi" w:cstheme="majorBidi" w:hAnsiTheme="majorBidi"/>
        <w:b/>
        <w:bCs/>
        <w:i w:val="off"/>
        <w:iCs w:val="off"/>
        <w:color w:val="ff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multiLevelType w:val="hybridMultilevel"/>
    <w:lvl w:ilvl="0">
      <w:start w:val="1"/>
      <w:numFmt w:val="decimal"/>
      <w:lvlText w:val="%1-"/>
      <w:lvlJc w:val="left"/>
      <w:pPr>
        <w:ind w:left="720" w:hanging="360"/>
      </w:pPr>
      <w:rPr>
        <w:rFonts w:asciiTheme="majorBidi" w:cstheme="majorBidi" w:hAnsiTheme="majorBidi"/>
        <w:b/>
        <w:bCs/>
        <w:i w:val="off"/>
        <w:iCs w:val="off"/>
        <w:color w:val="ff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multiLevelType w:val="hybridMultilevel"/>
    <w:lvl w:ilvl="0">
      <w:start w:val="1"/>
      <w:numFmt w:val="decimal"/>
      <w:lvlText w:val="%1-"/>
      <w:lvlJc w:val="left"/>
      <w:pPr>
        <w:ind w:left="720" w:hanging="360"/>
      </w:pPr>
      <w:rPr>
        <w:rFonts w:asciiTheme="majorBidi" w:cstheme="majorBidi" w:hAnsiTheme="majorBidi"/>
        <w:b/>
        <w:bCs/>
        <w:i w:val="off"/>
        <w:iCs w:val="off"/>
        <w:color w:val="ff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multiLevelType w:val="hybridMultilevel"/>
    <w:lvl w:ilvl="0">
      <w:start w:val="1"/>
      <w:numFmt w:val="decimal"/>
      <w:lvlText w:val="%1-"/>
      <w:lvlJc w:val="left"/>
      <w:pPr>
        <w:ind w:left="720" w:hanging="360"/>
      </w:pPr>
      <w:rPr>
        <w:rFonts w:asciiTheme="majorBidi" w:cstheme="majorBidi" w:hAnsiTheme="majorBidi"/>
        <w:b/>
        <w:bCs/>
        <w:i w:val="off"/>
        <w:iCs w:val="off"/>
        <w:color w:val="ff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multiLevelType w:val="multilevel"/>
    <w:lvl w:ilvl="0">
      <w:start w:val="1"/>
      <w:numFmt w:val="decimal"/>
      <w:lvlText w:val="%1."/>
      <w:lvlJc w:val="left"/>
      <w:pPr>
        <w:ind w:left="720" w:hanging="360"/>
      </w:pPr>
      <w:rPr>
        <w:b/>
        <w:bCs/>
        <w:sz w:val="32"/>
        <w:szCs w:val="32"/>
      </w:rPr>
    </w:lvl>
    <w:lvl w:ilvl="1">
      <w:start w:val="1"/>
      <w:numFmt w:val="decimal"/>
      <w:isLgl w:val="on"/>
      <w:lvlText w:val="%1.%2."/>
      <w:lvlJc w:val="left"/>
      <w:pPr>
        <w:ind w:left="1440" w:hanging="720"/>
      </w:pPr>
      <w:rPr>
        <w:lang w:bidi="ar-DZ"/>
      </w:rPr>
    </w:lvl>
    <w:lvl w:ilvl="2">
      <w:start w:val="1"/>
      <w:numFmt w:val="decimal"/>
      <w:isLgl w:val="on"/>
      <w:lvlText w:val="%1.%2.%3."/>
      <w:lvlJc w:val="left"/>
      <w:pPr>
        <w:ind w:left="1800" w:hanging="720"/>
      </w:pPr>
      <w:rPr/>
    </w:lvl>
    <w:lvl w:ilvl="3">
      <w:start w:val="1"/>
      <w:numFmt w:val="decimal"/>
      <w:isLgl w:val="on"/>
      <w:lvlText w:val="%1.%2.%3.%4."/>
      <w:lvlJc w:val="left"/>
      <w:pPr>
        <w:ind w:left="2520" w:hanging="1080"/>
      </w:pPr>
      <w:rPr/>
    </w:lvl>
    <w:lvl w:ilvl="4">
      <w:start w:val="1"/>
      <w:numFmt w:val="decimal"/>
      <w:isLgl w:val="on"/>
      <w:lvlText w:val="%1.%2.%3.%4.%5."/>
      <w:lvlJc w:val="left"/>
      <w:pPr>
        <w:ind w:left="3240" w:hanging="1440"/>
      </w:pPr>
      <w:rPr/>
    </w:lvl>
    <w:lvl w:ilvl="5">
      <w:start w:val="1"/>
      <w:numFmt w:val="decimal"/>
      <w:isLgl w:val="on"/>
      <w:lvlText w:val="%1.%2.%3.%4.%5.%6."/>
      <w:lvlJc w:val="left"/>
      <w:pPr>
        <w:ind w:left="3600" w:hanging="1440"/>
      </w:pPr>
      <w:rPr/>
    </w:lvl>
    <w:lvl w:ilvl="6">
      <w:start w:val="1"/>
      <w:numFmt w:val="decimal"/>
      <w:isLgl w:val="on"/>
      <w:lvlText w:val="%1.%2.%3.%4.%5.%6.%7."/>
      <w:lvlJc w:val="left"/>
      <w:pPr>
        <w:ind w:left="4320" w:hanging="1800"/>
      </w:pPr>
      <w:rPr/>
    </w:lvl>
    <w:lvl w:ilvl="7">
      <w:start w:val="1"/>
      <w:numFmt w:val="decimal"/>
      <w:isLgl w:val="on"/>
      <w:lvlText w:val="%1.%2.%3.%4.%5.%6.%7.%8."/>
      <w:lvlJc w:val="left"/>
      <w:pPr>
        <w:ind w:left="5040" w:hanging="2160"/>
      </w:pPr>
      <w:rPr/>
    </w:lvl>
    <w:lvl w:ilvl="8">
      <w:start w:val="1"/>
      <w:numFmt w:val="decimal"/>
      <w:isLgl w:val="on"/>
      <w:lvlText w:val="%1.%2.%3.%4.%5.%6.%7.%8.%9."/>
      <w:lvlJc w:val="left"/>
      <w:pPr>
        <w:ind w:left="5400" w:hanging="2160"/>
      </w:pPr>
      <w:rPr/>
    </w:lvl>
  </w:abstractNum>
  <w:abstractNum w:abstractNumId="9">
    <w:multiLevelType w:val="hybridMultilevel"/>
    <w:lvl w:ilvl="0">
      <w:start w:val="1"/>
      <w:numFmt w:val="decimal"/>
      <w:lvlText w:val="%1-"/>
      <w:lvlJc w:val="left"/>
      <w:pPr>
        <w:ind w:left="720" w:hanging="360"/>
      </w:pPr>
      <w:rPr>
        <w:rFonts w:asciiTheme="majorBidi" w:cstheme="majorBidi" w:hAnsiTheme="majorBidi"/>
        <w:b/>
        <w:bCs/>
        <w:i w:val="off"/>
        <w:iCs w:val="off"/>
        <w:color w:val="ff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multiLevelType w:val="hybridMultilevel"/>
    <w:lvl w:ilvl="0">
      <w:start w:val="1"/>
      <w:numFmt w:val="decimal"/>
      <w:lvlText w:val="%1-"/>
      <w:lvlJc w:val="left"/>
      <w:pPr>
        <w:ind w:left="720" w:hanging="360"/>
      </w:pPr>
      <w:rPr>
        <w:rFonts w:asciiTheme="majorBidi" w:cstheme="majorBidi" w:hAnsiTheme="majorBidi"/>
        <w:b/>
        <w:bCs/>
        <w:i w:val="off"/>
        <w:iCs w:val="off"/>
        <w:color w:val="ff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
  </w:num>
  <w:num w:numId="3">
    <w:abstractNumId w:val="3"/>
  </w:num>
  <w:num w:numId="4">
    <w:abstractNumId w:val="6"/>
  </w:num>
  <w:num w:numId="5">
    <w:abstractNumId w:val="5"/>
  </w:num>
  <w:num w:numId="6">
    <w:abstractNumId w:val="4"/>
  </w:num>
  <w:num w:numId="7">
    <w:abstractNumId w:val="0"/>
  </w:num>
  <w:num w:numId="8">
    <w:abstractNumId w:val="7"/>
  </w:num>
  <w:num w:numId="9">
    <w:abstractNumId w:val="9"/>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CC1C0D"/>
    <w:rsid w:val="00005AAA"/>
    <w:rsid w:val="000119CF"/>
    <w:rsid w:val="00011FD2"/>
    <w:rsid w:val="000317B2"/>
    <w:rsid w:val="00036E30"/>
    <w:rsid w:val="00041802"/>
    <w:rsid w:val="00044216"/>
    <w:rsid w:val="00044538"/>
    <w:rsid w:val="00062B86"/>
    <w:rsid w:val="00065BEB"/>
    <w:rsid w:val="00067CDE"/>
    <w:rsid w:val="0007150C"/>
    <w:rsid w:val="00075F11"/>
    <w:rsid w:val="000801CC"/>
    <w:rsid w:val="000940F5"/>
    <w:rsid w:val="000965D8"/>
    <w:rsid w:val="00097978"/>
    <w:rsid w:val="000A61AD"/>
    <w:rsid w:val="000A70FA"/>
    <w:rsid w:val="000B2FC2"/>
    <w:rsid w:val="000B4FAC"/>
    <w:rsid w:val="000B6F1D"/>
    <w:rsid w:val="000C1177"/>
    <w:rsid w:val="000E56F6"/>
    <w:rsid w:val="000E623E"/>
    <w:rsid w:val="000E727C"/>
    <w:rsid w:val="000F5038"/>
    <w:rsid w:val="00106184"/>
    <w:rsid w:val="00107549"/>
    <w:rsid w:val="00112D41"/>
    <w:rsid w:val="00123A6E"/>
    <w:rsid w:val="00130391"/>
    <w:rsid w:val="00134A5A"/>
    <w:rsid w:val="00145D73"/>
    <w:rsid w:val="001470D1"/>
    <w:rsid w:val="00152DE2"/>
    <w:rsid w:val="001644B2"/>
    <w:rsid w:val="0016529E"/>
    <w:rsid w:val="00181C2A"/>
    <w:rsid w:val="00186196"/>
    <w:rsid w:val="001979CC"/>
    <w:rsid w:val="001B0620"/>
    <w:rsid w:val="001B0985"/>
    <w:rsid w:val="001D7EC4"/>
    <w:rsid w:val="001E2B5E"/>
    <w:rsid w:val="001F0C81"/>
    <w:rsid w:val="00223AC4"/>
    <w:rsid w:val="0022508E"/>
    <w:rsid w:val="002430A2"/>
    <w:rsid w:val="002457E5"/>
    <w:rsid w:val="00262664"/>
    <w:rsid w:val="00266053"/>
    <w:rsid w:val="00274852"/>
    <w:rsid w:val="00280D52"/>
    <w:rsid w:val="0028268D"/>
    <w:rsid w:val="00290B8D"/>
    <w:rsid w:val="00293B2C"/>
    <w:rsid w:val="0029491F"/>
    <w:rsid w:val="002C175C"/>
    <w:rsid w:val="002D732B"/>
    <w:rsid w:val="002E4053"/>
    <w:rsid w:val="002F44C7"/>
    <w:rsid w:val="00312110"/>
    <w:rsid w:val="003130ED"/>
    <w:rsid w:val="003158E7"/>
    <w:rsid w:val="00324260"/>
    <w:rsid w:val="00324909"/>
    <w:rsid w:val="00327981"/>
    <w:rsid w:val="003300D0"/>
    <w:rsid w:val="0033747E"/>
    <w:rsid w:val="003467B1"/>
    <w:rsid w:val="00351867"/>
    <w:rsid w:val="00357484"/>
    <w:rsid w:val="00371B68"/>
    <w:rsid w:val="003800EB"/>
    <w:rsid w:val="00381A35"/>
    <w:rsid w:val="003836B1"/>
    <w:rsid w:val="00385D9D"/>
    <w:rsid w:val="003A687F"/>
    <w:rsid w:val="003B7D65"/>
    <w:rsid w:val="003C1F21"/>
    <w:rsid w:val="003C58DD"/>
    <w:rsid w:val="003E2461"/>
    <w:rsid w:val="003F41C0"/>
    <w:rsid w:val="003F618F"/>
    <w:rsid w:val="00407152"/>
    <w:rsid w:val="004172B8"/>
    <w:rsid w:val="00433A4A"/>
    <w:rsid w:val="004356FB"/>
    <w:rsid w:val="00435823"/>
    <w:rsid w:val="00440355"/>
    <w:rsid w:val="0044090C"/>
    <w:rsid w:val="00441F36"/>
    <w:rsid w:val="00445105"/>
    <w:rsid w:val="00464E0D"/>
    <w:rsid w:val="00470A40"/>
    <w:rsid w:val="00476798"/>
    <w:rsid w:val="004811CF"/>
    <w:rsid w:val="00481430"/>
    <w:rsid w:val="00486751"/>
    <w:rsid w:val="00490001"/>
    <w:rsid w:val="004915BE"/>
    <w:rsid w:val="004940C2"/>
    <w:rsid w:val="004A09FF"/>
    <w:rsid w:val="004A4495"/>
    <w:rsid w:val="004A52CA"/>
    <w:rsid w:val="004B298E"/>
    <w:rsid w:val="004B5719"/>
    <w:rsid w:val="004B6DE5"/>
    <w:rsid w:val="004C764B"/>
    <w:rsid w:val="004E7EBB"/>
    <w:rsid w:val="004F126F"/>
    <w:rsid w:val="004F1564"/>
    <w:rsid w:val="005045E6"/>
    <w:rsid w:val="0052360D"/>
    <w:rsid w:val="005348DD"/>
    <w:rsid w:val="0053758B"/>
    <w:rsid w:val="00545277"/>
    <w:rsid w:val="00550B38"/>
    <w:rsid w:val="005553C5"/>
    <w:rsid w:val="00560680"/>
    <w:rsid w:val="005630F2"/>
    <w:rsid w:val="00565168"/>
    <w:rsid w:val="00572DBA"/>
    <w:rsid w:val="005806F3"/>
    <w:rsid w:val="00584160"/>
    <w:rsid w:val="00590C55"/>
    <w:rsid w:val="00590D0C"/>
    <w:rsid w:val="00591773"/>
    <w:rsid w:val="005A096F"/>
    <w:rsid w:val="005A46D6"/>
    <w:rsid w:val="005A56D8"/>
    <w:rsid w:val="005B21A9"/>
    <w:rsid w:val="005B2A98"/>
    <w:rsid w:val="005C12C7"/>
    <w:rsid w:val="005D0F4D"/>
    <w:rsid w:val="005E4FD0"/>
    <w:rsid w:val="0060550D"/>
    <w:rsid w:val="0062184D"/>
    <w:rsid w:val="006247DF"/>
    <w:rsid w:val="00637700"/>
    <w:rsid w:val="00641A27"/>
    <w:rsid w:val="00643CC0"/>
    <w:rsid w:val="00650748"/>
    <w:rsid w:val="00664E08"/>
    <w:rsid w:val="0067776C"/>
    <w:rsid w:val="00683585"/>
    <w:rsid w:val="00685D74"/>
    <w:rsid w:val="00695403"/>
    <w:rsid w:val="00697E29"/>
    <w:rsid w:val="006A1FE2"/>
    <w:rsid w:val="006A27B6"/>
    <w:rsid w:val="006A40B8"/>
    <w:rsid w:val="006A64DC"/>
    <w:rsid w:val="006B7567"/>
    <w:rsid w:val="006C2068"/>
    <w:rsid w:val="006C59EC"/>
    <w:rsid w:val="006D3620"/>
    <w:rsid w:val="006D41C9"/>
    <w:rsid w:val="006E15F8"/>
    <w:rsid w:val="006E2F5D"/>
    <w:rsid w:val="006E7BA5"/>
    <w:rsid w:val="00710380"/>
    <w:rsid w:val="00710981"/>
    <w:rsid w:val="0071240A"/>
    <w:rsid w:val="00717DD7"/>
    <w:rsid w:val="007263A7"/>
    <w:rsid w:val="00736218"/>
    <w:rsid w:val="00745A3D"/>
    <w:rsid w:val="00767547"/>
    <w:rsid w:val="00781504"/>
    <w:rsid w:val="00787E7F"/>
    <w:rsid w:val="007B763E"/>
    <w:rsid w:val="007C22C2"/>
    <w:rsid w:val="007C31CE"/>
    <w:rsid w:val="007C7260"/>
    <w:rsid w:val="007D314F"/>
    <w:rsid w:val="007D72D9"/>
    <w:rsid w:val="007E6E92"/>
    <w:rsid w:val="007F230F"/>
    <w:rsid w:val="007F3603"/>
    <w:rsid w:val="008007C1"/>
    <w:rsid w:val="00820609"/>
    <w:rsid w:val="00825F36"/>
    <w:rsid w:val="00825FDC"/>
    <w:rsid w:val="0083355C"/>
    <w:rsid w:val="008360CF"/>
    <w:rsid w:val="00836223"/>
    <w:rsid w:val="00845294"/>
    <w:rsid w:val="0085056B"/>
    <w:rsid w:val="00853609"/>
    <w:rsid w:val="00861A9F"/>
    <w:rsid w:val="00861DF2"/>
    <w:rsid w:val="00872485"/>
    <w:rsid w:val="00874CC1"/>
    <w:rsid w:val="00875BCD"/>
    <w:rsid w:val="00887F10"/>
    <w:rsid w:val="008931A5"/>
    <w:rsid w:val="00896068"/>
    <w:rsid w:val="0089779E"/>
    <w:rsid w:val="008A0BFA"/>
    <w:rsid w:val="008B477A"/>
    <w:rsid w:val="008B52EC"/>
    <w:rsid w:val="008B5E07"/>
    <w:rsid w:val="008B73EB"/>
    <w:rsid w:val="008B7730"/>
    <w:rsid w:val="008C1C1B"/>
    <w:rsid w:val="008D17BE"/>
    <w:rsid w:val="008D2CCA"/>
    <w:rsid w:val="008D7C8E"/>
    <w:rsid w:val="008E1E03"/>
    <w:rsid w:val="008E29AC"/>
    <w:rsid w:val="008E3405"/>
    <w:rsid w:val="008F0636"/>
    <w:rsid w:val="008F48B1"/>
    <w:rsid w:val="008F652A"/>
    <w:rsid w:val="0090118F"/>
    <w:rsid w:val="00924420"/>
    <w:rsid w:val="00924ED2"/>
    <w:rsid w:val="00931099"/>
    <w:rsid w:val="0093333B"/>
    <w:rsid w:val="00933545"/>
    <w:rsid w:val="00943D3D"/>
    <w:rsid w:val="00952C53"/>
    <w:rsid w:val="00955A25"/>
    <w:rsid w:val="00963B00"/>
    <w:rsid w:val="00965F1D"/>
    <w:rsid w:val="009707F0"/>
    <w:rsid w:val="00981FB8"/>
    <w:rsid w:val="00984319"/>
    <w:rsid w:val="00996A5B"/>
    <w:rsid w:val="009A44E9"/>
    <w:rsid w:val="009A4B29"/>
    <w:rsid w:val="009B439B"/>
    <w:rsid w:val="009B5102"/>
    <w:rsid w:val="009C6EE4"/>
    <w:rsid w:val="009E5E73"/>
    <w:rsid w:val="009E6318"/>
    <w:rsid w:val="009F128B"/>
    <w:rsid w:val="009F15F8"/>
    <w:rsid w:val="009F7836"/>
    <w:rsid w:val="00A14DC6"/>
    <w:rsid w:val="00A21B50"/>
    <w:rsid w:val="00A23EE7"/>
    <w:rsid w:val="00A251DE"/>
    <w:rsid w:val="00A341C7"/>
    <w:rsid w:val="00A37582"/>
    <w:rsid w:val="00A50795"/>
    <w:rsid w:val="00A53E0B"/>
    <w:rsid w:val="00A57C44"/>
    <w:rsid w:val="00A60382"/>
    <w:rsid w:val="00A605E3"/>
    <w:rsid w:val="00A923CA"/>
    <w:rsid w:val="00A9646F"/>
    <w:rsid w:val="00AB0075"/>
    <w:rsid w:val="00AB053F"/>
    <w:rsid w:val="00AC521D"/>
    <w:rsid w:val="00AC7F55"/>
    <w:rsid w:val="00AD0114"/>
    <w:rsid w:val="00AD0FFF"/>
    <w:rsid w:val="00AE6E12"/>
    <w:rsid w:val="00B0250B"/>
    <w:rsid w:val="00B0457E"/>
    <w:rsid w:val="00B13035"/>
    <w:rsid w:val="00B2535A"/>
    <w:rsid w:val="00B34C29"/>
    <w:rsid w:val="00B36F12"/>
    <w:rsid w:val="00B41EC3"/>
    <w:rsid w:val="00B42B9B"/>
    <w:rsid w:val="00B5373E"/>
    <w:rsid w:val="00B6003C"/>
    <w:rsid w:val="00B72288"/>
    <w:rsid w:val="00B738CF"/>
    <w:rsid w:val="00B7745B"/>
    <w:rsid w:val="00B87291"/>
    <w:rsid w:val="00B960A8"/>
    <w:rsid w:val="00BA2059"/>
    <w:rsid w:val="00BA5A9F"/>
    <w:rsid w:val="00BB0CAD"/>
    <w:rsid w:val="00BB4E4A"/>
    <w:rsid w:val="00BC4254"/>
    <w:rsid w:val="00BE18F3"/>
    <w:rsid w:val="00BE31E0"/>
    <w:rsid w:val="00BE7AE3"/>
    <w:rsid w:val="00BF051E"/>
    <w:rsid w:val="00BF41C7"/>
    <w:rsid w:val="00BF6642"/>
    <w:rsid w:val="00C0708B"/>
    <w:rsid w:val="00C13E81"/>
    <w:rsid w:val="00C23DCD"/>
    <w:rsid w:val="00C31453"/>
    <w:rsid w:val="00C409FA"/>
    <w:rsid w:val="00C42907"/>
    <w:rsid w:val="00C60768"/>
    <w:rsid w:val="00C676F5"/>
    <w:rsid w:val="00C73571"/>
    <w:rsid w:val="00CA1561"/>
    <w:rsid w:val="00CA4B80"/>
    <w:rsid w:val="00CC0EDE"/>
    <w:rsid w:val="00CC1C0D"/>
    <w:rsid w:val="00CD2E40"/>
    <w:rsid w:val="00CE106D"/>
    <w:rsid w:val="00CF0068"/>
    <w:rsid w:val="00D02C65"/>
    <w:rsid w:val="00D04444"/>
    <w:rsid w:val="00D1117B"/>
    <w:rsid w:val="00D129DE"/>
    <w:rsid w:val="00D14373"/>
    <w:rsid w:val="00D20424"/>
    <w:rsid w:val="00D20EF8"/>
    <w:rsid w:val="00D34196"/>
    <w:rsid w:val="00D50725"/>
    <w:rsid w:val="00D80AE6"/>
    <w:rsid w:val="00D84064"/>
    <w:rsid w:val="00D85C1D"/>
    <w:rsid w:val="00D86E49"/>
    <w:rsid w:val="00D9180E"/>
    <w:rsid w:val="00DA40FE"/>
    <w:rsid w:val="00DA6A9A"/>
    <w:rsid w:val="00DA7192"/>
    <w:rsid w:val="00DB003C"/>
    <w:rsid w:val="00DB0F66"/>
    <w:rsid w:val="00DB1331"/>
    <w:rsid w:val="00DB1BAE"/>
    <w:rsid w:val="00DB6B93"/>
    <w:rsid w:val="00DC26D7"/>
    <w:rsid w:val="00DC3255"/>
    <w:rsid w:val="00DC77F6"/>
    <w:rsid w:val="00DE3B5C"/>
    <w:rsid w:val="00DE6CC3"/>
    <w:rsid w:val="00E0650B"/>
    <w:rsid w:val="00E14474"/>
    <w:rsid w:val="00E2042F"/>
    <w:rsid w:val="00E238C7"/>
    <w:rsid w:val="00E30306"/>
    <w:rsid w:val="00E34307"/>
    <w:rsid w:val="00E374B0"/>
    <w:rsid w:val="00E40133"/>
    <w:rsid w:val="00E40A77"/>
    <w:rsid w:val="00E43939"/>
    <w:rsid w:val="00E573DA"/>
    <w:rsid w:val="00E73039"/>
    <w:rsid w:val="00E753C7"/>
    <w:rsid w:val="00E75DAB"/>
    <w:rsid w:val="00E8196A"/>
    <w:rsid w:val="00E8553A"/>
    <w:rsid w:val="00EB199E"/>
    <w:rsid w:val="00EB608C"/>
    <w:rsid w:val="00EC226A"/>
    <w:rsid w:val="00EC2E3D"/>
    <w:rsid w:val="00EC31A5"/>
    <w:rsid w:val="00ED0034"/>
    <w:rsid w:val="00ED4CB1"/>
    <w:rsid w:val="00ED6A85"/>
    <w:rsid w:val="00EE07BE"/>
    <w:rsid w:val="00EF1BF2"/>
    <w:rsid w:val="00EF3A9D"/>
    <w:rsid w:val="00EF5878"/>
    <w:rsid w:val="00EF76C4"/>
    <w:rsid w:val="00F02E80"/>
    <w:rsid w:val="00F102D1"/>
    <w:rsid w:val="00F1219B"/>
    <w:rsid w:val="00F16CAC"/>
    <w:rsid w:val="00F24F94"/>
    <w:rsid w:val="00F3509D"/>
    <w:rsid w:val="00F413A4"/>
    <w:rsid w:val="00F41578"/>
    <w:rsid w:val="00F447E4"/>
    <w:rsid w:val="00F44A6C"/>
    <w:rsid w:val="00F5502D"/>
    <w:rsid w:val="00F5522D"/>
    <w:rsid w:val="00F66A40"/>
    <w:rsid w:val="00F763F5"/>
    <w:rsid w:val="00F7710A"/>
    <w:rsid w:val="00F83411"/>
    <w:rsid w:val="00F93418"/>
    <w:rsid w:val="00FA7539"/>
    <w:rsid w:val="00FC7B24"/>
    <w:rsid w:val="00FD15CE"/>
    <w:rsid w:val="00FD2415"/>
    <w:rsid w:val="00FD40DF"/>
    <w:rsid w:val="00FE0140"/>
    <w:rsid w:val="00FE4BE3"/>
    <w:rsid w:val="00FF40D7"/>
    <w:rsid w:val="00FF7B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2"/>
        <w:szCs w:val="22"/>
        <w:lang w:val="fr-FR" w:bidi="ar-SA" w:eastAsia="en-US"/>
      </w:rPr>
    </w:rPrDefault>
    <w:pPrDefault>
      <w:pPr>
        <w:spacing w:after="200" w:line="276" w:lineRule="auto"/>
      </w:pPr>
    </w:pPrDefault>
  </w:docDefaults>
  <w:style w:type="paragraph" w:default="1" w:styleId="Normal">
    <w:name w:val="Normal"/>
    <w:uiPriority w:val="99"/>
    <w:qFormat w:val="on"/>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paragraph" w:styleId="NoSpacing">
    <w:name w:val="No Spacing"/>
    <w:uiPriority w:val="1"/>
    <w:qFormat w:val="on"/>
    <w:pPr>
      <w:spacing w:after="0" w:line="240" w:lineRule="auto"/>
    </w:pPr>
  </w:style>
  <w:style w:type="paragraph" w:styleId="ListParagraph">
    <w:name w:val="List Paragraph"/>
    <w:basedOn w:val="Normal"/>
    <w:uiPriority w:val="34"/>
    <w:qFormat w:val="on"/>
    <w:pPr>
      <w:ind w:left="720"/>
      <w:contextualSpacing w:val="on"/>
    </w:pPr>
  </w:style>
  <w:style w:type="paragraph" w:styleId="Header">
    <w:name w:val="Header"/>
    <w:basedOn w:val="Normal"/>
    <w:link w:val="En-têteCar"/>
    <w:uiPriority w:val="99"/>
    <w:semiHidden w:val="on"/>
    <w:unhideWhenUsed w:val="on"/>
    <w:unhideWhenUsed w:val="on"/>
    <w:pPr>
      <w:tabs>
        <w:tab w:val="center" w:pos="4536"/>
        <w:tab w:val="right" w:pos="9072"/>
      </w:tabs>
      <w:spacing w:after="0" w:line="240" w:lineRule="auto"/>
    </w:pPr>
  </w:style>
  <w:style w:type="character" w:customStyle="1" w:styleId="En-têteCar">
    <w:name w:val="En-tête Car"/>
    <w:basedOn w:val="DefaultParagraphFont"/>
    <w:link w:val="Header"/>
    <w:uiPriority w:val="99"/>
    <w:semiHidden w:val="on"/>
  </w:style>
  <w:style w:type="paragraph" w:styleId="Footer">
    <w:name w:val="Footer"/>
    <w:basedOn w:val="Normal"/>
    <w:link w:val="PieddepageCar"/>
    <w:uiPriority w:val="99"/>
    <w:semiHidden w:val="on"/>
    <w:unhideWhenUsed w:val="on"/>
    <w:unhideWhenUsed w:val="on"/>
    <w:pPr>
      <w:tabs>
        <w:tab w:val="center" w:pos="4536"/>
        <w:tab w:val="right" w:pos="9072"/>
      </w:tabs>
      <w:spacing w:after="0" w:line="240" w:lineRule="auto"/>
    </w:pPr>
  </w:style>
  <w:style w:type="character" w:customStyle="1" w:styleId="PieddepageCar">
    <w:name w:val="Pied de page Car"/>
    <w:basedOn w:val="DefaultParagraphFont"/>
    <w:link w:val="Footer"/>
    <w:uiPriority w:val="99"/>
    <w:semiHidden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numPr>
        <w:ilvl w:val="1"/>
        <w:numId w:val="0"/>
      </w:numPr>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character" w:styleId="Hyperlink">
    <w:name w:val="Hyperlink"/>
    <w:basedOn w:val="DefaultParagraphFont"/>
    <w:uiPriority w:val="99"/>
    <w:unhideWhenUsed w:val="on"/>
    <w:unhideWhenUsed w:val="on"/>
    <w:rPr>
      <w:color w:val="0000ff" w:themeColor="hyperlink"/>
      <w:u w:val="single"/>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footer" Target="footer1.xml"/><Relationship Id="rId11"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13</Pages>
  <Words>3174</Words>
  <Characters>17460</Characters>
  <Application>Microsoft Office Word</Application>
  <DocSecurity>0</DocSecurity>
  <Lines>145</Lines>
  <Paragraphs>41</Paragraphs>
  <ScaleCrop>false</ScaleCrop>
  <Company/>
  <LinksUpToDate>false</LinksUpToDate>
  <CharactersWithSpaces>20593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unknown</cp:lastModifiedBy>
</cp:coreProperties>
</file>