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4C" w:rsidRPr="005B597E" w:rsidRDefault="00D5624C" w:rsidP="00D5624C">
      <w:pPr>
        <w:tabs>
          <w:tab w:val="left" w:pos="5625"/>
        </w:tabs>
        <w:bidi/>
        <w:spacing w:after="0" w:line="240" w:lineRule="auto"/>
        <w:jc w:val="center"/>
        <w:rPr>
          <w:rFonts w:cs="Simplified Arabic"/>
          <w:b/>
          <w:bCs/>
          <w:rtl/>
          <w:lang w:val="en-US"/>
        </w:rPr>
      </w:pPr>
      <w:r w:rsidRPr="005B597E">
        <w:rPr>
          <w:rFonts w:cs="Simplified Arabic" w:hint="cs"/>
          <w:b/>
          <w:bCs/>
          <w:rtl/>
          <w:lang w:val="en-US"/>
        </w:rPr>
        <w:t>جامعة المسيلة</w:t>
      </w:r>
    </w:p>
    <w:p w:rsidR="00E80791" w:rsidRDefault="00D5624C" w:rsidP="00D5624C">
      <w:pPr>
        <w:bidi/>
        <w:spacing w:line="240" w:lineRule="auto"/>
        <w:jc w:val="center"/>
        <w:rPr>
          <w:rFonts w:cs="Simplified Arabic"/>
          <w:b/>
          <w:bCs/>
          <w:rtl/>
          <w:lang w:val="en-US"/>
        </w:rPr>
      </w:pPr>
      <w:r w:rsidRPr="005B597E">
        <w:rPr>
          <w:rFonts w:cs="Simplified Arabic" w:hint="cs"/>
          <w:b/>
          <w:bCs/>
          <w:rtl/>
          <w:lang w:val="en-US"/>
        </w:rPr>
        <w:t>كلية العلوم الاقتصادية والتجارية وعلوم التسيير</w:t>
      </w:r>
    </w:p>
    <w:p w:rsidR="00D5624C" w:rsidRPr="000F1072" w:rsidRDefault="00D5624C" w:rsidP="00D5624C">
      <w:pPr>
        <w:bidi/>
        <w:spacing w:line="240" w:lineRule="auto"/>
        <w:jc w:val="center"/>
        <w:rPr>
          <w:rFonts w:ascii="Traditional Arabic" w:hAnsi="Traditional Arabic" w:cs="Traditional Arabic"/>
          <w:b/>
          <w:bCs/>
          <w:sz w:val="32"/>
          <w:szCs w:val="32"/>
          <w:u w:val="single"/>
          <w:rtl/>
        </w:rPr>
      </w:pPr>
      <w:r w:rsidRPr="000F1072">
        <w:rPr>
          <w:rFonts w:ascii="Traditional Arabic" w:hAnsi="Traditional Arabic" w:cs="Traditional Arabic" w:hint="cs"/>
          <w:b/>
          <w:bCs/>
          <w:sz w:val="32"/>
          <w:szCs w:val="32"/>
          <w:u w:val="single"/>
          <w:rtl/>
        </w:rPr>
        <w:t>ملتقى دولي حول :</w:t>
      </w:r>
    </w:p>
    <w:p w:rsidR="000F1072" w:rsidRDefault="00D5624C" w:rsidP="00D5624C">
      <w:pPr>
        <w:bidi/>
        <w:spacing w:line="240" w:lineRule="auto"/>
        <w:jc w:val="center"/>
        <w:rPr>
          <w:rFonts w:ascii="Traditional Arabic" w:hAnsi="Traditional Arabic" w:cs="Traditional Arabic"/>
          <w:b/>
          <w:bCs/>
          <w:sz w:val="32"/>
          <w:szCs w:val="32"/>
          <w:rtl/>
        </w:rPr>
      </w:pPr>
      <w:r w:rsidRPr="00D5624C">
        <w:rPr>
          <w:rFonts w:ascii="Traditional Arabic" w:hAnsi="Traditional Arabic" w:cs="Traditional Arabic" w:hint="cs"/>
          <w:b/>
          <w:bCs/>
          <w:sz w:val="32"/>
          <w:szCs w:val="32"/>
          <w:rtl/>
        </w:rPr>
        <w:t>إستراتيجية الحكومة في القضاء على البطالة وتحقيق التنمية المستدامة</w:t>
      </w:r>
    </w:p>
    <w:p w:rsidR="00D5624C" w:rsidRDefault="00D5624C" w:rsidP="000F1072">
      <w:pPr>
        <w:bidi/>
        <w:spacing w:line="240" w:lineRule="auto"/>
        <w:jc w:val="center"/>
        <w:rPr>
          <w:rFonts w:ascii="Traditional Arabic" w:hAnsi="Traditional Arabic" w:cs="Traditional Arabic"/>
          <w:b/>
          <w:bCs/>
          <w:sz w:val="32"/>
          <w:szCs w:val="32"/>
          <w:rtl/>
        </w:rPr>
      </w:pPr>
      <w:r w:rsidRPr="00D5624C">
        <w:rPr>
          <w:rFonts w:ascii="Traditional Arabic" w:hAnsi="Traditional Arabic" w:cs="Traditional Arabic" w:hint="cs"/>
          <w:b/>
          <w:bCs/>
          <w:sz w:val="32"/>
          <w:szCs w:val="32"/>
          <w:rtl/>
        </w:rPr>
        <w:t xml:space="preserve"> </w:t>
      </w:r>
    </w:p>
    <w:p w:rsidR="00977D0F" w:rsidRPr="000F1072" w:rsidRDefault="000F1072" w:rsidP="00977D0F">
      <w:pPr>
        <w:pStyle w:val="Titre"/>
        <w:rPr>
          <w:sz w:val="28"/>
          <w:szCs w:val="28"/>
          <w:u w:val="single"/>
          <w:rtl/>
        </w:rPr>
      </w:pPr>
      <w:r w:rsidRPr="000F1072">
        <w:rPr>
          <w:rFonts w:hint="cs"/>
          <w:sz w:val="28"/>
          <w:szCs w:val="28"/>
          <w:u w:val="single"/>
          <w:rtl/>
        </w:rPr>
        <w:t>مداخلة بعنوان:</w:t>
      </w:r>
    </w:p>
    <w:p w:rsidR="00E80791" w:rsidRPr="00977D0F" w:rsidRDefault="00983920" w:rsidP="009E3413">
      <w:pPr>
        <w:bidi/>
        <w:spacing w:line="240" w:lineRule="auto"/>
        <w:jc w:val="center"/>
        <w:rPr>
          <w:rFonts w:ascii="Traditional Arabic" w:hAnsi="Traditional Arabic" w:cs="Traditional Arabic"/>
          <w:b/>
          <w:bCs/>
          <w:sz w:val="44"/>
          <w:szCs w:val="44"/>
          <w:rtl/>
        </w:rPr>
      </w:pPr>
      <w:r w:rsidRPr="00977D0F">
        <w:rPr>
          <w:rFonts w:ascii="Traditional Arabic" w:hAnsi="Traditional Arabic" w:cs="Traditional Arabic"/>
          <w:b/>
          <w:bCs/>
          <w:sz w:val="44"/>
          <w:szCs w:val="44"/>
          <w:rtl/>
        </w:rPr>
        <w:t xml:space="preserve">انعكاسات </w:t>
      </w:r>
      <w:r w:rsidR="00D12F01" w:rsidRPr="00977D0F">
        <w:rPr>
          <w:rFonts w:ascii="Traditional Arabic" w:hAnsi="Traditional Arabic" w:cs="Traditional Arabic"/>
          <w:b/>
          <w:bCs/>
          <w:sz w:val="44"/>
          <w:szCs w:val="44"/>
          <w:rtl/>
        </w:rPr>
        <w:t>الإصلاحات</w:t>
      </w:r>
      <w:r w:rsidRPr="00977D0F">
        <w:rPr>
          <w:rFonts w:ascii="Traditional Arabic" w:hAnsi="Traditional Arabic" w:cs="Traditional Arabic"/>
          <w:b/>
          <w:bCs/>
          <w:sz w:val="44"/>
          <w:szCs w:val="44"/>
          <w:rtl/>
        </w:rPr>
        <w:t xml:space="preserve"> الاقتصادية على التشغيل والبطالة في الجزائر</w:t>
      </w:r>
    </w:p>
    <w:p w:rsidR="00EA4BEB" w:rsidRDefault="00EA4BEB" w:rsidP="00EA4BEB">
      <w:pPr>
        <w:bidi/>
        <w:spacing w:line="240" w:lineRule="auto"/>
        <w:jc w:val="center"/>
        <w:rPr>
          <w:rFonts w:ascii="Traditional Arabic" w:hAnsi="Traditional Arabic" w:cs="Traditional Arabic"/>
          <w:b/>
          <w:bCs/>
          <w:sz w:val="32"/>
          <w:szCs w:val="32"/>
          <w:rtl/>
        </w:rPr>
      </w:pPr>
    </w:p>
    <w:p w:rsidR="00374104" w:rsidRPr="00983920" w:rsidRDefault="00374104" w:rsidP="00374104">
      <w:pPr>
        <w:bidi/>
        <w:spacing w:line="240" w:lineRule="auto"/>
        <w:jc w:val="center"/>
        <w:rPr>
          <w:rFonts w:ascii="Traditional Arabic" w:hAnsi="Traditional Arabic" w:cs="Traditional Arabic"/>
          <w:b/>
          <w:bCs/>
          <w:sz w:val="32"/>
          <w:szCs w:val="32"/>
          <w:rtl/>
        </w:rPr>
      </w:pPr>
    </w:p>
    <w:p w:rsidR="00AF1F9B" w:rsidRDefault="00AF1F9B" w:rsidP="00AF1F9B">
      <w:pPr>
        <w:bidi/>
        <w:spacing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977D0F">
        <w:rPr>
          <w:rFonts w:ascii="Traditional Arabic" w:hAnsi="Traditional Arabic" w:cs="Traditional Arabic" w:hint="cs"/>
          <w:b/>
          <w:bCs/>
          <w:sz w:val="28"/>
          <w:szCs w:val="28"/>
          <w:rtl/>
        </w:rPr>
        <w:t>الأستاذ</w:t>
      </w:r>
      <w:r w:rsidR="00051643">
        <w:rPr>
          <w:rFonts w:ascii="Traditional Arabic" w:hAnsi="Traditional Arabic" w:cs="Traditional Arabic" w:hint="cs"/>
          <w:b/>
          <w:bCs/>
          <w:sz w:val="28"/>
          <w:szCs w:val="28"/>
          <w:rtl/>
        </w:rPr>
        <w:t xml:space="preserve"> /</w:t>
      </w:r>
      <w:r w:rsidR="009E3413">
        <w:rPr>
          <w:rFonts w:ascii="Traditional Arabic" w:hAnsi="Traditional Arabic" w:cs="Traditional Arabic" w:hint="cs"/>
          <w:b/>
          <w:bCs/>
          <w:sz w:val="28"/>
          <w:szCs w:val="28"/>
          <w:rtl/>
        </w:rPr>
        <w:t xml:space="preserve">نذير عبد الرزاق </w:t>
      </w:r>
      <w:r>
        <w:rPr>
          <w:rFonts w:ascii="Traditional Arabic" w:hAnsi="Traditional Arabic" w:cs="Traditional Arabic" w:hint="cs"/>
          <w:b/>
          <w:bCs/>
          <w:sz w:val="28"/>
          <w:szCs w:val="28"/>
          <w:rtl/>
        </w:rPr>
        <w:t xml:space="preserve">                                                               </w:t>
      </w:r>
      <w:r w:rsidR="00977D0F">
        <w:rPr>
          <w:rFonts w:ascii="Traditional Arabic" w:hAnsi="Traditional Arabic" w:cs="Traditional Arabic" w:hint="cs"/>
          <w:b/>
          <w:bCs/>
          <w:sz w:val="32"/>
          <w:szCs w:val="32"/>
          <w:rtl/>
        </w:rPr>
        <w:t>الأستاذة</w:t>
      </w:r>
      <w:r>
        <w:rPr>
          <w:rFonts w:ascii="Traditional Arabic" w:hAnsi="Traditional Arabic" w:cs="Traditional Arabic" w:hint="cs"/>
          <w:b/>
          <w:bCs/>
          <w:sz w:val="32"/>
          <w:szCs w:val="32"/>
          <w:rtl/>
        </w:rPr>
        <w:t>/</w:t>
      </w:r>
      <w:r w:rsidRPr="009E3413">
        <w:rPr>
          <w:rFonts w:ascii="Traditional Arabic" w:hAnsi="Traditional Arabic" w:cs="Traditional Arabic" w:hint="cs"/>
          <w:b/>
          <w:bCs/>
          <w:sz w:val="32"/>
          <w:szCs w:val="32"/>
          <w:rtl/>
        </w:rPr>
        <w:t xml:space="preserve"> بن </w:t>
      </w:r>
      <w:r>
        <w:rPr>
          <w:rFonts w:ascii="Traditional Arabic" w:hAnsi="Traditional Arabic" w:cs="Traditional Arabic" w:hint="cs"/>
          <w:b/>
          <w:bCs/>
          <w:sz w:val="32"/>
          <w:szCs w:val="32"/>
          <w:rtl/>
        </w:rPr>
        <w:t xml:space="preserve">يوسف نوة  </w:t>
      </w:r>
    </w:p>
    <w:p w:rsidR="00051643" w:rsidRDefault="00977D0F" w:rsidP="00AF1F9B">
      <w:pPr>
        <w:bidi/>
        <w:spacing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أستاذ</w:t>
      </w:r>
      <w:r w:rsidR="00AF1F9B">
        <w:rPr>
          <w:rFonts w:ascii="Traditional Arabic" w:hAnsi="Traditional Arabic" w:cs="Traditional Arabic" w:hint="cs"/>
          <w:b/>
          <w:bCs/>
          <w:sz w:val="28"/>
          <w:szCs w:val="28"/>
          <w:rtl/>
        </w:rPr>
        <w:t xml:space="preserve"> مساعد و</w:t>
      </w:r>
      <w:r w:rsidR="009E3413">
        <w:rPr>
          <w:rFonts w:ascii="Traditional Arabic" w:hAnsi="Traditional Arabic" w:cs="Traditional Arabic" w:hint="cs"/>
          <w:b/>
          <w:bCs/>
          <w:sz w:val="28"/>
          <w:szCs w:val="28"/>
          <w:rtl/>
        </w:rPr>
        <w:t xml:space="preserve"> رئيس قسم </w:t>
      </w:r>
      <w:r w:rsidR="00AF1F9B">
        <w:rPr>
          <w:rFonts w:ascii="Traditional Arabic" w:hAnsi="Traditional Arabic" w:cs="Traditional Arabic" w:hint="cs"/>
          <w:b/>
          <w:bCs/>
          <w:sz w:val="28"/>
          <w:szCs w:val="28"/>
          <w:rtl/>
        </w:rPr>
        <w:t xml:space="preserve">العلوم </w:t>
      </w:r>
      <w:r w:rsidR="009E3413">
        <w:rPr>
          <w:rFonts w:ascii="Traditional Arabic" w:hAnsi="Traditional Arabic" w:cs="Traditional Arabic" w:hint="cs"/>
          <w:b/>
          <w:bCs/>
          <w:sz w:val="28"/>
          <w:szCs w:val="28"/>
          <w:rtl/>
        </w:rPr>
        <w:t>الاقتصاد</w:t>
      </w:r>
      <w:r w:rsidR="00AF1F9B">
        <w:rPr>
          <w:rFonts w:ascii="Traditional Arabic" w:hAnsi="Traditional Arabic" w:cs="Traditional Arabic" w:hint="cs"/>
          <w:b/>
          <w:bCs/>
          <w:sz w:val="28"/>
          <w:szCs w:val="28"/>
          <w:rtl/>
        </w:rPr>
        <w:t>ية</w:t>
      </w:r>
      <w:r w:rsidR="009E3413">
        <w:rPr>
          <w:rFonts w:ascii="Traditional Arabic" w:hAnsi="Traditional Arabic" w:cs="Traditional Arabic" w:hint="cs"/>
          <w:b/>
          <w:bCs/>
          <w:sz w:val="28"/>
          <w:szCs w:val="28"/>
          <w:rtl/>
        </w:rPr>
        <w:t xml:space="preserve"> </w:t>
      </w:r>
      <w:r w:rsidR="00AF1F9B">
        <w:rPr>
          <w:rFonts w:ascii="Traditional Arabic" w:hAnsi="Traditional Arabic" w:cs="Traditional Arabic" w:hint="cs"/>
          <w:b/>
          <w:bCs/>
          <w:sz w:val="28"/>
          <w:szCs w:val="28"/>
          <w:rtl/>
        </w:rPr>
        <w:t xml:space="preserve">                                      </w:t>
      </w:r>
      <w:r>
        <w:rPr>
          <w:rFonts w:ascii="Traditional Arabic" w:hAnsi="Traditional Arabic" w:cs="Traditional Arabic" w:hint="cs"/>
          <w:b/>
          <w:bCs/>
          <w:sz w:val="32"/>
          <w:szCs w:val="32"/>
          <w:rtl/>
        </w:rPr>
        <w:t>أستاذة</w:t>
      </w:r>
      <w:r w:rsidR="00AF1F9B">
        <w:rPr>
          <w:rFonts w:ascii="Traditional Arabic" w:hAnsi="Traditional Arabic" w:cs="Traditional Arabic" w:hint="cs"/>
          <w:b/>
          <w:bCs/>
          <w:sz w:val="32"/>
          <w:szCs w:val="32"/>
          <w:rtl/>
        </w:rPr>
        <w:t xml:space="preserve"> مساعدة بقسم العلوم الاقتصادية </w:t>
      </w:r>
    </w:p>
    <w:p w:rsidR="00AF1F9B" w:rsidRDefault="009E3413" w:rsidP="00AF1F9B">
      <w:pPr>
        <w:bidi/>
        <w:spacing w:line="240" w:lineRule="auto"/>
        <w:jc w:val="both"/>
        <w:rPr>
          <w:rFonts w:cs="Simplified Arabic"/>
          <w:b/>
          <w:bCs/>
          <w:rtl/>
          <w:lang w:val="en-US"/>
        </w:rPr>
      </w:pPr>
      <w:r w:rsidRPr="009E3413">
        <w:rPr>
          <w:rFonts w:cs="Simplified Arabic" w:hint="cs"/>
          <w:b/>
          <w:bCs/>
          <w:rtl/>
          <w:lang w:val="en-US"/>
        </w:rPr>
        <w:t xml:space="preserve"> </w:t>
      </w:r>
      <w:r w:rsidRPr="005B597E">
        <w:rPr>
          <w:rFonts w:cs="Simplified Arabic" w:hint="cs"/>
          <w:b/>
          <w:bCs/>
          <w:rtl/>
          <w:lang w:val="en-US"/>
        </w:rPr>
        <w:t>كلية العلوم الاقتصادية والتجارية وعلوم التسيير</w:t>
      </w:r>
      <w:r>
        <w:rPr>
          <w:rFonts w:cs="Simplified Arabic" w:hint="cs"/>
          <w:b/>
          <w:bCs/>
          <w:rtl/>
          <w:lang w:val="en-US"/>
        </w:rPr>
        <w:t xml:space="preserve"> </w:t>
      </w:r>
      <w:r w:rsidR="00AF1F9B">
        <w:rPr>
          <w:rFonts w:cs="Simplified Arabic" w:hint="cs"/>
          <w:b/>
          <w:bCs/>
          <w:rtl/>
          <w:lang w:val="en-US"/>
        </w:rPr>
        <w:t xml:space="preserve">                                         </w:t>
      </w:r>
      <w:r w:rsidR="00AF1F9B" w:rsidRPr="005B597E">
        <w:rPr>
          <w:rFonts w:cs="Simplified Arabic" w:hint="cs"/>
          <w:b/>
          <w:bCs/>
          <w:rtl/>
          <w:lang w:val="en-US"/>
        </w:rPr>
        <w:t>كلية العلوم الاقتصادية والتجارية وعلوم التسيير</w:t>
      </w:r>
      <w:r w:rsidR="00AF1F9B">
        <w:rPr>
          <w:rFonts w:cs="Simplified Arabic" w:hint="cs"/>
          <w:b/>
          <w:bCs/>
          <w:rtl/>
          <w:lang w:val="en-US"/>
        </w:rPr>
        <w:t xml:space="preserve"> </w:t>
      </w:r>
    </w:p>
    <w:p w:rsidR="00E80791" w:rsidRDefault="009E3413" w:rsidP="00AF1F9B">
      <w:pPr>
        <w:bidi/>
        <w:spacing w:line="240" w:lineRule="auto"/>
        <w:jc w:val="both"/>
        <w:rPr>
          <w:rFonts w:cs="Simplified Arabic"/>
          <w:b/>
          <w:bCs/>
          <w:rtl/>
          <w:lang w:val="en-US"/>
        </w:rPr>
      </w:pPr>
      <w:r>
        <w:rPr>
          <w:rFonts w:cs="Simplified Arabic" w:hint="cs"/>
          <w:b/>
          <w:bCs/>
          <w:rtl/>
          <w:lang w:val="en-US"/>
        </w:rPr>
        <w:t xml:space="preserve"> جامعة المسيلة </w:t>
      </w:r>
      <w:r w:rsidR="00051643">
        <w:rPr>
          <w:rFonts w:cs="Simplified Arabic"/>
          <w:b/>
          <w:bCs/>
          <w:rtl/>
          <w:lang w:val="en-US"/>
        </w:rPr>
        <w:t>–</w:t>
      </w:r>
      <w:r>
        <w:rPr>
          <w:rFonts w:cs="Simplified Arabic" w:hint="cs"/>
          <w:b/>
          <w:bCs/>
          <w:rtl/>
          <w:lang w:val="en-US"/>
        </w:rPr>
        <w:t>الجزائر</w:t>
      </w:r>
      <w:r w:rsidR="00AF1F9B">
        <w:rPr>
          <w:rFonts w:cs="Simplified Arabic" w:hint="cs"/>
          <w:b/>
          <w:bCs/>
          <w:rtl/>
          <w:lang w:val="en-US"/>
        </w:rPr>
        <w:t xml:space="preserve">-                                                                   جامعة المسيلة </w:t>
      </w:r>
      <w:r w:rsidR="00AF1F9B">
        <w:rPr>
          <w:rFonts w:cs="Simplified Arabic"/>
          <w:b/>
          <w:bCs/>
          <w:rtl/>
          <w:lang w:val="en-US"/>
        </w:rPr>
        <w:t>–</w:t>
      </w:r>
      <w:r w:rsidR="00AF1F9B">
        <w:rPr>
          <w:rFonts w:cs="Simplified Arabic" w:hint="cs"/>
          <w:b/>
          <w:bCs/>
          <w:rtl/>
          <w:lang w:val="en-US"/>
        </w:rPr>
        <w:t>الجزائر-</w:t>
      </w:r>
    </w:p>
    <w:p w:rsidR="00AF1F9B" w:rsidRDefault="00AF1F9B" w:rsidP="00AF1F9B">
      <w:pPr>
        <w:tabs>
          <w:tab w:val="left" w:pos="4313"/>
        </w:tabs>
        <w:bidi/>
        <w:spacing w:line="240" w:lineRule="auto"/>
        <w:jc w:val="both"/>
        <w:rPr>
          <w:rFonts w:ascii="Traditional Arabic" w:hAnsi="Traditional Arabic" w:cs="Traditional Arabic"/>
          <w:b/>
          <w:bCs/>
          <w:sz w:val="28"/>
          <w:szCs w:val="28"/>
          <w:rtl/>
        </w:rPr>
      </w:pPr>
      <w:r>
        <w:rPr>
          <w:rFonts w:cs="Simplified Arabic" w:hint="cs"/>
          <w:b/>
          <w:bCs/>
          <w:rtl/>
          <w:lang w:val="en-US"/>
        </w:rPr>
        <w:t xml:space="preserve"> </w:t>
      </w:r>
      <w:r w:rsidR="00051643">
        <w:rPr>
          <w:rFonts w:cs="Simplified Arabic" w:hint="cs"/>
          <w:b/>
          <w:bCs/>
          <w:rtl/>
          <w:lang w:val="en-US"/>
        </w:rPr>
        <w:t>الهاتف :0771094016</w:t>
      </w:r>
      <w:r>
        <w:rPr>
          <w:rFonts w:cs="Simplified Arabic" w:hint="cs"/>
          <w:b/>
          <w:bCs/>
          <w:rtl/>
          <w:lang w:val="en-US"/>
        </w:rPr>
        <w:t xml:space="preserve">                                                                </w:t>
      </w:r>
      <w:r>
        <w:rPr>
          <w:rFonts w:ascii="Traditional Arabic" w:hAnsi="Traditional Arabic" w:cs="Traditional Arabic" w:hint="cs"/>
          <w:b/>
          <w:bCs/>
          <w:sz w:val="28"/>
          <w:szCs w:val="28"/>
          <w:rtl/>
        </w:rPr>
        <w:t>الهاتف :0776867039</w:t>
      </w:r>
    </w:p>
    <w:p w:rsidR="00AF1F9B" w:rsidRPr="00532786" w:rsidRDefault="00051643" w:rsidP="00AF1F9B">
      <w:pPr>
        <w:tabs>
          <w:tab w:val="left" w:pos="4313"/>
        </w:tabs>
        <w:bidi/>
        <w:spacing w:line="240" w:lineRule="auto"/>
        <w:jc w:val="both"/>
        <w:rPr>
          <w:rFonts w:ascii="Traditional Arabic" w:hAnsi="Traditional Arabic" w:cs="Traditional Arabic"/>
          <w:b/>
          <w:bCs/>
          <w:sz w:val="28"/>
          <w:szCs w:val="28"/>
          <w:rtl/>
        </w:rPr>
      </w:pPr>
      <w:r>
        <w:rPr>
          <w:rFonts w:cs="Simplified Arabic" w:hint="cs"/>
          <w:b/>
          <w:bCs/>
          <w:rtl/>
          <w:lang w:val="en-US"/>
        </w:rPr>
        <w:t>البريد الالكتروني:</w:t>
      </w:r>
      <w:r w:rsidRPr="00051643">
        <w:t xml:space="preserve"> </w:t>
      </w:r>
      <w:hyperlink r:id="rId7" w:history="1">
        <w:r w:rsidRPr="00AF1F9B">
          <w:rPr>
            <w:rStyle w:val="Lienhypertexte"/>
            <w:sz w:val="24"/>
            <w:szCs w:val="24"/>
          </w:rPr>
          <w:t>nnadir9@gmail.com</w:t>
        </w:r>
      </w:hyperlink>
      <w:r w:rsidR="00AF1F9B">
        <w:rPr>
          <w:rFonts w:hint="cs"/>
          <w:rtl/>
        </w:rPr>
        <w:t xml:space="preserve">                               </w:t>
      </w:r>
      <w:r w:rsidR="00AF1F9B">
        <w:rPr>
          <w:rFonts w:ascii="Traditional Arabic" w:hAnsi="Traditional Arabic" w:cs="Traditional Arabic" w:hint="cs"/>
          <w:b/>
          <w:bCs/>
          <w:sz w:val="28"/>
          <w:szCs w:val="28"/>
          <w:rtl/>
        </w:rPr>
        <w:t>البريد الالكتروني :</w:t>
      </w:r>
      <w:r w:rsidR="00AF1F9B" w:rsidRPr="00AF1F9B">
        <w:t xml:space="preserve"> </w:t>
      </w:r>
      <w:hyperlink r:id="rId8" w:history="1">
        <w:r w:rsidR="00AF1F9B" w:rsidRPr="00AF1F9B">
          <w:rPr>
            <w:rStyle w:val="Lienhypertexte"/>
            <w:rFonts w:ascii="Traditional Arabic" w:hAnsi="Traditional Arabic" w:cs="Traditional Arabic"/>
            <w:sz w:val="24"/>
            <w:szCs w:val="24"/>
          </w:rPr>
          <w:t>b_naoua_2005@yahoo.fr</w:t>
        </w:r>
      </w:hyperlink>
    </w:p>
    <w:p w:rsidR="00051643" w:rsidRPr="00051643" w:rsidRDefault="00AF1F9B" w:rsidP="00051643">
      <w:pPr>
        <w:bidi/>
        <w:rPr>
          <w:rtl/>
        </w:rPr>
      </w:pPr>
      <w:r>
        <w:rPr>
          <w:rFonts w:hint="cs"/>
          <w:rtl/>
        </w:rPr>
        <w:t xml:space="preserve">         </w:t>
      </w:r>
    </w:p>
    <w:p w:rsidR="00051643" w:rsidRDefault="00051643" w:rsidP="00051643">
      <w:pPr>
        <w:bidi/>
        <w:spacing w:line="240" w:lineRule="auto"/>
        <w:jc w:val="both"/>
        <w:rPr>
          <w:rFonts w:ascii="Traditional Arabic" w:hAnsi="Traditional Arabic" w:cs="Traditional Arabic"/>
          <w:b/>
          <w:bCs/>
          <w:sz w:val="32"/>
          <w:szCs w:val="32"/>
          <w:rtl/>
        </w:rPr>
      </w:pPr>
    </w:p>
    <w:p w:rsidR="00051643" w:rsidRDefault="00051643" w:rsidP="00E80791">
      <w:pPr>
        <w:bidi/>
        <w:spacing w:line="240" w:lineRule="auto"/>
        <w:jc w:val="both"/>
        <w:rPr>
          <w:rFonts w:ascii="Traditional Arabic" w:hAnsi="Traditional Arabic" w:cs="Traditional Arabic"/>
          <w:b/>
          <w:bCs/>
          <w:sz w:val="32"/>
          <w:szCs w:val="32"/>
          <w:u w:val="single"/>
          <w:rtl/>
        </w:rPr>
      </w:pPr>
    </w:p>
    <w:p w:rsidR="00051643" w:rsidRDefault="00051643" w:rsidP="00051643">
      <w:pPr>
        <w:bidi/>
        <w:spacing w:line="240" w:lineRule="auto"/>
        <w:jc w:val="both"/>
        <w:rPr>
          <w:rFonts w:ascii="Traditional Arabic" w:hAnsi="Traditional Arabic" w:cs="Traditional Arabic"/>
          <w:b/>
          <w:bCs/>
          <w:sz w:val="32"/>
          <w:szCs w:val="32"/>
          <w:u w:val="single"/>
          <w:rtl/>
        </w:rPr>
      </w:pPr>
    </w:p>
    <w:p w:rsidR="00AF1F9B" w:rsidRDefault="00AF1F9B" w:rsidP="00AF1F9B">
      <w:pPr>
        <w:bidi/>
        <w:spacing w:line="240" w:lineRule="auto"/>
        <w:jc w:val="both"/>
        <w:rPr>
          <w:rFonts w:ascii="Traditional Arabic" w:hAnsi="Traditional Arabic" w:cs="Traditional Arabic"/>
          <w:b/>
          <w:bCs/>
          <w:sz w:val="32"/>
          <w:szCs w:val="32"/>
          <w:u w:val="single"/>
          <w:rtl/>
        </w:rPr>
      </w:pPr>
    </w:p>
    <w:p w:rsidR="00AF1F9B" w:rsidRDefault="00AF1F9B" w:rsidP="00AF1F9B">
      <w:pPr>
        <w:bidi/>
        <w:spacing w:line="240" w:lineRule="auto"/>
        <w:jc w:val="both"/>
        <w:rPr>
          <w:rFonts w:ascii="Traditional Arabic" w:hAnsi="Traditional Arabic" w:cs="Traditional Arabic"/>
          <w:b/>
          <w:bCs/>
          <w:sz w:val="32"/>
          <w:szCs w:val="32"/>
          <w:u w:val="single"/>
          <w:rtl/>
        </w:rPr>
      </w:pPr>
    </w:p>
    <w:p w:rsidR="00AF1F9B" w:rsidRDefault="00AF1F9B" w:rsidP="00AF1F9B">
      <w:pPr>
        <w:bidi/>
        <w:spacing w:line="240" w:lineRule="auto"/>
        <w:jc w:val="both"/>
        <w:rPr>
          <w:rFonts w:ascii="Traditional Arabic" w:hAnsi="Traditional Arabic" w:cs="Traditional Arabic"/>
          <w:b/>
          <w:bCs/>
          <w:sz w:val="32"/>
          <w:szCs w:val="32"/>
          <w:u w:val="single"/>
          <w:rtl/>
        </w:rPr>
      </w:pPr>
    </w:p>
    <w:p w:rsidR="00E80791" w:rsidRPr="00385427" w:rsidRDefault="00E80791" w:rsidP="00051643">
      <w:pPr>
        <w:bidi/>
        <w:spacing w:line="240" w:lineRule="auto"/>
        <w:jc w:val="both"/>
        <w:rPr>
          <w:rFonts w:ascii="Traditional Arabic" w:hAnsi="Traditional Arabic" w:cs="Traditional Arabic"/>
          <w:b/>
          <w:bCs/>
          <w:sz w:val="32"/>
          <w:szCs w:val="32"/>
          <w:u w:val="single"/>
          <w:rtl/>
        </w:rPr>
      </w:pPr>
      <w:r w:rsidRPr="00385427">
        <w:rPr>
          <w:rFonts w:ascii="Traditional Arabic" w:hAnsi="Traditional Arabic" w:cs="Traditional Arabic" w:hint="cs"/>
          <w:b/>
          <w:bCs/>
          <w:sz w:val="32"/>
          <w:szCs w:val="32"/>
          <w:u w:val="single"/>
          <w:rtl/>
        </w:rPr>
        <w:lastRenderedPageBreak/>
        <w:t>الملخص :</w:t>
      </w:r>
    </w:p>
    <w:p w:rsidR="00E80791" w:rsidRPr="008B7F38" w:rsidRDefault="00E80791" w:rsidP="00E80791">
      <w:pPr>
        <w:bidi/>
        <w:spacing w:line="240" w:lineRule="auto"/>
        <w:ind w:firstLine="708"/>
        <w:jc w:val="both"/>
        <w:rPr>
          <w:rFonts w:ascii="Traditional Arabic" w:hAnsi="Traditional Arabic" w:cs="Traditional Arabic"/>
          <w:sz w:val="32"/>
          <w:szCs w:val="32"/>
          <w:rtl/>
        </w:rPr>
      </w:pPr>
      <w:r w:rsidRPr="008B7F38">
        <w:rPr>
          <w:rFonts w:ascii="Traditional Arabic" w:hAnsi="Traditional Arabic" w:cs="Traditional Arabic"/>
          <w:sz w:val="32"/>
          <w:szCs w:val="32"/>
          <w:rtl/>
        </w:rPr>
        <w:t xml:space="preserve">إن برامج </w:t>
      </w:r>
      <w:r w:rsidRPr="008B7F38">
        <w:rPr>
          <w:rFonts w:ascii="Traditional Arabic" w:hAnsi="Traditional Arabic" w:cs="Traditional Arabic" w:hint="cs"/>
          <w:sz w:val="32"/>
          <w:szCs w:val="32"/>
          <w:rtl/>
        </w:rPr>
        <w:t>الإصلاح</w:t>
      </w:r>
      <w:r w:rsidRPr="008B7F38">
        <w:rPr>
          <w:rFonts w:ascii="Traditional Arabic" w:hAnsi="Traditional Arabic" w:cs="Traditional Arabic"/>
          <w:sz w:val="32"/>
          <w:szCs w:val="32"/>
          <w:rtl/>
        </w:rPr>
        <w:t xml:space="preserve"> الاقتصادي تضمنت تدابير تؤثر بشكل</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مباشر أو غير مباشر على سوق العمل، كالخصخصة مثلاً و ما ترتب عنها من غلق مؤسسات</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بأكملها وتصفيتها وتسريح عمالها، وكذلك ما ترتب عن بعض السياسات الإصلاحية كسياسة</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تخفيض قيمة النقد من انخفاض الواردات من المواد الأولية والسلع الوسيطة</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والاستثمارية وبالتالي انخفاض حجم الاستثمار وما لذلك من</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أثار بالغة على حجم العمالة.</w:t>
      </w:r>
    </w:p>
    <w:p w:rsidR="00E80791" w:rsidRDefault="00E80791" w:rsidP="00374104">
      <w:pPr>
        <w:bidi/>
        <w:spacing w:line="240" w:lineRule="auto"/>
        <w:ind w:firstLine="708"/>
        <w:jc w:val="both"/>
        <w:rPr>
          <w:rFonts w:ascii="Traditional Arabic" w:hAnsi="Traditional Arabic" w:cs="Traditional Arabic"/>
          <w:sz w:val="32"/>
          <w:szCs w:val="32"/>
          <w:rtl/>
        </w:rPr>
      </w:pPr>
      <w:r w:rsidRPr="008B7F38">
        <w:rPr>
          <w:rFonts w:ascii="Traditional Arabic" w:hAnsi="Traditional Arabic" w:cs="Traditional Arabic"/>
          <w:sz w:val="32"/>
          <w:szCs w:val="32"/>
          <w:rtl/>
        </w:rPr>
        <w:t>ففي الجزائر تشير التقديرات الرسمية لجهاز التعبئة</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 xml:space="preserve">العامة والإحصاء إلى أن السنوات التالية لتطبيق برنامج </w:t>
      </w:r>
      <w:r w:rsidRPr="008B7F38">
        <w:rPr>
          <w:rFonts w:ascii="Traditional Arabic" w:hAnsi="Traditional Arabic" w:cs="Traditional Arabic" w:hint="cs"/>
          <w:sz w:val="32"/>
          <w:szCs w:val="32"/>
          <w:rtl/>
        </w:rPr>
        <w:t>الإصلاح</w:t>
      </w:r>
      <w:r w:rsidRPr="008B7F38">
        <w:rPr>
          <w:rFonts w:ascii="Traditional Arabic" w:hAnsi="Traditional Arabic" w:cs="Traditional Arabic"/>
          <w:sz w:val="32"/>
          <w:szCs w:val="32"/>
          <w:rtl/>
        </w:rPr>
        <w:t xml:space="preserve"> الاقتصادي قد شهدت</w:t>
      </w:r>
      <w:r w:rsidRPr="008B7F38">
        <w:rPr>
          <w:rFonts w:ascii="Traditional Arabic" w:hAnsi="Traditional Arabic" w:cs="Traditional Arabic"/>
          <w:sz w:val="32"/>
          <w:szCs w:val="32"/>
        </w:rPr>
        <w:t xml:space="preserve"> </w:t>
      </w:r>
      <w:r w:rsidRPr="008B7F38">
        <w:rPr>
          <w:rFonts w:ascii="Traditional Arabic" w:hAnsi="Traditional Arabic" w:cs="Traditional Arabic"/>
          <w:sz w:val="32"/>
          <w:szCs w:val="32"/>
          <w:rtl/>
        </w:rPr>
        <w:t>انخفاضاً مطلقاً في عدد المشتغلين</w:t>
      </w:r>
      <w:r>
        <w:rPr>
          <w:rFonts w:ascii="Traditional Arabic" w:hAnsi="Traditional Arabic" w:cs="Traditional Arabic" w:hint="cs"/>
          <w:sz w:val="32"/>
          <w:szCs w:val="32"/>
          <w:rtl/>
        </w:rPr>
        <w:t xml:space="preserve"> ،</w:t>
      </w:r>
      <w:r w:rsidRPr="008B7F38">
        <w:rPr>
          <w:rFonts w:ascii="Traditional Arabic" w:hAnsi="Traditional Arabic" w:cs="Traditional Arabic"/>
          <w:sz w:val="32"/>
          <w:szCs w:val="32"/>
          <w:rtl/>
        </w:rPr>
        <w:t xml:space="preserve"> كما أن معدلات البطالة عرفت ارتفاعاً</w:t>
      </w:r>
      <w:r>
        <w:rPr>
          <w:rFonts w:ascii="Traditional Arabic" w:hAnsi="Traditional Arabic" w:cs="Traditional Arabic" w:hint="cs"/>
          <w:sz w:val="32"/>
          <w:szCs w:val="32"/>
          <w:rtl/>
        </w:rPr>
        <w:t xml:space="preserve"> في السنوات الأخيرة حيث قدرت بـ 29.</w:t>
      </w:r>
      <w:r w:rsidR="00374104">
        <w:rPr>
          <w:rFonts w:ascii="Traditional Arabic" w:hAnsi="Traditional Arabic" w:cs="Traditional Arabic" w:hint="cs"/>
          <w:sz w:val="32"/>
          <w:szCs w:val="32"/>
          <w:rtl/>
        </w:rPr>
        <w:t>8</w:t>
      </w:r>
      <w:r>
        <w:rPr>
          <w:rFonts w:ascii="Traditional Arabic" w:hAnsi="Traditional Arabic" w:cs="Traditional Arabic" w:hint="cs"/>
          <w:sz w:val="32"/>
          <w:szCs w:val="32"/>
          <w:rtl/>
        </w:rPr>
        <w:t>% سنة 2000.ونتيجة لبرامج التخفيف من نتائج الإصلاحات الاقتصادية وصل معدل البطالة الى 10% سنة 20</w:t>
      </w:r>
      <w:r w:rsidR="00374104">
        <w:rPr>
          <w:rFonts w:ascii="Traditional Arabic" w:hAnsi="Traditional Arabic" w:cs="Traditional Arabic" w:hint="cs"/>
          <w:sz w:val="32"/>
          <w:szCs w:val="32"/>
          <w:rtl/>
        </w:rPr>
        <w:t>09</w:t>
      </w:r>
      <w:r>
        <w:rPr>
          <w:rFonts w:ascii="Traditional Arabic" w:hAnsi="Traditional Arabic" w:cs="Traditional Arabic" w:hint="cs"/>
          <w:sz w:val="32"/>
          <w:szCs w:val="32"/>
          <w:rtl/>
        </w:rPr>
        <w:t xml:space="preserve">. وقد </w:t>
      </w:r>
      <w:r w:rsidRPr="008B7F38">
        <w:rPr>
          <w:rFonts w:ascii="Traditional Arabic" w:hAnsi="Traditional Arabic" w:cs="Traditional Arabic"/>
          <w:sz w:val="32"/>
          <w:szCs w:val="32"/>
          <w:rtl/>
        </w:rPr>
        <w:t>حاولنا في هذه الورقة البحثية</w:t>
      </w:r>
      <w:r>
        <w:rPr>
          <w:rFonts w:ascii="Traditional Arabic" w:hAnsi="Traditional Arabic" w:cs="Traditional Arabic" w:hint="cs"/>
          <w:sz w:val="32"/>
          <w:szCs w:val="32"/>
          <w:rtl/>
        </w:rPr>
        <w:t xml:space="preserve"> </w:t>
      </w:r>
      <w:r w:rsidRPr="008B7F38">
        <w:rPr>
          <w:rFonts w:ascii="Traditional Arabic" w:hAnsi="Traditional Arabic" w:cs="Traditional Arabic" w:hint="cs"/>
          <w:sz w:val="32"/>
          <w:szCs w:val="32"/>
          <w:rtl/>
        </w:rPr>
        <w:t>إبراز</w:t>
      </w:r>
      <w:r w:rsidRPr="008B7F38">
        <w:rPr>
          <w:rFonts w:ascii="Traditional Arabic" w:hAnsi="Traditional Arabic" w:cs="Traditional Arabic"/>
          <w:sz w:val="32"/>
          <w:szCs w:val="32"/>
          <w:rtl/>
        </w:rPr>
        <w:t xml:space="preserve"> انعكاسات هذه </w:t>
      </w:r>
      <w:r w:rsidRPr="008B7F38">
        <w:rPr>
          <w:rFonts w:ascii="Traditional Arabic" w:hAnsi="Traditional Arabic" w:cs="Traditional Arabic" w:hint="cs"/>
          <w:sz w:val="32"/>
          <w:szCs w:val="32"/>
          <w:rtl/>
        </w:rPr>
        <w:t>الإصلاحات</w:t>
      </w:r>
      <w:r w:rsidRPr="008B7F38">
        <w:rPr>
          <w:rFonts w:ascii="Traditional Arabic" w:hAnsi="Traditional Arabic" w:cs="Traditional Arabic"/>
          <w:sz w:val="32"/>
          <w:szCs w:val="32"/>
          <w:rtl/>
        </w:rPr>
        <w:t xml:space="preserve"> الاقتصادية على التشغيل والبطالة في الجزائر </w:t>
      </w:r>
      <w:r>
        <w:rPr>
          <w:rFonts w:ascii="Traditional Arabic" w:hAnsi="Traditional Arabic" w:cs="Traditional Arabic" w:hint="cs"/>
          <w:sz w:val="32"/>
          <w:szCs w:val="32"/>
          <w:rtl/>
        </w:rPr>
        <w:t>.</w:t>
      </w:r>
    </w:p>
    <w:p w:rsidR="000D7DC0" w:rsidRPr="00DE6C69" w:rsidRDefault="000D7DC0" w:rsidP="00DE6C69">
      <w:pPr>
        <w:bidi/>
        <w:spacing w:line="240" w:lineRule="auto"/>
        <w:jc w:val="both"/>
        <w:rPr>
          <w:rFonts w:ascii="Traditional Arabic" w:hAnsi="Traditional Arabic" w:cs="Traditional Arabic"/>
          <w:sz w:val="28"/>
          <w:szCs w:val="28"/>
          <w:rtl/>
        </w:rPr>
      </w:pPr>
      <w:r w:rsidRPr="00F543C3">
        <w:rPr>
          <w:rFonts w:ascii="Traditional Arabic" w:hAnsi="Traditional Arabic" w:cs="Traditional Arabic" w:hint="cs"/>
          <w:b/>
          <w:bCs/>
          <w:sz w:val="28"/>
          <w:szCs w:val="28"/>
          <w:rtl/>
        </w:rPr>
        <w:t>الكلمات المفتاحية</w:t>
      </w:r>
      <w:r w:rsidRPr="00DE6C69">
        <w:rPr>
          <w:rFonts w:ascii="Traditional Arabic" w:hAnsi="Traditional Arabic" w:cs="Traditional Arabic" w:hint="cs"/>
          <w:b/>
          <w:bCs/>
          <w:sz w:val="28"/>
          <w:szCs w:val="28"/>
          <w:rtl/>
        </w:rPr>
        <w:t>:</w:t>
      </w:r>
      <w:r w:rsidR="00DE6C69">
        <w:rPr>
          <w:rFonts w:ascii="Traditional Arabic" w:hAnsi="Traditional Arabic" w:cs="Traditional Arabic" w:hint="cs"/>
          <w:b/>
          <w:bCs/>
          <w:sz w:val="28"/>
          <w:szCs w:val="28"/>
          <w:rtl/>
        </w:rPr>
        <w:t xml:space="preserve"> </w:t>
      </w:r>
      <w:r w:rsidR="00DE6C69">
        <w:rPr>
          <w:rFonts w:ascii="Traditional Arabic" w:hAnsi="Traditional Arabic" w:cs="Traditional Arabic" w:hint="cs"/>
          <w:sz w:val="28"/>
          <w:szCs w:val="28"/>
          <w:rtl/>
        </w:rPr>
        <w:t>البطالة ،التشغيل ،</w:t>
      </w:r>
      <w:r w:rsidR="00F543C3">
        <w:rPr>
          <w:rFonts w:ascii="Traditional Arabic" w:hAnsi="Traditional Arabic" w:cs="Traditional Arabic" w:hint="cs"/>
          <w:sz w:val="28"/>
          <w:szCs w:val="28"/>
          <w:rtl/>
        </w:rPr>
        <w:t>الإصلاحات</w:t>
      </w:r>
      <w:r w:rsidR="00DE6C69">
        <w:rPr>
          <w:rFonts w:ascii="Traditional Arabic" w:hAnsi="Traditional Arabic" w:cs="Traditional Arabic" w:hint="cs"/>
          <w:sz w:val="28"/>
          <w:szCs w:val="28"/>
          <w:rtl/>
        </w:rPr>
        <w:t xml:space="preserve"> الاقتصادية ، التعديل الهيكلي ، الخوصصة، سوق العمل </w:t>
      </w:r>
    </w:p>
    <w:p w:rsidR="00E80791" w:rsidRPr="009978E8" w:rsidRDefault="00E80791" w:rsidP="00B47177">
      <w:pPr>
        <w:spacing w:line="240" w:lineRule="auto"/>
        <w:jc w:val="both"/>
        <w:rPr>
          <w:rFonts w:asciiTheme="majorBidi" w:hAnsiTheme="majorBidi" w:cstheme="majorBidi"/>
          <w:b/>
          <w:bCs/>
          <w:sz w:val="32"/>
          <w:szCs w:val="32"/>
          <w:u w:val="single"/>
          <w:rtl/>
        </w:rPr>
      </w:pPr>
      <w:r w:rsidRPr="00385427">
        <w:rPr>
          <w:rStyle w:val="longtext"/>
          <w:rFonts w:asciiTheme="majorBidi" w:hAnsiTheme="majorBidi" w:cstheme="majorBidi"/>
          <w:b/>
          <w:bCs/>
          <w:color w:val="333333"/>
          <w:u w:val="single"/>
          <w:shd w:val="clear" w:color="auto" w:fill="EBEFF9"/>
        </w:rPr>
        <w:t>Résumé</w:t>
      </w:r>
      <w:r w:rsidRPr="00385427">
        <w:rPr>
          <w:rStyle w:val="longtext"/>
          <w:rFonts w:asciiTheme="majorBidi" w:hAnsiTheme="majorBidi" w:cstheme="majorBidi"/>
          <w:b/>
          <w:bCs/>
          <w:color w:val="333333"/>
          <w:u w:val="single"/>
          <w:shd w:val="clear" w:color="auto" w:fill="EBEFF9"/>
          <w:rtl/>
        </w:rPr>
        <w:t>:</w:t>
      </w:r>
      <w:r w:rsidRPr="00385427">
        <w:rPr>
          <w:rStyle w:val="longtext"/>
          <w:rFonts w:asciiTheme="majorBidi" w:hAnsiTheme="majorBidi" w:cstheme="majorBidi"/>
          <w:b/>
          <w:bCs/>
          <w:color w:val="333333"/>
          <w:u w:val="single"/>
          <w:shd w:val="clear" w:color="auto" w:fill="EBEFF9"/>
        </w:rPr>
        <w:t xml:space="preserve"> </w:t>
      </w:r>
    </w:p>
    <w:p w:rsidR="008F06E9" w:rsidRDefault="00E80791" w:rsidP="00374104">
      <w:pPr>
        <w:shd w:val="clear" w:color="auto" w:fill="FFFFFF"/>
        <w:spacing w:line="240" w:lineRule="auto"/>
        <w:ind w:firstLine="708"/>
        <w:jc w:val="both"/>
        <w:rPr>
          <w:rFonts w:asciiTheme="majorBidi" w:eastAsia="Times New Roman" w:hAnsiTheme="majorBidi" w:cstheme="majorBidi"/>
          <w:color w:val="000000"/>
          <w:sz w:val="24"/>
          <w:szCs w:val="24"/>
          <w:rtl/>
          <w:lang w:eastAsia="fr-FR"/>
        </w:rPr>
      </w:pPr>
      <w:r w:rsidRPr="009978E8">
        <w:rPr>
          <w:rFonts w:asciiTheme="majorBidi" w:eastAsia="Times New Roman" w:hAnsiTheme="majorBidi" w:cstheme="majorBidi"/>
          <w:color w:val="000000"/>
          <w:sz w:val="24"/>
          <w:szCs w:val="24"/>
          <w:lang w:eastAsia="fr-FR"/>
        </w:rPr>
        <w:t xml:space="preserve">Les programmes de reforme économique comprennent des mesures qui ne sont pas sans influence négative sur le marché du travail, telles que la privatisation et l'ouverture du marché à la concurrence. Celles-ci ont été accompagnées par la fermeture et la liquidation des entreprises qui ont causé la réduction des effectifs et l'augmentation ainsi le nombre de personnes partant à la retraite anticipée ou au chômage. Des politiques de réforme économique comme celle de la réduction de la valeur de la monnaie qui a causé la réduction des importations de matières premières, de marchandises intermédiaires et le volume d'investissement ont des impacts majeurs sur le marché de l'emploi. El Algérie, les estimations officielles indiquent que les premières années suivant l'application du programme de reforme économique ont connu une baisse absolue en matière de nombre de travailleurs.  Les taux de chômage ont également connu une nette augmentation ces dernières années ou l'on enregistre un taux de </w:t>
      </w:r>
      <w:r w:rsidR="00374104">
        <w:rPr>
          <w:rFonts w:asciiTheme="majorBidi" w:eastAsia="Times New Roman" w:hAnsiTheme="majorBidi" w:cstheme="majorBidi" w:hint="cs"/>
          <w:color w:val="000000"/>
          <w:sz w:val="24"/>
          <w:szCs w:val="24"/>
          <w:rtl/>
          <w:lang w:eastAsia="fr-FR"/>
        </w:rPr>
        <w:t>29.8</w:t>
      </w:r>
      <w:r w:rsidRPr="009978E8">
        <w:rPr>
          <w:rFonts w:asciiTheme="majorBidi" w:eastAsia="Times New Roman" w:hAnsiTheme="majorBidi" w:cstheme="majorBidi"/>
          <w:color w:val="000000"/>
          <w:sz w:val="24"/>
          <w:szCs w:val="24"/>
          <w:lang w:eastAsia="fr-FR"/>
        </w:rPr>
        <w:t>% en 2000. le taux de chômage a connu une nette régression en 20</w:t>
      </w:r>
      <w:r w:rsidR="00374104">
        <w:rPr>
          <w:rFonts w:asciiTheme="majorBidi" w:eastAsia="Times New Roman" w:hAnsiTheme="majorBidi" w:cstheme="majorBidi" w:hint="cs"/>
          <w:color w:val="000000"/>
          <w:sz w:val="24"/>
          <w:szCs w:val="24"/>
          <w:rtl/>
          <w:lang w:eastAsia="fr-FR"/>
        </w:rPr>
        <w:t>09</w:t>
      </w:r>
      <w:r w:rsidRPr="009978E8">
        <w:rPr>
          <w:rFonts w:asciiTheme="majorBidi" w:eastAsia="Times New Roman" w:hAnsiTheme="majorBidi" w:cstheme="majorBidi"/>
          <w:color w:val="000000"/>
          <w:sz w:val="24"/>
          <w:szCs w:val="24"/>
          <w:lang w:eastAsia="fr-FR"/>
        </w:rPr>
        <w:t>, on estime à 10% et ce à cause de l'allégement des programmes de reforme économique adoptés par l'Etat. Nous avons tenté dans cet article de présenter les conséquences désastreuses des reformes économiques sur le marché de l'emploi et le chômage en Algérie.  </w:t>
      </w:r>
    </w:p>
    <w:p w:rsidR="00E80791" w:rsidRPr="00E80791" w:rsidRDefault="00051643" w:rsidP="00E80791">
      <w:pPr>
        <w:shd w:val="clear" w:color="auto" w:fill="FFFFFF"/>
        <w:spacing w:line="240" w:lineRule="auto"/>
        <w:ind w:firstLine="708"/>
        <w:jc w:val="both"/>
        <w:rPr>
          <w:rFonts w:asciiTheme="majorBidi" w:eastAsia="Times New Roman" w:hAnsiTheme="majorBidi" w:cstheme="majorBidi"/>
          <w:color w:val="000000"/>
          <w:sz w:val="24"/>
          <w:szCs w:val="24"/>
          <w:lang w:eastAsia="fr-FR"/>
        </w:rPr>
      </w:pPr>
      <w:r w:rsidRPr="00051643">
        <w:rPr>
          <w:rFonts w:ascii="Times New Roman" w:hAnsi="Times New Roman" w:cs="Times New Roman"/>
          <w:b/>
          <w:bCs/>
          <w:sz w:val="21"/>
          <w:szCs w:val="21"/>
        </w:rPr>
        <w:t>Mots-clés</w:t>
      </w:r>
      <w:r>
        <w:rPr>
          <w:rFonts w:ascii="Times New Roman" w:hAnsi="Times New Roman" w:cs="Times New Roman" w:hint="cs"/>
          <w:sz w:val="21"/>
          <w:szCs w:val="21"/>
          <w:rtl/>
        </w:rPr>
        <w:t>:</w:t>
      </w:r>
      <w:r w:rsidR="00DE6C69">
        <w:rPr>
          <w:rFonts w:ascii="Times New Roman" w:hAnsi="Times New Roman" w:cs="Times New Roman" w:hint="cs"/>
          <w:sz w:val="21"/>
          <w:szCs w:val="21"/>
          <w:rtl/>
        </w:rPr>
        <w:t xml:space="preserve"> </w:t>
      </w:r>
      <w:r w:rsidR="00DE6C69">
        <w:rPr>
          <w:rStyle w:val="hps"/>
          <w:rFonts w:ascii="Arial" w:hAnsi="Arial" w:cs="Arial"/>
          <w:color w:val="333333"/>
        </w:rPr>
        <w:t>chômage</w:t>
      </w:r>
      <w:r w:rsidR="00DE6C69">
        <w:rPr>
          <w:rStyle w:val="hps"/>
          <w:rFonts w:ascii="Arial" w:hAnsi="Arial" w:cs="Arial" w:hint="cs"/>
          <w:color w:val="333333"/>
          <w:rtl/>
        </w:rPr>
        <w:t>,</w:t>
      </w:r>
      <w:r w:rsidR="00DE6C69" w:rsidRPr="00DE6C69">
        <w:rPr>
          <w:rFonts w:asciiTheme="majorBidi" w:eastAsia="Times New Roman" w:hAnsiTheme="majorBidi" w:cstheme="majorBidi"/>
          <w:color w:val="000000"/>
          <w:sz w:val="24"/>
          <w:szCs w:val="24"/>
          <w:lang w:eastAsia="fr-FR"/>
        </w:rPr>
        <w:t xml:space="preserve"> </w:t>
      </w:r>
      <w:r w:rsidR="00DE6C69" w:rsidRPr="009978E8">
        <w:rPr>
          <w:rFonts w:asciiTheme="majorBidi" w:eastAsia="Times New Roman" w:hAnsiTheme="majorBidi" w:cstheme="majorBidi"/>
          <w:color w:val="000000"/>
          <w:sz w:val="24"/>
          <w:szCs w:val="24"/>
          <w:lang w:eastAsia="fr-FR"/>
        </w:rPr>
        <w:t>l'emploi</w:t>
      </w:r>
      <w:r w:rsidR="00DE6C69">
        <w:rPr>
          <w:rFonts w:asciiTheme="majorBidi" w:eastAsia="Times New Roman" w:hAnsiTheme="majorBidi" w:cstheme="majorBidi" w:hint="cs"/>
          <w:color w:val="000000"/>
          <w:sz w:val="24"/>
          <w:szCs w:val="24"/>
          <w:rtl/>
          <w:lang w:eastAsia="fr-FR"/>
        </w:rPr>
        <w:t>,</w:t>
      </w:r>
      <w:r w:rsidR="00B47177" w:rsidRPr="00B47177">
        <w:rPr>
          <w:rFonts w:asciiTheme="majorBidi" w:eastAsia="Times New Roman" w:hAnsiTheme="majorBidi" w:cstheme="majorBidi"/>
          <w:color w:val="000000"/>
          <w:sz w:val="24"/>
          <w:szCs w:val="24"/>
          <w:lang w:eastAsia="fr-FR"/>
        </w:rPr>
        <w:t xml:space="preserve"> </w:t>
      </w:r>
      <w:r w:rsidR="00B47177" w:rsidRPr="009978E8">
        <w:rPr>
          <w:rFonts w:asciiTheme="majorBidi" w:eastAsia="Times New Roman" w:hAnsiTheme="majorBidi" w:cstheme="majorBidi"/>
          <w:color w:val="000000"/>
          <w:sz w:val="24"/>
          <w:szCs w:val="24"/>
          <w:lang w:eastAsia="fr-FR"/>
        </w:rPr>
        <w:t>reformes économiques</w:t>
      </w:r>
      <w:r w:rsidR="00B47177">
        <w:rPr>
          <w:rFonts w:asciiTheme="majorBidi" w:eastAsia="Times New Roman" w:hAnsiTheme="majorBidi" w:cstheme="majorBidi" w:hint="cs"/>
          <w:color w:val="000000"/>
          <w:sz w:val="24"/>
          <w:szCs w:val="24"/>
          <w:rtl/>
          <w:lang w:eastAsia="fr-FR"/>
        </w:rPr>
        <w:t xml:space="preserve">, </w:t>
      </w:r>
      <w:r w:rsidR="00B47177">
        <w:rPr>
          <w:rStyle w:val="hps"/>
          <w:rFonts w:ascii="Arial" w:hAnsi="Arial" w:cs="Arial"/>
          <w:color w:val="333333"/>
        </w:rPr>
        <w:t>l'ajustement structurel</w:t>
      </w:r>
      <w:r w:rsidR="00B47177">
        <w:rPr>
          <w:rStyle w:val="hps"/>
          <w:rFonts w:ascii="Arial" w:hAnsi="Arial" w:cs="Arial" w:hint="cs"/>
          <w:color w:val="333333"/>
          <w:rtl/>
        </w:rPr>
        <w:t>,</w:t>
      </w:r>
      <w:r w:rsidR="00B47177" w:rsidRPr="00B47177">
        <w:rPr>
          <w:rStyle w:val="longtext"/>
          <w:rFonts w:ascii="Arial" w:hAnsi="Arial" w:cs="Arial"/>
          <w:color w:val="333333"/>
        </w:rPr>
        <w:t xml:space="preserve"> </w:t>
      </w:r>
      <w:r w:rsidR="00B47177">
        <w:rPr>
          <w:rStyle w:val="hps"/>
          <w:rFonts w:ascii="Arial" w:hAnsi="Arial" w:cs="Arial"/>
          <w:color w:val="333333"/>
        </w:rPr>
        <w:t>privatisation</w:t>
      </w:r>
      <w:r w:rsidR="00B47177">
        <w:rPr>
          <w:rStyle w:val="hps"/>
          <w:rFonts w:ascii="Arial" w:hAnsi="Arial" w:cs="Arial" w:hint="cs"/>
          <w:color w:val="333333"/>
          <w:rtl/>
        </w:rPr>
        <w:t>,</w:t>
      </w:r>
      <w:r w:rsidR="00B47177" w:rsidRPr="00B47177">
        <w:rPr>
          <w:rFonts w:asciiTheme="majorBidi" w:eastAsia="Times New Roman" w:hAnsiTheme="majorBidi" w:cstheme="majorBidi"/>
          <w:color w:val="000000"/>
          <w:sz w:val="24"/>
          <w:szCs w:val="24"/>
          <w:lang w:eastAsia="fr-FR"/>
        </w:rPr>
        <w:t xml:space="preserve"> </w:t>
      </w:r>
      <w:r w:rsidR="00B47177" w:rsidRPr="009978E8">
        <w:rPr>
          <w:rFonts w:asciiTheme="majorBidi" w:eastAsia="Times New Roman" w:hAnsiTheme="majorBidi" w:cstheme="majorBidi"/>
          <w:color w:val="000000"/>
          <w:sz w:val="24"/>
          <w:szCs w:val="24"/>
          <w:lang w:eastAsia="fr-FR"/>
        </w:rPr>
        <w:t>le marché du travail</w:t>
      </w:r>
      <w:r w:rsidR="00B47177">
        <w:rPr>
          <w:rStyle w:val="hps"/>
          <w:rFonts w:ascii="Arial" w:hAnsi="Arial" w:cs="Arial" w:hint="cs"/>
          <w:color w:val="333333"/>
          <w:rtl/>
        </w:rPr>
        <w:t>,</w:t>
      </w:r>
    </w:p>
    <w:p w:rsidR="008F06E9" w:rsidRDefault="008F06E9" w:rsidP="008F06E9">
      <w:pPr>
        <w:bidi/>
        <w:spacing w:line="240" w:lineRule="auto"/>
        <w:jc w:val="both"/>
        <w:rPr>
          <w:rFonts w:ascii="Traditional Arabic" w:hAnsi="Traditional Arabic" w:cs="Traditional Arabic"/>
          <w:sz w:val="32"/>
          <w:szCs w:val="32"/>
          <w:rtl/>
        </w:rPr>
      </w:pPr>
    </w:p>
    <w:p w:rsidR="00DE6C69" w:rsidRDefault="00DE6C69" w:rsidP="00DE6C69">
      <w:pPr>
        <w:bidi/>
        <w:spacing w:line="240" w:lineRule="auto"/>
        <w:jc w:val="both"/>
        <w:rPr>
          <w:rFonts w:ascii="Traditional Arabic" w:hAnsi="Traditional Arabic" w:cs="Traditional Arabic"/>
          <w:sz w:val="32"/>
          <w:szCs w:val="32"/>
          <w:rtl/>
        </w:rPr>
      </w:pPr>
    </w:p>
    <w:p w:rsidR="00DE6C69" w:rsidRDefault="00DE6C69" w:rsidP="00DE6C69">
      <w:pPr>
        <w:bidi/>
        <w:spacing w:line="240" w:lineRule="auto"/>
        <w:jc w:val="both"/>
        <w:rPr>
          <w:rFonts w:ascii="Traditional Arabic" w:hAnsi="Traditional Arabic" w:cs="Traditional Arabic"/>
          <w:sz w:val="32"/>
          <w:szCs w:val="32"/>
          <w:rtl/>
        </w:rPr>
      </w:pPr>
    </w:p>
    <w:p w:rsidR="0043459E" w:rsidRDefault="0043459E" w:rsidP="0043459E">
      <w:pPr>
        <w:bidi/>
        <w:spacing w:line="240" w:lineRule="auto"/>
        <w:jc w:val="both"/>
        <w:rPr>
          <w:rFonts w:ascii="Traditional Arabic" w:hAnsi="Traditional Arabic" w:cs="Traditional Arabic"/>
          <w:sz w:val="32"/>
          <w:szCs w:val="32"/>
        </w:rPr>
      </w:pPr>
    </w:p>
    <w:p w:rsidR="008A16F4" w:rsidRPr="008F06E9" w:rsidRDefault="00B85BBF" w:rsidP="00892703">
      <w:pPr>
        <w:bidi/>
        <w:spacing w:line="240" w:lineRule="auto"/>
        <w:jc w:val="both"/>
        <w:rPr>
          <w:rFonts w:ascii="Traditional Arabic" w:hAnsi="Traditional Arabic" w:cs="Traditional Arabic"/>
          <w:b/>
          <w:bCs/>
          <w:sz w:val="32"/>
          <w:szCs w:val="32"/>
          <w:rtl/>
        </w:rPr>
      </w:pPr>
      <w:r w:rsidRPr="008F06E9">
        <w:rPr>
          <w:rFonts w:ascii="Traditional Arabic" w:hAnsi="Traditional Arabic" w:cs="Traditional Arabic"/>
          <w:b/>
          <w:bCs/>
          <w:sz w:val="32"/>
          <w:szCs w:val="32"/>
          <w:rtl/>
        </w:rPr>
        <w:lastRenderedPageBreak/>
        <w:t xml:space="preserve">   </w:t>
      </w:r>
      <w:r w:rsidR="00DE6C69">
        <w:rPr>
          <w:rFonts w:ascii="Traditional Arabic" w:hAnsi="Traditional Arabic" w:cs="Traditional Arabic" w:hint="cs"/>
          <w:b/>
          <w:bCs/>
          <w:sz w:val="32"/>
          <w:szCs w:val="32"/>
          <w:rtl/>
        </w:rPr>
        <w:t>ال</w:t>
      </w:r>
      <w:r w:rsidR="008F06E9" w:rsidRPr="008F06E9">
        <w:rPr>
          <w:rFonts w:ascii="Traditional Arabic" w:hAnsi="Traditional Arabic" w:cs="Traditional Arabic" w:hint="cs"/>
          <w:b/>
          <w:bCs/>
          <w:sz w:val="32"/>
          <w:szCs w:val="32"/>
          <w:rtl/>
        </w:rPr>
        <w:t>مقدمة:</w:t>
      </w:r>
      <w:r w:rsidRPr="008F06E9">
        <w:rPr>
          <w:rFonts w:ascii="Traditional Arabic" w:hAnsi="Traditional Arabic" w:cs="Traditional Arabic"/>
          <w:b/>
          <w:bCs/>
          <w:sz w:val="32"/>
          <w:szCs w:val="32"/>
          <w:rtl/>
        </w:rPr>
        <w:t xml:space="preserve">   </w:t>
      </w:r>
    </w:p>
    <w:p w:rsidR="00B85BBF" w:rsidRPr="008A16F4" w:rsidRDefault="00AF782C" w:rsidP="0089235C">
      <w:pPr>
        <w:bidi/>
        <w:spacing w:line="240" w:lineRule="auto"/>
        <w:ind w:firstLine="708"/>
        <w:jc w:val="both"/>
        <w:rPr>
          <w:rFonts w:ascii="Traditional Arabic" w:hAnsi="Traditional Arabic" w:cs="Traditional Arabic"/>
          <w:sz w:val="32"/>
          <w:szCs w:val="32"/>
          <w:rtl/>
        </w:rPr>
      </w:pPr>
      <w:r w:rsidRPr="008A16F4">
        <w:rPr>
          <w:rFonts w:ascii="Traditional Arabic" w:hAnsi="Traditional Arabic" w:cs="Traditional Arabic"/>
          <w:sz w:val="32"/>
          <w:szCs w:val="32"/>
          <w:rtl/>
        </w:rPr>
        <w:t xml:space="preserve">بعد تجربة إصلاح </w:t>
      </w:r>
      <w:r w:rsidR="00532786" w:rsidRPr="008A16F4">
        <w:rPr>
          <w:rFonts w:ascii="Traditional Arabic" w:hAnsi="Traditional Arabic" w:cs="Traditional Arabic" w:hint="cs"/>
          <w:sz w:val="32"/>
          <w:szCs w:val="32"/>
          <w:rtl/>
        </w:rPr>
        <w:t>الاقتصاد</w:t>
      </w:r>
      <w:r w:rsidRPr="008A16F4">
        <w:rPr>
          <w:rFonts w:ascii="Traditional Arabic" w:hAnsi="Traditional Arabic" w:cs="Traditional Arabic"/>
          <w:sz w:val="32"/>
          <w:szCs w:val="32"/>
          <w:rtl/>
        </w:rPr>
        <w:t xml:space="preserve"> الجزائري بكل تكاليفها و </w:t>
      </w:r>
      <w:r w:rsidR="00532786" w:rsidRPr="008A16F4">
        <w:rPr>
          <w:rFonts w:ascii="Traditional Arabic" w:hAnsi="Traditional Arabic" w:cs="Traditional Arabic" w:hint="cs"/>
          <w:sz w:val="32"/>
          <w:szCs w:val="32"/>
          <w:rtl/>
        </w:rPr>
        <w:t>انعكاساتها</w:t>
      </w:r>
      <w:r w:rsidRPr="008A16F4">
        <w:rPr>
          <w:rFonts w:ascii="Traditional Arabic" w:hAnsi="Traditional Arabic" w:cs="Traditional Arabic"/>
          <w:sz w:val="32"/>
          <w:szCs w:val="32"/>
          <w:rtl/>
        </w:rPr>
        <w:t xml:space="preserve"> على</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المستوى</w:t>
      </w:r>
      <w:r w:rsidRPr="008A16F4">
        <w:rPr>
          <w:rFonts w:ascii="Traditional Arabic" w:hAnsi="Traditional Arabic" w:cs="Traditional Arabic"/>
          <w:sz w:val="32"/>
          <w:szCs w:val="32"/>
        </w:rPr>
        <w:t xml:space="preserve"> </w:t>
      </w:r>
      <w:r w:rsidR="00532786" w:rsidRPr="008A16F4">
        <w:rPr>
          <w:rFonts w:ascii="Traditional Arabic" w:hAnsi="Traditional Arabic" w:cs="Traditional Arabic" w:hint="cs"/>
          <w:sz w:val="32"/>
          <w:szCs w:val="32"/>
          <w:rtl/>
        </w:rPr>
        <w:t>الاجتماعي</w:t>
      </w:r>
      <w:r w:rsidR="008A16F4" w:rsidRPr="008A16F4">
        <w:rPr>
          <w:rFonts w:ascii="Traditional Arabic" w:hAnsi="Traditional Arabic" w:cs="Traditional Arabic"/>
          <w:sz w:val="32"/>
          <w:szCs w:val="32"/>
          <w:rtl/>
        </w:rPr>
        <w:t xml:space="preserve"> و </w:t>
      </w:r>
      <w:r w:rsidR="00532786" w:rsidRPr="008A16F4">
        <w:rPr>
          <w:rFonts w:ascii="Traditional Arabic" w:hAnsi="Traditional Arabic" w:cs="Traditional Arabic" w:hint="cs"/>
          <w:sz w:val="32"/>
          <w:szCs w:val="32"/>
          <w:rtl/>
        </w:rPr>
        <w:t>اقتصار</w:t>
      </w:r>
      <w:r w:rsidRPr="008A16F4">
        <w:rPr>
          <w:rFonts w:ascii="Traditional Arabic" w:hAnsi="Traditional Arabic" w:cs="Traditional Arabic"/>
          <w:sz w:val="32"/>
          <w:szCs w:val="32"/>
          <w:rtl/>
        </w:rPr>
        <w:t xml:space="preserve"> أوجه التحسن على مؤشرات </w:t>
      </w:r>
      <w:r w:rsidR="00532786" w:rsidRPr="008A16F4">
        <w:rPr>
          <w:rFonts w:ascii="Traditional Arabic" w:hAnsi="Traditional Arabic" w:cs="Traditional Arabic" w:hint="cs"/>
          <w:sz w:val="32"/>
          <w:szCs w:val="32"/>
          <w:rtl/>
        </w:rPr>
        <w:t>الاقتصاد</w:t>
      </w:r>
      <w:r w:rsidRPr="008A16F4">
        <w:rPr>
          <w:rFonts w:ascii="Traditional Arabic" w:hAnsi="Traditional Arabic" w:cs="Traditional Arabic"/>
          <w:sz w:val="32"/>
          <w:szCs w:val="32"/>
          <w:rtl/>
        </w:rPr>
        <w:t xml:space="preserve"> الكلي المالية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و</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 xml:space="preserve">النقدية ، ورغم </w:t>
      </w:r>
      <w:r w:rsidR="00160940" w:rsidRPr="008A16F4">
        <w:rPr>
          <w:rFonts w:ascii="Traditional Arabic" w:hAnsi="Traditional Arabic" w:cs="Traditional Arabic" w:hint="cs"/>
          <w:sz w:val="32"/>
          <w:szCs w:val="32"/>
          <w:rtl/>
        </w:rPr>
        <w:t>أن</w:t>
      </w:r>
      <w:r w:rsidRPr="008A16F4">
        <w:rPr>
          <w:rFonts w:ascii="Traditional Arabic" w:hAnsi="Traditional Arabic" w:cs="Traditional Arabic"/>
          <w:sz w:val="32"/>
          <w:szCs w:val="32"/>
          <w:rtl/>
        </w:rPr>
        <w:t xml:space="preserve"> الإصلاحات تمكنت  من تحقيق نتائج إيجابية على</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مستوى التوازنات المالية و النقدية</w:t>
      </w:r>
      <w:r w:rsidRPr="008A16F4">
        <w:rPr>
          <w:rFonts w:ascii="Traditional Arabic" w:hAnsi="Traditional Arabic" w:cs="Traditional Arabic"/>
          <w:sz w:val="32"/>
          <w:szCs w:val="32"/>
        </w:rPr>
        <w:t xml:space="preserve"> .</w:t>
      </w:r>
      <w:r w:rsidR="00013288"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 xml:space="preserve">فقد تسببت سياسات </w:t>
      </w:r>
      <w:r w:rsidR="00532786" w:rsidRPr="008A16F4">
        <w:rPr>
          <w:rFonts w:ascii="Traditional Arabic" w:hAnsi="Traditional Arabic" w:cs="Traditional Arabic" w:hint="cs"/>
          <w:sz w:val="32"/>
          <w:szCs w:val="32"/>
          <w:rtl/>
        </w:rPr>
        <w:t>الإصلاحات</w:t>
      </w:r>
      <w:r w:rsidRPr="008A16F4">
        <w:rPr>
          <w:rFonts w:ascii="Traditional Arabic" w:hAnsi="Traditional Arabic" w:cs="Traditional Arabic"/>
          <w:sz w:val="32"/>
          <w:szCs w:val="32"/>
          <w:rtl/>
        </w:rPr>
        <w:t xml:space="preserve"> الاقتصادية في تكلفة </w:t>
      </w:r>
      <w:r w:rsidR="00532786" w:rsidRPr="008A16F4">
        <w:rPr>
          <w:rFonts w:ascii="Traditional Arabic" w:hAnsi="Traditional Arabic" w:cs="Traditional Arabic" w:hint="cs"/>
          <w:sz w:val="32"/>
          <w:szCs w:val="32"/>
          <w:rtl/>
        </w:rPr>
        <w:t>اجتماعية</w:t>
      </w:r>
      <w:r w:rsidRPr="008A16F4">
        <w:rPr>
          <w:rFonts w:ascii="Traditional Arabic" w:hAnsi="Traditional Arabic" w:cs="Traditional Arabic"/>
          <w:sz w:val="32"/>
          <w:szCs w:val="32"/>
          <w:rtl/>
        </w:rPr>
        <w:t xml:space="preserve"> كبيرة جدا و </w:t>
      </w:r>
      <w:r w:rsidR="00160940" w:rsidRPr="008A16F4">
        <w:rPr>
          <w:rFonts w:ascii="Traditional Arabic" w:hAnsi="Traditional Arabic" w:cs="Traditional Arabic" w:hint="cs"/>
          <w:sz w:val="32"/>
          <w:szCs w:val="32"/>
          <w:rtl/>
        </w:rPr>
        <w:t>بالتالي</w:t>
      </w:r>
      <w:r w:rsidRPr="008A16F4">
        <w:rPr>
          <w:rFonts w:ascii="Traditional Arabic" w:hAnsi="Traditional Arabic" w:cs="Traditional Arabic"/>
          <w:sz w:val="32"/>
          <w:szCs w:val="32"/>
          <w:rtl/>
        </w:rPr>
        <w:t xml:space="preserve"> أحدثت ضررا كبيرا بالمناصب</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الموجودة زيادة على عدم</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توفير مناصب جديدة</w:t>
      </w:r>
      <w:r w:rsidR="008A16F4" w:rsidRPr="008A16F4">
        <w:rPr>
          <w:rFonts w:ascii="Traditional Arabic" w:hAnsi="Traditional Arabic" w:cs="Traditional Arabic"/>
          <w:sz w:val="32"/>
          <w:szCs w:val="32"/>
        </w:rPr>
        <w:t>.</w:t>
      </w:r>
      <w:r w:rsidR="00E45397" w:rsidRPr="008A16F4">
        <w:rPr>
          <w:rFonts w:ascii="Traditional Arabic" w:hAnsi="Traditional Arabic" w:cs="Traditional Arabic"/>
          <w:sz w:val="32"/>
          <w:szCs w:val="32"/>
        </w:rPr>
        <w:t> </w:t>
      </w:r>
      <w:r w:rsidR="00E45397" w:rsidRPr="008A16F4">
        <w:rPr>
          <w:rFonts w:ascii="Traditional Arabic" w:hAnsi="Traditional Arabic" w:cs="Traditional Arabic"/>
          <w:sz w:val="32"/>
          <w:szCs w:val="32"/>
          <w:rtl/>
        </w:rPr>
        <w:t xml:space="preserve">وقد </w:t>
      </w:r>
      <w:r w:rsidRPr="008A16F4">
        <w:rPr>
          <w:rFonts w:ascii="Traditional Arabic" w:hAnsi="Traditional Arabic" w:cs="Traditional Arabic"/>
          <w:sz w:val="32"/>
          <w:szCs w:val="32"/>
          <w:rtl/>
        </w:rPr>
        <w:t xml:space="preserve"> أدت هذه </w:t>
      </w:r>
      <w:r w:rsidR="00160940" w:rsidRPr="008A16F4">
        <w:rPr>
          <w:rFonts w:ascii="Traditional Arabic" w:hAnsi="Traditional Arabic" w:cs="Traditional Arabic" w:hint="cs"/>
          <w:sz w:val="32"/>
          <w:szCs w:val="32"/>
          <w:rtl/>
        </w:rPr>
        <w:t>الإصلاحات</w:t>
      </w:r>
      <w:r w:rsidR="00E45397"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 xml:space="preserve"> إلى انفصال السياسة الاقتصادية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عن</w:t>
      </w:r>
      <w:r w:rsidR="00E45397"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 xml:space="preserve">السياسة الاجتماعية ، و من </w:t>
      </w:r>
      <w:r w:rsidR="00160940">
        <w:rPr>
          <w:rFonts w:ascii="Traditional Arabic" w:hAnsi="Traditional Arabic" w:cs="Traditional Arabic" w:hint="cs"/>
          <w:sz w:val="32"/>
          <w:szCs w:val="32"/>
          <w:rtl/>
        </w:rPr>
        <w:t>ثم</w:t>
      </w:r>
      <w:r w:rsidRPr="008A16F4">
        <w:rPr>
          <w:rFonts w:ascii="Traditional Arabic" w:hAnsi="Traditional Arabic" w:cs="Traditional Arabic"/>
          <w:sz w:val="32"/>
          <w:szCs w:val="32"/>
          <w:rtl/>
        </w:rPr>
        <w:t xml:space="preserve"> تدهورت أوضاع التشغيل باستمرار ، و</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تفاقمت</w:t>
      </w:r>
      <w:r w:rsidR="00E45397"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 xml:space="preserve">البطالة حيث وصلت إلى حدود </w:t>
      </w:r>
      <w:r w:rsidR="0089235C">
        <w:rPr>
          <w:rFonts w:ascii="Traditional Arabic" w:hAnsi="Traditional Arabic" w:cs="Traditional Arabic"/>
          <w:sz w:val="32"/>
          <w:szCs w:val="32"/>
        </w:rPr>
        <w:t>29.8</w:t>
      </w:r>
      <w:r w:rsidR="00E45397" w:rsidRPr="008A16F4">
        <w:rPr>
          <w:rFonts w:ascii="Traditional Arabic" w:hAnsi="Traditional Arabic" w:cs="Traditional Arabic"/>
          <w:sz w:val="32"/>
          <w:szCs w:val="32"/>
          <w:rtl/>
        </w:rPr>
        <w:t>%</w:t>
      </w:r>
      <w:r w:rsidRPr="008A16F4">
        <w:rPr>
          <w:rFonts w:ascii="Traditional Arabic" w:hAnsi="Traditional Arabic" w:cs="Traditional Arabic"/>
          <w:sz w:val="32"/>
          <w:szCs w:val="32"/>
          <w:rtl/>
        </w:rPr>
        <w:t xml:space="preserve"> سنة </w:t>
      </w:r>
      <w:r w:rsidR="0089235C">
        <w:rPr>
          <w:rFonts w:ascii="Traditional Arabic" w:hAnsi="Traditional Arabic" w:cs="Traditional Arabic"/>
          <w:sz w:val="32"/>
          <w:szCs w:val="32"/>
        </w:rPr>
        <w:t>2000</w:t>
      </w:r>
      <w:r w:rsidRPr="008A16F4">
        <w:rPr>
          <w:rFonts w:ascii="Traditional Arabic" w:hAnsi="Traditional Arabic" w:cs="Traditional Arabic"/>
          <w:sz w:val="32"/>
          <w:szCs w:val="32"/>
          <w:rtl/>
        </w:rPr>
        <w:t xml:space="preserve"> ، و زادت حدتها من خلال</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تطبيق</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برنامج التعديل الهيكلي ، وإن هذا المخطط لم يوفر مناصب شغل جديدة و</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لكنه</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أحدث ضررا كبيرا بالمناصب الموجودة ، ولذلك يبقى تحد</w:t>
      </w:r>
      <w:r w:rsidR="00D95B5D">
        <w:rPr>
          <w:rFonts w:ascii="Traditional Arabic" w:hAnsi="Traditional Arabic" w:cs="Traditional Arabic" w:hint="cs"/>
          <w:sz w:val="32"/>
          <w:szCs w:val="32"/>
          <w:rtl/>
        </w:rPr>
        <w:t>ي</w:t>
      </w:r>
      <w:r w:rsidRPr="008A16F4">
        <w:rPr>
          <w:rFonts w:ascii="Traditional Arabic" w:hAnsi="Traditional Arabic" w:cs="Traditional Arabic"/>
          <w:sz w:val="32"/>
          <w:szCs w:val="32"/>
          <w:rtl/>
        </w:rPr>
        <w:t xml:space="preserve"> السياسي</w:t>
      </w:r>
      <w:r w:rsidR="00160940">
        <w:rPr>
          <w:rFonts w:ascii="Traditional Arabic" w:hAnsi="Traditional Arabic" w:cs="Traditional Arabic" w:hint="cs"/>
          <w:sz w:val="32"/>
          <w:szCs w:val="32"/>
          <w:rtl/>
        </w:rPr>
        <w:t>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الاقتصادية</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في هذا المجال تحد</w:t>
      </w:r>
      <w:r w:rsidR="00D95B5D">
        <w:rPr>
          <w:rFonts w:ascii="Traditional Arabic" w:hAnsi="Traditional Arabic" w:cs="Traditional Arabic" w:hint="cs"/>
          <w:sz w:val="32"/>
          <w:szCs w:val="32"/>
          <w:rtl/>
        </w:rPr>
        <w:t>ي</w:t>
      </w:r>
      <w:r w:rsidRPr="008A16F4">
        <w:rPr>
          <w:rFonts w:ascii="Traditional Arabic" w:hAnsi="Traditional Arabic" w:cs="Traditional Arabic"/>
          <w:sz w:val="32"/>
          <w:szCs w:val="32"/>
          <w:rtl/>
        </w:rPr>
        <w:t xml:space="preserve"> مزدوج </w:t>
      </w:r>
      <w:r w:rsidR="00D95B5D">
        <w:rPr>
          <w:rFonts w:ascii="Traditional Arabic" w:hAnsi="Traditional Arabic" w:cs="Traditional Arabic" w:hint="cs"/>
          <w:sz w:val="32"/>
          <w:szCs w:val="32"/>
          <w:rtl/>
        </w:rPr>
        <w:t xml:space="preserve">بين </w:t>
      </w:r>
      <w:r w:rsidRPr="008A16F4">
        <w:rPr>
          <w:rFonts w:ascii="Traditional Arabic" w:hAnsi="Traditional Arabic" w:cs="Traditional Arabic"/>
          <w:sz w:val="32"/>
          <w:szCs w:val="32"/>
          <w:rtl/>
        </w:rPr>
        <w:t>المحافظة على المناصب الحالية و الحد من</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البطالة، ناهيك عن خلق مناصب عمل جديدة ، وهو السؤال الذي يطرح دائما بالنسبة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إلى</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برامج الإصلاح هذه حيث إذا كنا لا نستطيع المحافظة على المناصب الحالية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فكيف يمكن خلق مناصب جديدة</w:t>
      </w:r>
      <w:r w:rsidR="008A16F4" w:rsidRPr="008A16F4">
        <w:rPr>
          <w:rFonts w:ascii="Traditional Arabic" w:hAnsi="Traditional Arabic" w:cs="Traditional Arabic"/>
          <w:sz w:val="32"/>
          <w:szCs w:val="32"/>
        </w:rPr>
        <w:t>.</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يتبين لنا كذلك و هذا استنادا إلى تجربة</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كثيرة من الدول في مجال</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الإصلاحات أن مثل هذه البرامج قد تؤدي إلى تفاوت كبير في</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توزيع الدخل و</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إلى زيادة في الفقر و البطالة و خاصة على المدى القصير على الرغم</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من وجود</w:t>
      </w:r>
      <w:r w:rsidR="00B85BBF" w:rsidRPr="008A16F4">
        <w:rPr>
          <w:rFonts w:ascii="Traditional Arabic" w:hAnsi="Traditional Arabic" w:cs="Traditional Arabic"/>
          <w:sz w:val="32"/>
          <w:szCs w:val="32"/>
          <w:rtl/>
        </w:rPr>
        <w:t xml:space="preserve"> </w:t>
      </w:r>
      <w:r w:rsidRPr="008A16F4">
        <w:rPr>
          <w:rFonts w:ascii="Traditional Arabic" w:hAnsi="Traditional Arabic" w:cs="Traditional Arabic"/>
          <w:sz w:val="32"/>
          <w:szCs w:val="32"/>
          <w:rtl/>
        </w:rPr>
        <w:t>أسواق عمل متطورة ، فقد تضاعفت أرقام البطالة و زاد التفاوت في الدخل ،</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ولذلك فلماذا نتوقع أن يكون المشكل أقل حدة في الجزائر</w:t>
      </w:r>
      <w:r w:rsidRPr="008A16F4">
        <w:rPr>
          <w:rFonts w:ascii="Traditional Arabic" w:hAnsi="Traditional Arabic" w:cs="Traditional Arabic"/>
          <w:sz w:val="32"/>
          <w:szCs w:val="32"/>
        </w:rPr>
        <w:t xml:space="preserve"> .</w:t>
      </w:r>
    </w:p>
    <w:p w:rsidR="001A7E5D" w:rsidRDefault="001A7E5D" w:rsidP="00892703">
      <w:pPr>
        <w:autoSpaceDE w:val="0"/>
        <w:autoSpaceDN w:val="0"/>
        <w:bidi/>
        <w:adjustRightInd w:val="0"/>
        <w:spacing w:after="0" w:line="240" w:lineRule="auto"/>
        <w:jc w:val="both"/>
        <w:rPr>
          <w:rFonts w:ascii="Traditional Arabic" w:hAnsi="Traditional Arabic" w:cs="Traditional Arabic"/>
          <w:sz w:val="32"/>
          <w:szCs w:val="32"/>
          <w:rtl/>
        </w:rPr>
      </w:pPr>
      <w:r w:rsidRPr="008A16F4">
        <w:rPr>
          <w:rFonts w:ascii="Traditional Arabic" w:hAnsi="Traditional Arabic" w:cs="Traditional Arabic"/>
          <w:sz w:val="32"/>
          <w:szCs w:val="32"/>
          <w:rtl/>
        </w:rPr>
        <w:t xml:space="preserve">ومن </w:t>
      </w:r>
      <w:r w:rsidR="008A16F4" w:rsidRPr="008A16F4">
        <w:rPr>
          <w:rFonts w:ascii="Traditional Arabic" w:hAnsi="Traditional Arabic" w:cs="Traditional Arabic"/>
          <w:sz w:val="32"/>
          <w:szCs w:val="32"/>
          <w:rtl/>
        </w:rPr>
        <w:t xml:space="preserve">خلال هذا سوف نحاول في هذه الورقة البحثية </w:t>
      </w:r>
      <w:r w:rsidR="0043263F" w:rsidRPr="008A16F4">
        <w:rPr>
          <w:rFonts w:ascii="Traditional Arabic" w:hAnsi="Traditional Arabic" w:cs="Traditional Arabic" w:hint="cs"/>
          <w:sz w:val="32"/>
          <w:szCs w:val="32"/>
          <w:rtl/>
        </w:rPr>
        <w:t>الإجابة</w:t>
      </w:r>
      <w:r w:rsidR="008A16F4" w:rsidRPr="008A16F4">
        <w:rPr>
          <w:rFonts w:ascii="Traditional Arabic" w:hAnsi="Traditional Arabic" w:cs="Traditional Arabic"/>
          <w:sz w:val="32"/>
          <w:szCs w:val="32"/>
          <w:rtl/>
        </w:rPr>
        <w:t xml:space="preserve"> على</w:t>
      </w:r>
      <w:r w:rsidRPr="008A16F4">
        <w:rPr>
          <w:rFonts w:ascii="Traditional Arabic" w:hAnsi="Traditional Arabic" w:cs="Traditional Arabic"/>
          <w:sz w:val="32"/>
          <w:szCs w:val="32"/>
          <w:rtl/>
        </w:rPr>
        <w:t xml:space="preserve"> التساؤل التالي  :ما</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 xml:space="preserve">هي  انعكاسات  </w:t>
      </w:r>
      <w:r w:rsidR="00A855F2" w:rsidRPr="008A16F4">
        <w:rPr>
          <w:rFonts w:ascii="Traditional Arabic" w:hAnsi="Traditional Arabic" w:cs="Traditional Arabic" w:hint="cs"/>
          <w:sz w:val="32"/>
          <w:szCs w:val="32"/>
          <w:rtl/>
        </w:rPr>
        <w:t>الإصلاحات</w:t>
      </w:r>
      <w:r w:rsidRPr="008A16F4">
        <w:rPr>
          <w:rFonts w:ascii="Traditional Arabic" w:hAnsi="Traditional Arabic" w:cs="Traditional Arabic"/>
          <w:sz w:val="32"/>
          <w:szCs w:val="32"/>
          <w:rtl/>
        </w:rPr>
        <w:t xml:space="preserve"> الاقتصادية على التشغيل والبطالة في الجزائر</w:t>
      </w:r>
      <w:r w:rsidRPr="008A16F4">
        <w:rPr>
          <w:rFonts w:ascii="Traditional Arabic" w:hAnsi="Traditional Arabic" w:cs="Traditional Arabic"/>
          <w:sz w:val="32"/>
          <w:szCs w:val="32"/>
        </w:rPr>
        <w:t xml:space="preserve"> </w:t>
      </w:r>
      <w:r w:rsidRPr="008A16F4">
        <w:rPr>
          <w:rFonts w:ascii="Traditional Arabic" w:hAnsi="Traditional Arabic" w:cs="Traditional Arabic"/>
          <w:sz w:val="32"/>
          <w:szCs w:val="32"/>
          <w:rtl/>
        </w:rPr>
        <w:t>؟</w:t>
      </w:r>
    </w:p>
    <w:p w:rsidR="00991D83" w:rsidRPr="00977D0F" w:rsidRDefault="00991D83" w:rsidP="00991D83">
      <w:pPr>
        <w:autoSpaceDE w:val="0"/>
        <w:autoSpaceDN w:val="0"/>
        <w:bidi/>
        <w:adjustRightInd w:val="0"/>
        <w:spacing w:after="0" w:line="240" w:lineRule="auto"/>
        <w:jc w:val="both"/>
        <w:rPr>
          <w:rFonts w:ascii="Traditional Arabic" w:hAnsi="Traditional Arabic" w:cs="Traditional Arabic"/>
          <w:sz w:val="32"/>
          <w:szCs w:val="32"/>
          <w:rtl/>
        </w:rPr>
      </w:pPr>
      <w:r w:rsidRPr="00977D0F">
        <w:rPr>
          <w:rFonts w:ascii="Traditional Arabic" w:hAnsi="Traditional Arabic" w:cs="Traditional Arabic"/>
          <w:sz w:val="32"/>
          <w:szCs w:val="32"/>
          <w:rtl/>
        </w:rPr>
        <w:t>هذا</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ما</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سنحاول</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مناقشته</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في</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مداخلتنا</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من</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خلال</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النقاط</w:t>
      </w:r>
      <w:r w:rsidRPr="00977D0F">
        <w:rPr>
          <w:rFonts w:ascii="Traditional Arabic" w:hAnsi="Traditional Arabic" w:cs="Traditional Arabic"/>
          <w:sz w:val="32"/>
          <w:szCs w:val="32"/>
        </w:rPr>
        <w:t xml:space="preserve"> </w:t>
      </w:r>
      <w:r w:rsidRPr="00977D0F">
        <w:rPr>
          <w:rFonts w:ascii="Traditional Arabic" w:hAnsi="Traditional Arabic" w:cs="Traditional Arabic"/>
          <w:sz w:val="32"/>
          <w:szCs w:val="32"/>
          <w:rtl/>
        </w:rPr>
        <w:t>التالية</w:t>
      </w:r>
      <w:r w:rsidRPr="00977D0F">
        <w:rPr>
          <w:rFonts w:ascii="Traditional Arabic" w:hAnsi="Traditional Arabic" w:cs="Traditional Arabic"/>
          <w:sz w:val="32"/>
          <w:szCs w:val="32"/>
        </w:rPr>
        <w:t>:</w:t>
      </w:r>
    </w:p>
    <w:p w:rsidR="00991D83" w:rsidRPr="00977D0F" w:rsidRDefault="00977D0F" w:rsidP="00991D83">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77D0F">
        <w:rPr>
          <w:rFonts w:ascii="Traditional Arabic" w:hAnsi="Traditional Arabic" w:cs="Traditional Arabic"/>
          <w:b/>
          <w:bCs/>
          <w:color w:val="000000"/>
          <w:sz w:val="32"/>
          <w:szCs w:val="32"/>
          <w:rtl/>
        </w:rPr>
        <w:t xml:space="preserve"> </w:t>
      </w:r>
      <w:r w:rsidRPr="00977D0F">
        <w:rPr>
          <w:rFonts w:ascii="Traditional Arabic" w:hAnsi="Traditional Arabic" w:cs="Traditional Arabic"/>
          <w:color w:val="000000"/>
          <w:sz w:val="32"/>
          <w:szCs w:val="32"/>
          <w:rtl/>
        </w:rPr>
        <w:t>سياسات الإصلاحات الاقتصادية</w:t>
      </w:r>
      <w:r>
        <w:rPr>
          <w:rFonts w:ascii="Traditional Arabic" w:hAnsi="Traditional Arabic" w:cs="Traditional Arabic" w:hint="cs"/>
          <w:color w:val="000000"/>
          <w:sz w:val="32"/>
          <w:szCs w:val="32"/>
          <w:rtl/>
        </w:rPr>
        <w:t>.</w:t>
      </w:r>
    </w:p>
    <w:p w:rsidR="008F06E9" w:rsidRPr="00977D0F" w:rsidRDefault="00977D0F" w:rsidP="00892703">
      <w:pPr>
        <w:autoSpaceDE w:val="0"/>
        <w:autoSpaceDN w:val="0"/>
        <w:bidi/>
        <w:adjustRightInd w:val="0"/>
        <w:spacing w:after="0" w:line="240" w:lineRule="auto"/>
        <w:jc w:val="both"/>
        <w:rPr>
          <w:rFonts w:ascii="Traditional Arabic" w:hAnsi="Traditional Arabic" w:cs="Traditional Arabic"/>
          <w:color w:val="000000"/>
          <w:sz w:val="32"/>
          <w:szCs w:val="32"/>
          <w:rtl/>
        </w:rPr>
      </w:pPr>
      <w:r w:rsidRPr="00977D0F">
        <w:rPr>
          <w:rFonts w:ascii="Traditional Arabic" w:hAnsi="Traditional Arabic" w:cs="Traditional Arabic" w:hint="cs"/>
          <w:sz w:val="32"/>
          <w:szCs w:val="32"/>
          <w:rtl/>
        </w:rPr>
        <w:t>-</w:t>
      </w:r>
      <w:r w:rsidRPr="00977D0F">
        <w:rPr>
          <w:rFonts w:ascii="Traditional Arabic" w:hAnsi="Traditional Arabic" w:cs="Traditional Arabic"/>
          <w:color w:val="000000"/>
          <w:sz w:val="32"/>
          <w:szCs w:val="32"/>
          <w:rtl/>
        </w:rPr>
        <w:t xml:space="preserve"> تأثير سياسة الإصلاح الاقتصادي على أسواق العمل</w:t>
      </w:r>
      <w:r w:rsidRPr="00977D0F">
        <w:rPr>
          <w:rFonts w:ascii="Traditional Arabic" w:hAnsi="Traditional Arabic" w:cs="Traditional Arabic"/>
          <w:color w:val="000000"/>
          <w:sz w:val="32"/>
          <w:szCs w:val="32"/>
        </w:rPr>
        <w:t xml:space="preserve"> </w:t>
      </w:r>
      <w:r w:rsidRPr="00977D0F">
        <w:rPr>
          <w:rFonts w:ascii="Traditional Arabic" w:hAnsi="Traditional Arabic" w:cs="Traditional Arabic"/>
          <w:color w:val="000000"/>
          <w:sz w:val="32"/>
          <w:szCs w:val="32"/>
          <w:rtl/>
        </w:rPr>
        <w:t>والبطالـة</w:t>
      </w:r>
      <w:r>
        <w:rPr>
          <w:rFonts w:ascii="Traditional Arabic" w:hAnsi="Traditional Arabic" w:cs="Traditional Arabic" w:hint="cs"/>
          <w:color w:val="000000"/>
          <w:sz w:val="32"/>
          <w:szCs w:val="32"/>
          <w:rtl/>
        </w:rPr>
        <w:t>.</w:t>
      </w:r>
    </w:p>
    <w:p w:rsidR="00977D0F" w:rsidRPr="00977D0F" w:rsidRDefault="00977D0F" w:rsidP="00977D0F">
      <w:pPr>
        <w:autoSpaceDE w:val="0"/>
        <w:autoSpaceDN w:val="0"/>
        <w:bidi/>
        <w:adjustRightInd w:val="0"/>
        <w:spacing w:after="0" w:line="240" w:lineRule="auto"/>
        <w:jc w:val="both"/>
        <w:rPr>
          <w:rFonts w:ascii="Traditional Arabic" w:hAnsi="Traditional Arabic" w:cs="Traditional Arabic"/>
          <w:sz w:val="32"/>
          <w:szCs w:val="32"/>
          <w:rtl/>
        </w:rPr>
      </w:pPr>
      <w:r w:rsidRPr="00977D0F">
        <w:rPr>
          <w:rFonts w:ascii="Traditional Arabic" w:hAnsi="Traditional Arabic" w:cs="Traditional Arabic" w:hint="cs"/>
          <w:color w:val="000000"/>
          <w:sz w:val="32"/>
          <w:szCs w:val="32"/>
          <w:rtl/>
        </w:rPr>
        <w:t>-</w:t>
      </w:r>
      <w:r w:rsidRPr="00977D0F">
        <w:rPr>
          <w:rFonts w:ascii="Traditional Arabic" w:hAnsi="Traditional Arabic" w:cs="Traditional Arabic"/>
          <w:sz w:val="32"/>
          <w:szCs w:val="32"/>
          <w:rtl/>
        </w:rPr>
        <w:t xml:space="preserve"> برامج التخفيف من نتائج الإصلاحات الاقتصادية </w:t>
      </w:r>
      <w:r>
        <w:rPr>
          <w:rFonts w:ascii="Traditional Arabic" w:hAnsi="Traditional Arabic" w:cs="Traditional Arabic" w:hint="cs"/>
          <w:sz w:val="32"/>
          <w:szCs w:val="32"/>
          <w:rtl/>
        </w:rPr>
        <w:t>على</w:t>
      </w:r>
      <w:r w:rsidRPr="00977D0F">
        <w:rPr>
          <w:rFonts w:ascii="Traditional Arabic" w:hAnsi="Traditional Arabic" w:cs="Traditional Arabic" w:hint="cs"/>
          <w:sz w:val="32"/>
          <w:szCs w:val="32"/>
          <w:rtl/>
        </w:rPr>
        <w:t xml:space="preserve"> </w:t>
      </w:r>
      <w:r w:rsidRPr="00977D0F">
        <w:rPr>
          <w:rFonts w:ascii="Traditional Arabic" w:hAnsi="Traditional Arabic" w:cs="Traditional Arabic"/>
          <w:sz w:val="32"/>
          <w:szCs w:val="32"/>
          <w:rtl/>
        </w:rPr>
        <w:t>البطالة</w:t>
      </w:r>
      <w:r>
        <w:rPr>
          <w:rFonts w:ascii="Traditional Arabic" w:hAnsi="Traditional Arabic" w:cs="Traditional Arabic" w:hint="cs"/>
          <w:sz w:val="32"/>
          <w:szCs w:val="32"/>
          <w:rtl/>
        </w:rPr>
        <w:t>.</w:t>
      </w:r>
    </w:p>
    <w:p w:rsidR="008F06E9" w:rsidRPr="003D0C36" w:rsidRDefault="003D0C36" w:rsidP="003D0C36">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b/>
          <w:bCs/>
          <w:color w:val="000000"/>
          <w:sz w:val="32"/>
          <w:szCs w:val="32"/>
          <w:rtl/>
        </w:rPr>
        <w:t>1-</w:t>
      </w:r>
      <w:r w:rsidR="008F06E9" w:rsidRPr="003D0C36">
        <w:rPr>
          <w:rFonts w:ascii="Traditional Arabic" w:hAnsi="Traditional Arabic" w:cs="Traditional Arabic"/>
          <w:b/>
          <w:bCs/>
          <w:color w:val="000000"/>
          <w:sz w:val="32"/>
          <w:szCs w:val="32"/>
          <w:rtl/>
        </w:rPr>
        <w:t>سياسات الإصلاحات الاقتصادية:</w:t>
      </w:r>
      <w:r w:rsidR="008F06E9" w:rsidRPr="003D0C36">
        <w:rPr>
          <w:rFonts w:ascii="Traditional Arabic" w:hAnsi="Traditional Arabic" w:cs="Traditional Arabic"/>
          <w:color w:val="000000"/>
          <w:sz w:val="32"/>
          <w:szCs w:val="32"/>
          <w:rtl/>
        </w:rPr>
        <w:t xml:space="preserve"> إن أهم دواعي الإصلاح الاقتصادي للدول النامية هي تلك</w:t>
      </w:r>
      <w:r w:rsidR="008F06E9" w:rsidRPr="003D0C36">
        <w:rPr>
          <w:rFonts w:ascii="Traditional Arabic" w:hAnsi="Traditional Arabic" w:cs="Traditional Arabic"/>
          <w:color w:val="000000"/>
          <w:sz w:val="32"/>
          <w:szCs w:val="32"/>
        </w:rPr>
        <w:t xml:space="preserve"> </w:t>
      </w:r>
      <w:r w:rsidR="008F06E9" w:rsidRPr="003D0C36">
        <w:rPr>
          <w:rFonts w:ascii="Traditional Arabic" w:hAnsi="Traditional Arabic" w:cs="Traditional Arabic"/>
          <w:color w:val="000000"/>
          <w:sz w:val="32"/>
          <w:szCs w:val="32"/>
          <w:rtl/>
        </w:rPr>
        <w:t>الضغوط التي تعاني منها اقتصاديات هذه الدول منذ نهاية السبعينيات والمتمثلة في</w:t>
      </w:r>
      <w:r w:rsidR="008F06E9" w:rsidRPr="003D0C36">
        <w:rPr>
          <w:rFonts w:ascii="Traditional Arabic" w:hAnsi="Traditional Arabic" w:cs="Traditional Arabic"/>
          <w:color w:val="000000"/>
          <w:sz w:val="32"/>
          <w:szCs w:val="32"/>
        </w:rPr>
        <w:t xml:space="preserve"> </w:t>
      </w:r>
      <w:r w:rsidR="008F06E9" w:rsidRPr="003D0C36">
        <w:rPr>
          <w:rFonts w:ascii="Traditional Arabic" w:hAnsi="Traditional Arabic" w:cs="Traditional Arabic"/>
          <w:color w:val="000000"/>
          <w:sz w:val="32"/>
          <w:szCs w:val="32"/>
          <w:rtl/>
        </w:rPr>
        <w:t>العجز المتواصل في موازين مدفوعاتها وفي موازناتها العامة والتراجع الملحوظ في</w:t>
      </w:r>
      <w:r w:rsidR="008F06E9" w:rsidRPr="003D0C36">
        <w:rPr>
          <w:rFonts w:ascii="Traditional Arabic" w:hAnsi="Traditional Arabic" w:cs="Traditional Arabic"/>
          <w:color w:val="000000"/>
          <w:sz w:val="32"/>
          <w:szCs w:val="32"/>
        </w:rPr>
        <w:t xml:space="preserve"> </w:t>
      </w:r>
      <w:r w:rsidR="008F06E9" w:rsidRPr="003D0C36">
        <w:rPr>
          <w:rFonts w:ascii="Traditional Arabic" w:hAnsi="Traditional Arabic" w:cs="Traditional Arabic"/>
          <w:color w:val="000000"/>
          <w:sz w:val="32"/>
          <w:szCs w:val="32"/>
          <w:rtl/>
        </w:rPr>
        <w:t xml:space="preserve">معدلات النمو </w:t>
      </w:r>
      <w:r w:rsidR="00502F0D" w:rsidRPr="003D0C36">
        <w:rPr>
          <w:rFonts w:ascii="Traditional Arabic" w:hAnsi="Traditional Arabic" w:cs="Traditional Arabic"/>
          <w:color w:val="000000"/>
          <w:sz w:val="32"/>
          <w:szCs w:val="32"/>
          <w:rtl/>
        </w:rPr>
        <w:t>الاقتصادي وتراجع النمو</w:t>
      </w:r>
      <w:r w:rsidR="00502F0D" w:rsidRPr="003D0C36">
        <w:rPr>
          <w:rFonts w:ascii="Traditional Arabic" w:hAnsi="Traditional Arabic" w:cs="Traditional Arabic" w:hint="cs"/>
          <w:color w:val="000000"/>
          <w:sz w:val="32"/>
          <w:szCs w:val="32"/>
          <w:rtl/>
        </w:rPr>
        <w:t xml:space="preserve"> </w:t>
      </w:r>
      <w:r w:rsidR="008F06E9" w:rsidRPr="003D0C36">
        <w:rPr>
          <w:rFonts w:ascii="Traditional Arabic" w:hAnsi="Traditional Arabic" w:cs="Traditional Arabic"/>
          <w:color w:val="000000"/>
          <w:sz w:val="32"/>
          <w:szCs w:val="32"/>
          <w:rtl/>
        </w:rPr>
        <w:t>في الإنتاج الداخلي الإجمالي. بالإضافة إلى</w:t>
      </w:r>
      <w:r w:rsidR="008F06E9" w:rsidRPr="003D0C36">
        <w:rPr>
          <w:rFonts w:ascii="Traditional Arabic" w:hAnsi="Traditional Arabic" w:cs="Traditional Arabic"/>
          <w:color w:val="000000"/>
          <w:sz w:val="32"/>
          <w:szCs w:val="32"/>
        </w:rPr>
        <w:t xml:space="preserve"> </w:t>
      </w:r>
      <w:r w:rsidR="008F06E9" w:rsidRPr="003D0C36">
        <w:rPr>
          <w:rFonts w:ascii="Traditional Arabic" w:hAnsi="Traditional Arabic" w:cs="Traditional Arabic"/>
          <w:color w:val="000000"/>
          <w:sz w:val="32"/>
          <w:szCs w:val="32"/>
          <w:rtl/>
        </w:rPr>
        <w:t>عوامل النمو الديمغرافي، ونقص التشغيل وا</w:t>
      </w:r>
      <w:r w:rsidR="00502F0D" w:rsidRPr="003D0C36">
        <w:rPr>
          <w:rFonts w:ascii="Traditional Arabic" w:hAnsi="Traditional Arabic" w:cs="Traditional Arabic" w:hint="cs"/>
          <w:color w:val="000000"/>
          <w:sz w:val="32"/>
          <w:szCs w:val="32"/>
          <w:rtl/>
        </w:rPr>
        <w:t>نتشار</w:t>
      </w:r>
      <w:r w:rsidR="008F06E9" w:rsidRPr="003D0C36">
        <w:rPr>
          <w:rFonts w:ascii="Traditional Arabic" w:hAnsi="Traditional Arabic" w:cs="Traditional Arabic"/>
          <w:color w:val="000000"/>
          <w:sz w:val="32"/>
          <w:szCs w:val="32"/>
          <w:rtl/>
        </w:rPr>
        <w:t xml:space="preserve"> البطالة بأنواعها، إضافة إلى مشكلة</w:t>
      </w:r>
      <w:r w:rsidR="008F06E9" w:rsidRPr="003D0C36">
        <w:rPr>
          <w:rFonts w:ascii="Traditional Arabic" w:hAnsi="Traditional Arabic" w:cs="Traditional Arabic"/>
          <w:color w:val="000000"/>
          <w:sz w:val="32"/>
          <w:szCs w:val="32"/>
        </w:rPr>
        <w:t xml:space="preserve"> </w:t>
      </w:r>
      <w:r w:rsidR="008F06E9" w:rsidRPr="003D0C36">
        <w:rPr>
          <w:rFonts w:ascii="Traditional Arabic" w:hAnsi="Traditional Arabic" w:cs="Traditional Arabic"/>
          <w:color w:val="000000"/>
          <w:sz w:val="32"/>
          <w:szCs w:val="32"/>
          <w:rtl/>
        </w:rPr>
        <w:t>تفاقم التضخم والديون الخارجية مقارنة إلى</w:t>
      </w:r>
      <w:r w:rsidR="008F06E9" w:rsidRPr="003D0C36">
        <w:rPr>
          <w:rFonts w:ascii="Traditional Arabic" w:hAnsi="Traditional Arabic" w:cs="Traditional Arabic" w:hint="cs"/>
          <w:color w:val="000000"/>
          <w:sz w:val="32"/>
          <w:szCs w:val="32"/>
          <w:rtl/>
        </w:rPr>
        <w:t xml:space="preserve"> الموارد المتاحة.</w:t>
      </w:r>
    </w:p>
    <w:p w:rsidR="005049D1" w:rsidRDefault="00502F0D" w:rsidP="005049D1">
      <w:pPr>
        <w:bidi/>
        <w:spacing w:line="240" w:lineRule="auto"/>
        <w:ind w:firstLine="708"/>
        <w:jc w:val="both"/>
        <w:rPr>
          <w:rFonts w:ascii="Traditional Arabic" w:hAnsi="Traditional Arabic" w:cs="Traditional Arabic"/>
          <w:color w:val="000000"/>
          <w:sz w:val="32"/>
          <w:szCs w:val="32"/>
          <w:rtl/>
        </w:rPr>
      </w:pPr>
      <w:r w:rsidRPr="00502F0D">
        <w:rPr>
          <w:rFonts w:ascii="Traditional Arabic" w:hAnsi="Traditional Arabic" w:cs="Traditional Arabic"/>
          <w:color w:val="000000"/>
          <w:sz w:val="32"/>
          <w:szCs w:val="32"/>
          <w:rtl/>
        </w:rPr>
        <w:t>أما على الصعيد</w:t>
      </w:r>
      <w:r w:rsidRPr="00502F0D">
        <w:rPr>
          <w:rFonts w:ascii="Traditional Arabic" w:hAnsi="Traditional Arabic" w:cs="Traditional Arabic"/>
          <w:color w:val="000000"/>
          <w:sz w:val="32"/>
          <w:szCs w:val="32"/>
        </w:rPr>
        <w:t xml:space="preserve"> </w:t>
      </w:r>
      <w:r w:rsidRPr="00502F0D">
        <w:rPr>
          <w:rFonts w:ascii="Traditional Arabic" w:hAnsi="Traditional Arabic" w:cs="Traditional Arabic"/>
          <w:color w:val="000000"/>
          <w:sz w:val="32"/>
          <w:szCs w:val="32"/>
          <w:rtl/>
        </w:rPr>
        <w:t>الخارجي فهناك تدهور</w:t>
      </w:r>
      <w:r>
        <w:rPr>
          <w:rFonts w:ascii="Traditional Arabic" w:hAnsi="Traditional Arabic" w:cs="Traditional Arabic" w:hint="cs"/>
          <w:color w:val="000000"/>
          <w:sz w:val="32"/>
          <w:szCs w:val="32"/>
          <w:rtl/>
        </w:rPr>
        <w:t xml:space="preserve"> </w:t>
      </w:r>
      <w:r w:rsidR="005049D1">
        <w:rPr>
          <w:rFonts w:ascii="Traditional Arabic" w:hAnsi="Traditional Arabic" w:cs="Traditional Arabic" w:hint="cs"/>
          <w:color w:val="000000"/>
          <w:sz w:val="32"/>
          <w:szCs w:val="32"/>
          <w:rtl/>
        </w:rPr>
        <w:t xml:space="preserve">في </w:t>
      </w:r>
      <w:r w:rsidRPr="00502F0D">
        <w:rPr>
          <w:rFonts w:ascii="Traditional Arabic" w:hAnsi="Traditional Arabic" w:cs="Traditional Arabic"/>
          <w:color w:val="000000"/>
          <w:sz w:val="32"/>
          <w:szCs w:val="32"/>
          <w:rtl/>
        </w:rPr>
        <w:t>التبادل التجـاري الدولـي لصالـح الـدول المصنعة،</w:t>
      </w:r>
      <w:r w:rsidRPr="00502F0D">
        <w:rPr>
          <w:rFonts w:ascii="Traditional Arabic" w:hAnsi="Traditional Arabic" w:cs="Traditional Arabic"/>
          <w:color w:val="000000"/>
          <w:sz w:val="32"/>
          <w:szCs w:val="32"/>
        </w:rPr>
        <w:t xml:space="preserve"> </w:t>
      </w:r>
      <w:r w:rsidRPr="00502F0D">
        <w:rPr>
          <w:rFonts w:ascii="Traditional Arabic" w:hAnsi="Traditional Arabic" w:cs="Traditional Arabic"/>
          <w:color w:val="000000"/>
          <w:sz w:val="32"/>
          <w:szCs w:val="32"/>
          <w:rtl/>
        </w:rPr>
        <w:t>بالموازاة مع تدهور أسعار المواد الأولية ، خصوصا وأنها تشكل المورد</w:t>
      </w:r>
      <w:r w:rsidRPr="00502F0D">
        <w:rPr>
          <w:rFonts w:ascii="Traditional Arabic" w:hAnsi="Traditional Arabic" w:cs="Traditional Arabic"/>
          <w:color w:val="000000"/>
          <w:sz w:val="32"/>
          <w:szCs w:val="32"/>
        </w:rPr>
        <w:t xml:space="preserve"> </w:t>
      </w:r>
      <w:r w:rsidRPr="00502F0D">
        <w:rPr>
          <w:rFonts w:ascii="Traditional Arabic" w:hAnsi="Traditional Arabic" w:cs="Traditional Arabic"/>
          <w:color w:val="000000"/>
          <w:sz w:val="32"/>
          <w:szCs w:val="32"/>
          <w:rtl/>
        </w:rPr>
        <w:t>الأساسـي من العملة الصعبة والتي تستنزف خدمات الديون الجزء الأكبر منها</w:t>
      </w:r>
      <w:r w:rsidRPr="00502F0D">
        <w:rPr>
          <w:rFonts w:ascii="Traditional Arabic" w:hAnsi="Traditional Arabic" w:cs="Traditional Arabic"/>
          <w:color w:val="000000"/>
          <w:sz w:val="32"/>
          <w:szCs w:val="32"/>
        </w:rPr>
        <w:t>.</w:t>
      </w:r>
    </w:p>
    <w:p w:rsidR="00291CD1" w:rsidRDefault="004935A7" w:rsidP="005049D1">
      <w:pPr>
        <w:bidi/>
        <w:spacing w:line="240" w:lineRule="auto"/>
        <w:jc w:val="both"/>
        <w:rPr>
          <w:rFonts w:ascii="Traditional Arabic" w:hAnsi="Traditional Arabic" w:cs="Traditional Arabic"/>
          <w:color w:val="000000"/>
          <w:sz w:val="32"/>
          <w:szCs w:val="32"/>
          <w:rtl/>
        </w:rPr>
      </w:pPr>
      <w:r w:rsidRPr="004935A7">
        <w:rPr>
          <w:rFonts w:ascii="Traditional Arabic" w:hAnsi="Traditional Arabic" w:cs="Traditional Arabic"/>
          <w:color w:val="000000"/>
          <w:sz w:val="32"/>
          <w:szCs w:val="32"/>
          <w:rtl/>
        </w:rPr>
        <w:lastRenderedPageBreak/>
        <w:t>و</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تعتبر</w:t>
      </w:r>
      <w:r w:rsidR="00892703">
        <w:rPr>
          <w:rFonts w:ascii="Traditional Arabic" w:hAnsi="Traditional Arabic" w:cs="Traditional Arabic" w:hint="cs"/>
          <w:color w:val="000000"/>
          <w:sz w:val="32"/>
          <w:szCs w:val="32"/>
          <w:rtl/>
        </w:rPr>
        <w:t xml:space="preserve"> </w:t>
      </w:r>
      <w:r w:rsidRPr="004935A7">
        <w:rPr>
          <w:rFonts w:ascii="Traditional Arabic" w:hAnsi="Traditional Arabic" w:cs="Traditional Arabic"/>
          <w:color w:val="000000"/>
          <w:sz w:val="32"/>
          <w:szCs w:val="32"/>
          <w:rtl/>
        </w:rPr>
        <w:t>الإصلاحات الاقتصادية وسيلة علاج لمشاكل الدول التي تعاني من اختـلالات فـي</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توازناتهـا الداخلية والخارجية، في إطار تحرير الاقتصاد وتحويله إلى اقتصاد حر، من</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خلال إجراءات تسمـح بزيـادة الصادرات وخفض الواردات، إضافة إلى تنمية موارد البلد</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من العملة الصعبة، والعمل على معالجة عجز الموازنات العامة لهذه الدول عن طريق</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تقليل النفقات والسيطرة على معدلات التضخم ورفع معد</w:t>
      </w:r>
      <w:r w:rsidR="005049D1">
        <w:rPr>
          <w:rFonts w:ascii="Traditional Arabic" w:hAnsi="Traditional Arabic" w:cs="Traditional Arabic" w:hint="cs"/>
          <w:color w:val="000000"/>
          <w:sz w:val="32"/>
          <w:szCs w:val="32"/>
          <w:rtl/>
        </w:rPr>
        <w:t>ل</w:t>
      </w:r>
      <w:r w:rsidRPr="004935A7">
        <w:rPr>
          <w:rFonts w:ascii="Traditional Arabic" w:hAnsi="Traditional Arabic" w:cs="Traditional Arabic"/>
          <w:color w:val="000000"/>
          <w:sz w:val="32"/>
          <w:szCs w:val="32"/>
          <w:rtl/>
        </w:rPr>
        <w:t xml:space="preserve">ات النمـو </w:t>
      </w:r>
      <w:r w:rsidR="005049D1">
        <w:rPr>
          <w:rFonts w:ascii="Traditional Arabic" w:hAnsi="Traditional Arabic" w:cs="Traditional Arabic"/>
          <w:color w:val="000000"/>
          <w:sz w:val="32"/>
          <w:szCs w:val="32"/>
          <w:rtl/>
        </w:rPr>
        <w:t>الاقتصـادي.</w:t>
      </w:r>
      <w:r w:rsidR="005049D1">
        <w:rPr>
          <w:rFonts w:ascii="Traditional Arabic" w:hAnsi="Traditional Arabic" w:cs="Traditional Arabic" w:hint="cs"/>
          <w:color w:val="000000"/>
          <w:sz w:val="32"/>
          <w:szCs w:val="32"/>
          <w:rtl/>
        </w:rPr>
        <w:t xml:space="preserve"> </w:t>
      </w:r>
      <w:r w:rsidRPr="004935A7">
        <w:rPr>
          <w:rFonts w:ascii="Traditional Arabic" w:hAnsi="Traditional Arabic" w:cs="Traditional Arabic"/>
          <w:color w:val="000000"/>
          <w:sz w:val="32"/>
          <w:szCs w:val="32"/>
          <w:rtl/>
        </w:rPr>
        <w:t>ولبلوغ</w:t>
      </w:r>
      <w:r w:rsidRPr="004935A7">
        <w:rPr>
          <w:rFonts w:ascii="Traditional Arabic" w:hAnsi="Traditional Arabic" w:cs="Traditional Arabic"/>
          <w:color w:val="000000"/>
          <w:sz w:val="32"/>
          <w:szCs w:val="32"/>
        </w:rPr>
        <w:t xml:space="preserve"> </w:t>
      </w:r>
      <w:r w:rsidRPr="004935A7">
        <w:rPr>
          <w:rFonts w:ascii="Traditional Arabic" w:hAnsi="Traditional Arabic" w:cs="Traditional Arabic"/>
          <w:color w:val="000000"/>
          <w:sz w:val="32"/>
          <w:szCs w:val="32"/>
          <w:rtl/>
        </w:rPr>
        <w:t>هذه الأهداف فإن برنامج الإصلاح</w:t>
      </w:r>
      <w:r w:rsidR="00E80791">
        <w:rPr>
          <w:rFonts w:ascii="Traditional Arabic" w:hAnsi="Traditional Arabic" w:cs="Traditional Arabic" w:hint="cs"/>
          <w:color w:val="000000"/>
          <w:sz w:val="32"/>
          <w:szCs w:val="32"/>
          <w:rtl/>
        </w:rPr>
        <w:t xml:space="preserve"> الاقتصادي يتكون من ثلاث سياسات هي :</w:t>
      </w:r>
    </w:p>
    <w:p w:rsidR="003D0C36" w:rsidRDefault="003D0C36" w:rsidP="003D0C36">
      <w:pPr>
        <w:bidi/>
        <w:spacing w:line="240" w:lineRule="auto"/>
        <w:jc w:val="both"/>
        <w:rPr>
          <w:rFonts w:ascii="Traditional Arabic" w:hAnsi="Traditional Arabic" w:cs="Traditional Arabic"/>
          <w:color w:val="000000"/>
          <w:sz w:val="32"/>
          <w:szCs w:val="32"/>
          <w:rtl/>
        </w:rPr>
      </w:pPr>
      <w:r w:rsidRPr="003D0C36">
        <w:rPr>
          <w:rFonts w:ascii="Traditional Arabic" w:hAnsi="Traditional Arabic" w:cs="Traditional Arabic"/>
          <w:b/>
          <w:bCs/>
          <w:color w:val="000000"/>
          <w:sz w:val="32"/>
          <w:szCs w:val="32"/>
          <w:rtl/>
        </w:rPr>
        <w:t>أ- سياسة</w:t>
      </w:r>
      <w:r w:rsidRPr="003D0C36">
        <w:rPr>
          <w:rFonts w:ascii="Traditional Arabic" w:hAnsi="Traditional Arabic" w:cs="Traditional Arabic"/>
          <w:b/>
          <w:bCs/>
          <w:color w:val="000000"/>
          <w:sz w:val="32"/>
          <w:szCs w:val="32"/>
        </w:rPr>
        <w:t xml:space="preserve"> </w:t>
      </w:r>
      <w:r w:rsidRPr="003D0C36">
        <w:rPr>
          <w:rFonts w:ascii="Traditional Arabic" w:hAnsi="Traditional Arabic" w:cs="Traditional Arabic"/>
          <w:b/>
          <w:bCs/>
          <w:color w:val="000000"/>
          <w:sz w:val="32"/>
          <w:szCs w:val="32"/>
          <w:rtl/>
        </w:rPr>
        <w:t>التثبيت الاقتصادي :</w:t>
      </w:r>
      <w:r w:rsidRPr="003D0C36">
        <w:rPr>
          <w:rFonts w:ascii="Traditional Arabic" w:hAnsi="Traditional Arabic" w:cs="Traditional Arabic"/>
          <w:color w:val="000000"/>
          <w:sz w:val="32"/>
          <w:szCs w:val="32"/>
          <w:rtl/>
        </w:rPr>
        <w:t xml:space="preserve"> لقد جاءت هذه السياسة نتيجة لأزمة المدفوعات التي تعرفها بعض</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tl/>
        </w:rPr>
        <w:t>الدول، حيث اعتبرت المديونية أزمة سيولة ناتجة عن ارتفاع الطلب الكلي، مما تسبب في</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tl/>
        </w:rPr>
        <w:t>عجز الحساب الجاري لميزان المدفوعات. وقد اعتبـرت الدول المدينة مسؤولة وحدها عن</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tl/>
        </w:rPr>
        <w:t>ذلك، وبالتالي يتوجب عليها وضع سياسات لاستعادة تلك التوازنات</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Pr>
        <w:br/>
      </w:r>
      <w:r w:rsidRPr="003D0C36">
        <w:rPr>
          <w:rFonts w:ascii="Traditional Arabic" w:hAnsi="Traditional Arabic" w:cs="Traditional Arabic"/>
          <w:color w:val="000000"/>
          <w:sz w:val="32"/>
          <w:szCs w:val="32"/>
          <w:rtl/>
        </w:rPr>
        <w:t>ويمكن تلخيص</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tl/>
        </w:rPr>
        <w:t>السياسات التي تحتويها غالبية برامج التثبيت كما يقترحها صندوق النقد الدولي في</w:t>
      </w:r>
      <w:r w:rsidRPr="003D0C36">
        <w:rPr>
          <w:rFonts w:ascii="Traditional Arabic" w:hAnsi="Traditional Arabic" w:cs="Traditional Arabic"/>
          <w:color w:val="000000"/>
          <w:sz w:val="32"/>
          <w:szCs w:val="32"/>
        </w:rPr>
        <w:t xml:space="preserve"> </w:t>
      </w:r>
      <w:r w:rsidRPr="003D0C36">
        <w:rPr>
          <w:rFonts w:ascii="Traditional Arabic" w:hAnsi="Traditional Arabic" w:cs="Traditional Arabic"/>
          <w:color w:val="000000"/>
          <w:sz w:val="32"/>
          <w:szCs w:val="32"/>
          <w:rtl/>
        </w:rPr>
        <w:t>الآتي</w:t>
      </w:r>
      <w:r w:rsidRPr="003D0C36">
        <w:rPr>
          <w:rFonts w:ascii="Traditional Arabic" w:hAnsi="Traditional Arabic" w:cs="Traditional Arabic"/>
          <w:color w:val="000000"/>
          <w:sz w:val="32"/>
          <w:szCs w:val="32"/>
        </w:rPr>
        <w:t>:</w:t>
      </w:r>
    </w:p>
    <w:p w:rsidR="001A2E2C" w:rsidRDefault="001A2E2C" w:rsidP="001A2E2C">
      <w:pPr>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w:t>
      </w:r>
      <w:r w:rsidR="00551948" w:rsidRPr="00551948">
        <w:rPr>
          <w:rFonts w:ascii="Traditional Arabic" w:hAnsi="Traditional Arabic" w:cs="Traditional Arabic"/>
          <w:b/>
          <w:bCs/>
          <w:color w:val="000000"/>
          <w:sz w:val="32"/>
          <w:szCs w:val="32"/>
          <w:rtl/>
        </w:rPr>
        <w:t>سياسة نقدية انكماشية</w:t>
      </w:r>
      <w:r w:rsidR="00551948" w:rsidRPr="00551948">
        <w:rPr>
          <w:rFonts w:ascii="Traditional Arabic" w:hAnsi="Traditional Arabic" w:cs="Traditional Arabic"/>
          <w:color w:val="000000"/>
          <w:sz w:val="32"/>
          <w:szCs w:val="32"/>
          <w:rtl/>
        </w:rPr>
        <w:t>: تؤثر السياسة النقدية على الطلب الكلي وتعمل</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على توجيهه أوقات التضخم. وكذلك تؤثر على إجمالـي النفقات عن طريق ترشيد الائتمان</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وضبط معدلات التوسع النقدي لتحقيق استقرار هذا الأخير وإصلاح خلـل الهياكل</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التمويلية اعتمادا على تحرير أسعار الفائدة واستخدام حدود عليا للائتمان والحد من</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الإصدار النقـدي الجديد الذي يهدف إلى رفع معدلات الادخار وتخفيض معدلات التضخم</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وهذا بالاعتماد على أدوات السياسة النقدية مثل سياسة السوق المفتوحة و تخفيض العملة</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الخ، والهدف من هذا الإجراء هو" جعل السلع المستوردة أكثر تكلفة، بالمقابل تكون</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السلع المنتجة والقابلة للتداول على مستوى السوق الدولي أكثر منافسة عند التصدير</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وبالتالي الرفع من ربحية القطاعات المصدرة مما يؤدي إلى تحويل عفوي لوسائل الإنتاج</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نحو قطا</w:t>
      </w:r>
      <w:r>
        <w:rPr>
          <w:rFonts w:ascii="Traditional Arabic" w:hAnsi="Traditional Arabic" w:cs="Traditional Arabic"/>
          <w:color w:val="000000"/>
          <w:sz w:val="32"/>
          <w:szCs w:val="32"/>
          <w:rtl/>
        </w:rPr>
        <w:t>عات مصدرة على حساب قطاعات إنتاج</w:t>
      </w:r>
      <w:r>
        <w:rPr>
          <w:rFonts w:ascii="Traditional Arabic" w:hAnsi="Traditional Arabic" w:cs="Traditional Arabic" w:hint="cs"/>
          <w:color w:val="000000"/>
          <w:sz w:val="32"/>
          <w:szCs w:val="32"/>
          <w:rtl/>
        </w:rPr>
        <w:t xml:space="preserve"> السلع غير القابلة للتداول على مستوى السوق الدولي ." </w:t>
      </w:r>
    </w:p>
    <w:p w:rsidR="001A2E2C" w:rsidRDefault="00551948" w:rsidP="001A2E2C">
      <w:pPr>
        <w:bidi/>
        <w:spacing w:line="240" w:lineRule="auto"/>
        <w:jc w:val="both"/>
        <w:rPr>
          <w:rFonts w:ascii="Traditional Arabic" w:hAnsi="Traditional Arabic" w:cs="Traditional Arabic"/>
          <w:color w:val="000000"/>
          <w:sz w:val="32"/>
          <w:szCs w:val="32"/>
          <w:rtl/>
        </w:rPr>
      </w:pPr>
      <w:r w:rsidRPr="00551948">
        <w:rPr>
          <w:rFonts w:ascii="Traditional Arabic" w:hAnsi="Traditional Arabic" w:cs="Traditional Arabic"/>
          <w:color w:val="000000"/>
          <w:sz w:val="32"/>
          <w:szCs w:val="32"/>
          <w:rtl/>
        </w:rPr>
        <w:t xml:space="preserve">لكن ما </w:t>
      </w:r>
      <w:r w:rsidR="001A2E2C">
        <w:rPr>
          <w:rFonts w:ascii="Traditional Arabic" w:hAnsi="Traditional Arabic" w:cs="Traditional Arabic" w:hint="cs"/>
          <w:color w:val="000000"/>
          <w:sz w:val="32"/>
          <w:szCs w:val="32"/>
          <w:rtl/>
        </w:rPr>
        <w:t>يهمنا</w:t>
      </w:r>
      <w:r w:rsidRPr="00551948">
        <w:rPr>
          <w:rFonts w:ascii="Traditional Arabic" w:hAnsi="Traditional Arabic" w:cs="Traditional Arabic"/>
          <w:color w:val="000000"/>
          <w:sz w:val="32"/>
          <w:szCs w:val="32"/>
          <w:rtl/>
        </w:rPr>
        <w:t xml:space="preserve"> في هذا السياق ليس محتوى السياسة النقدية</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وأدواتها وإنما مدى تأثيرها على البطالة، وبالتالي فإن السؤال الذي يطرح هو: ما مدى</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تأثير السياسة النقدية الانكماشية على البطالة ؟ إن الدول التي تبنت الإصلاحات</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الاقتصادية عملت على تحرير أسعار الفائدة التي أصبحت تتحدد تبعـا لقوى العرض</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والطلب. ومن الممكن أن ترتفع مع بداية الإصلاحات بسبب زيادة الطلب على الائتمان من</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قبل المستثمرين ومن ثم زيادة التوظيف من أجل استخدام كافة عناصر الإنتاج بما فيها</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العمل لزيادة الإنتاج وسد الفجوة بين العرض والطلب على السلع الإنتاجية. ومن ناحية</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أخرى فإن ارتفاع سعر</w:t>
      </w:r>
      <w:r w:rsidR="001A2E2C">
        <w:rPr>
          <w:rFonts w:ascii="Traditional Arabic" w:hAnsi="Traditional Arabic" w:cs="Traditional Arabic" w:hint="cs"/>
          <w:color w:val="000000"/>
          <w:sz w:val="32"/>
          <w:szCs w:val="32"/>
          <w:rtl/>
        </w:rPr>
        <w:t xml:space="preserve"> </w:t>
      </w:r>
      <w:r w:rsidRPr="00551948">
        <w:rPr>
          <w:rFonts w:ascii="Traditional Arabic" w:hAnsi="Traditional Arabic" w:cs="Traditional Arabic"/>
          <w:color w:val="000000"/>
          <w:sz w:val="32"/>
          <w:szCs w:val="32"/>
          <w:rtl/>
        </w:rPr>
        <w:t>الفائدة قد يؤثر سلبا على خلق استثمارات جديدة ومنه فرص عمل</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جديدة ، على أن تحرير هذه الأسعار المرتبطة بحرية البنوك في منح الائتمان من الممكن</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أن تعمل مرة أخرى على زيادة معدلات التوظيف وبالتالي التقليل من البطالة، بالنظر</w:t>
      </w:r>
      <w:r w:rsidRPr="00551948">
        <w:rPr>
          <w:rFonts w:ascii="Traditional Arabic" w:hAnsi="Traditional Arabic" w:cs="Traditional Arabic"/>
          <w:color w:val="000000"/>
          <w:sz w:val="32"/>
          <w:szCs w:val="32"/>
        </w:rPr>
        <w:t xml:space="preserve"> </w:t>
      </w:r>
      <w:r w:rsidR="00EE43AE" w:rsidRPr="00551948">
        <w:rPr>
          <w:rFonts w:ascii="Traditional Arabic" w:hAnsi="Traditional Arabic" w:cs="Traditional Arabic" w:hint="cs"/>
          <w:color w:val="000000"/>
          <w:sz w:val="32"/>
          <w:szCs w:val="32"/>
          <w:rtl/>
        </w:rPr>
        <w:t>إلى</w:t>
      </w:r>
      <w:r w:rsidRPr="00551948">
        <w:rPr>
          <w:rFonts w:ascii="Traditional Arabic" w:hAnsi="Traditional Arabic" w:cs="Traditional Arabic"/>
          <w:color w:val="000000"/>
          <w:sz w:val="32"/>
          <w:szCs w:val="32"/>
          <w:rtl/>
        </w:rPr>
        <w:t xml:space="preserve"> التوقعات المتفائلة لرجال الأعمال في ظل تحرير أسعار السلع والخدمات، وتوقع</w:t>
      </w:r>
      <w:r w:rsidRPr="00551948">
        <w:rPr>
          <w:rFonts w:ascii="Traditional Arabic" w:hAnsi="Traditional Arabic" w:cs="Traditional Arabic"/>
          <w:color w:val="000000"/>
          <w:sz w:val="32"/>
          <w:szCs w:val="32"/>
        </w:rPr>
        <w:t xml:space="preserve"> </w:t>
      </w:r>
      <w:r w:rsidRPr="00551948">
        <w:rPr>
          <w:rFonts w:ascii="Traditional Arabic" w:hAnsi="Traditional Arabic" w:cs="Traditional Arabic"/>
          <w:color w:val="000000"/>
          <w:sz w:val="32"/>
          <w:szCs w:val="32"/>
          <w:rtl/>
        </w:rPr>
        <w:t xml:space="preserve">زيادتها نظرا </w:t>
      </w:r>
      <w:r w:rsidR="001A2E2C">
        <w:rPr>
          <w:rFonts w:ascii="Traditional Arabic" w:hAnsi="Traditional Arabic" w:cs="Traditional Arabic" w:hint="cs"/>
          <w:color w:val="000000"/>
          <w:sz w:val="32"/>
          <w:szCs w:val="32"/>
          <w:rtl/>
        </w:rPr>
        <w:t xml:space="preserve"> للفجوة بين العرض والطلب السلعي .</w:t>
      </w:r>
    </w:p>
    <w:p w:rsidR="001A2E2C" w:rsidRPr="004866F0" w:rsidRDefault="001A2E2C" w:rsidP="001A2E2C">
      <w:pPr>
        <w:bidi/>
        <w:spacing w:line="240" w:lineRule="auto"/>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551948" w:rsidRPr="00551948">
        <w:rPr>
          <w:rFonts w:ascii="Traditional Arabic" w:hAnsi="Traditional Arabic" w:cs="Traditional Arabic"/>
          <w:color w:val="000000"/>
          <w:sz w:val="32"/>
          <w:szCs w:val="32"/>
          <w:rtl/>
        </w:rPr>
        <w:t>كما أن لجوء الحكومة للاقتراض</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من سوق النقد المحلي مثل طرح أذونات الخزينة، سوف يؤدي إلى إحجام المستثمرين وأصحاب</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المدخرات على استثمار أموالهم في مشاريع استثمارية جديدة وسـوف يفضـلون شراء هذه</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 xml:space="preserve">الأذونات نظرا لأن </w:t>
      </w:r>
      <w:r w:rsidR="00551948" w:rsidRPr="00551948">
        <w:rPr>
          <w:rFonts w:ascii="Traditional Arabic" w:hAnsi="Traditional Arabic" w:cs="Traditional Arabic"/>
          <w:color w:val="000000"/>
          <w:sz w:val="32"/>
          <w:szCs w:val="32"/>
          <w:rtl/>
        </w:rPr>
        <w:lastRenderedPageBreak/>
        <w:t>الربح مضمون ومعفي عائده من الضريبة. وبالتالي تتحول المدخرات</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لتمويـل الاستهلاك الجاري للدولة مما يعني مزاحمة القطاع الخاص في الحصول على</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التمويل اللازم لاستثماراته.كما أن ارتباط سعر</w:t>
      </w:r>
      <w:r>
        <w:rPr>
          <w:rFonts w:ascii="Traditional Arabic" w:hAnsi="Traditional Arabic" w:cs="Traditional Arabic" w:hint="cs"/>
          <w:color w:val="000000"/>
          <w:sz w:val="32"/>
          <w:szCs w:val="32"/>
          <w:rtl/>
        </w:rPr>
        <w:t xml:space="preserve"> </w:t>
      </w:r>
      <w:r w:rsidR="00551948" w:rsidRPr="00551948">
        <w:rPr>
          <w:rFonts w:ascii="Traditional Arabic" w:hAnsi="Traditional Arabic" w:cs="Traditional Arabic"/>
          <w:color w:val="000000"/>
          <w:sz w:val="32"/>
          <w:szCs w:val="32"/>
          <w:rtl/>
        </w:rPr>
        <w:t>الصرف بأسعار فائدة مرتفعة من شأنه أن</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يشجع على تدفق رؤوس الأموال إلى الداخل مما يرفع حجم الودائع بالعملة الصعبة لدى</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البنوك المحلية، وكذلك يرتفع حجم الاستثمارات الأجنبية المباشرة في الاقتصاد المحلي</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لأي دولة. وقد ينتج عن هذه الحرية في حركة رؤوس الأموال في ظل ثبات نسبي في أسعار</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 xml:space="preserve">الصرف </w:t>
      </w:r>
      <w:r w:rsidRPr="00551948">
        <w:rPr>
          <w:rFonts w:ascii="Traditional Arabic" w:hAnsi="Traditional Arabic" w:cs="Traditional Arabic" w:hint="cs"/>
          <w:color w:val="000000"/>
          <w:sz w:val="32"/>
          <w:szCs w:val="32"/>
          <w:rtl/>
        </w:rPr>
        <w:t>إلى</w:t>
      </w:r>
      <w:r w:rsidR="00551948" w:rsidRPr="00551948">
        <w:rPr>
          <w:rFonts w:ascii="Traditional Arabic" w:hAnsi="Traditional Arabic" w:cs="Traditional Arabic"/>
          <w:color w:val="000000"/>
          <w:sz w:val="32"/>
          <w:szCs w:val="32"/>
          <w:rtl/>
        </w:rPr>
        <w:t xml:space="preserve"> زيادة التوظيف ونقص معدلات البطالة. وتجدر الإشارة إلى أن أسعار الفائدة</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التي كانت تحددها الدولة( إداريا ) وأسعار الصرف المقومة بأكثـر من قيمتها تعتبر من</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بين العوامل المؤثرة قبل الإصلاحات في تسرب رؤوس الأموال للخارج، بسبب انخفاض</w:t>
      </w:r>
      <w:r w:rsidR="00551948" w:rsidRPr="00551948">
        <w:rPr>
          <w:rFonts w:ascii="Traditional Arabic" w:hAnsi="Traditional Arabic" w:cs="Traditional Arabic"/>
          <w:color w:val="000000"/>
          <w:sz w:val="32"/>
          <w:szCs w:val="32"/>
        </w:rPr>
        <w:t xml:space="preserve"> </w:t>
      </w:r>
      <w:r w:rsidR="00551948" w:rsidRPr="00551948">
        <w:rPr>
          <w:rFonts w:ascii="Traditional Arabic" w:hAnsi="Traditional Arabic" w:cs="Traditional Arabic"/>
          <w:color w:val="000000"/>
          <w:sz w:val="32"/>
          <w:szCs w:val="32"/>
          <w:rtl/>
        </w:rPr>
        <w:t xml:space="preserve">العائد الناتج عنها في الداخل مقارنة بالخارج. وبالتالي فإن سياسة </w:t>
      </w:r>
      <w:r w:rsidR="00551948" w:rsidRPr="004866F0">
        <w:rPr>
          <w:rFonts w:ascii="Traditional Arabic" w:hAnsi="Traditional Arabic" w:cs="Traditional Arabic"/>
          <w:color w:val="000000"/>
          <w:sz w:val="32"/>
          <w:szCs w:val="32"/>
          <w:rtl/>
        </w:rPr>
        <w:t>تدخل الدولة في</w:t>
      </w:r>
      <w:r w:rsidR="00551948" w:rsidRPr="004866F0">
        <w:rPr>
          <w:rFonts w:ascii="Traditional Arabic" w:hAnsi="Traditional Arabic" w:cs="Traditional Arabic"/>
          <w:color w:val="000000"/>
          <w:sz w:val="32"/>
          <w:szCs w:val="32"/>
        </w:rPr>
        <w:t xml:space="preserve"> </w:t>
      </w:r>
      <w:r w:rsidR="00551948" w:rsidRPr="004866F0">
        <w:rPr>
          <w:rFonts w:ascii="Traditional Arabic" w:hAnsi="Traditional Arabic" w:cs="Traditional Arabic"/>
          <w:color w:val="000000"/>
          <w:sz w:val="32"/>
          <w:szCs w:val="32"/>
          <w:rtl/>
        </w:rPr>
        <w:t>النشاط الاقتصادي كان لهـا أثر كبير في زيادة معدلات البطالة من هذا</w:t>
      </w:r>
      <w:r w:rsidR="00551948" w:rsidRPr="004866F0">
        <w:rPr>
          <w:rFonts w:ascii="Traditional Arabic" w:hAnsi="Traditional Arabic" w:cs="Traditional Arabic"/>
          <w:color w:val="000000"/>
          <w:sz w:val="32"/>
          <w:szCs w:val="32"/>
        </w:rPr>
        <w:t xml:space="preserve"> </w:t>
      </w:r>
      <w:r w:rsidR="00551948" w:rsidRPr="004866F0">
        <w:rPr>
          <w:rFonts w:ascii="Traditional Arabic" w:hAnsi="Traditional Arabic" w:cs="Traditional Arabic"/>
          <w:color w:val="000000"/>
          <w:sz w:val="32"/>
          <w:szCs w:val="32"/>
          <w:rtl/>
        </w:rPr>
        <w:t>المنظور</w:t>
      </w:r>
      <w:r w:rsidR="00551948" w:rsidRPr="004866F0">
        <w:rPr>
          <w:rFonts w:ascii="Traditional Arabic" w:hAnsi="Traditional Arabic" w:cs="Traditional Arabic"/>
          <w:color w:val="000000"/>
          <w:sz w:val="32"/>
          <w:szCs w:val="32"/>
        </w:rPr>
        <w:t>.</w:t>
      </w:r>
    </w:p>
    <w:p w:rsidR="004866F0" w:rsidRDefault="004866F0" w:rsidP="005049D1">
      <w:pPr>
        <w:bidi/>
        <w:spacing w:line="240" w:lineRule="auto"/>
        <w:jc w:val="both"/>
        <w:rPr>
          <w:rFonts w:ascii="Traditional Arabic" w:hAnsi="Traditional Arabic" w:cs="Traditional Arabic"/>
          <w:color w:val="000000"/>
          <w:sz w:val="32"/>
          <w:szCs w:val="32"/>
        </w:rPr>
      </w:pPr>
      <w:r>
        <w:rPr>
          <w:rFonts w:ascii="Traditional Arabic" w:hAnsi="Traditional Arabic" w:cs="Traditional Arabic"/>
          <w:b/>
          <w:bCs/>
          <w:color w:val="000000"/>
          <w:sz w:val="32"/>
          <w:szCs w:val="32"/>
        </w:rPr>
        <w:t>*</w:t>
      </w:r>
      <w:r w:rsidRPr="004866F0">
        <w:rPr>
          <w:rFonts w:ascii="Traditional Arabic" w:hAnsi="Traditional Arabic" w:cs="Traditional Arabic"/>
          <w:b/>
          <w:bCs/>
          <w:color w:val="000000"/>
          <w:sz w:val="32"/>
          <w:szCs w:val="32"/>
          <w:rtl/>
        </w:rPr>
        <w:t>سياسة مالية انكماشية</w:t>
      </w:r>
      <w:r w:rsidRPr="004866F0">
        <w:rPr>
          <w:rFonts w:ascii="Traditional Arabic" w:hAnsi="Traditional Arabic" w:cs="Traditional Arabic"/>
          <w:color w:val="000000"/>
          <w:sz w:val="32"/>
          <w:szCs w:val="32"/>
          <w:rtl/>
        </w:rPr>
        <w:t xml:space="preserve"> : تهدف السياسة المالية الانكماشية إلى</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السيطرة على عجز ميزانية الدولة</w:t>
      </w:r>
      <w:r w:rsidR="00CF4DFC">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عن طريق زيـادة الإيـرادات أو تخفيض النفقات أو</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الاثنين معا. وتعتبر أداة الإنفاق العام هي إحدى الأدوات الأساسية المؤثرة فـي</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الطـلب الفعال وبالتالي لها تأثير مباشر على مستويات التشغيل والدخل الوطني</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والمستويات العامـة للأسعـار، ومـن الملاحظ أن هذه السياسة تهدف </w:t>
      </w:r>
      <w:r w:rsidR="00CF4DFC" w:rsidRPr="004866F0">
        <w:rPr>
          <w:rFonts w:ascii="Traditional Arabic" w:hAnsi="Traditional Arabic" w:cs="Traditional Arabic" w:hint="cs"/>
          <w:color w:val="000000"/>
          <w:sz w:val="32"/>
          <w:szCs w:val="32"/>
          <w:rtl/>
        </w:rPr>
        <w:t>إلى</w:t>
      </w:r>
      <w:r w:rsidRPr="004866F0">
        <w:rPr>
          <w:rFonts w:ascii="Traditional Arabic" w:hAnsi="Traditional Arabic" w:cs="Traditional Arabic"/>
          <w:color w:val="000000"/>
          <w:sz w:val="32"/>
          <w:szCs w:val="32"/>
          <w:rtl/>
        </w:rPr>
        <w:t xml:space="preserve"> تقليص نسبة</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العجز في الميزانية العامة للدولة مقارنة بالناتج الداخلي </w:t>
      </w:r>
      <w:r w:rsidR="00CF4DFC" w:rsidRPr="004866F0">
        <w:rPr>
          <w:rFonts w:ascii="Traditional Arabic" w:hAnsi="Traditional Arabic" w:cs="Traditional Arabic" w:hint="cs"/>
          <w:color w:val="000000"/>
          <w:sz w:val="32"/>
          <w:szCs w:val="32"/>
          <w:rtl/>
        </w:rPr>
        <w:t>الإجمالي</w:t>
      </w:r>
      <w:r w:rsidR="005049D1">
        <w:rPr>
          <w:rFonts w:ascii="Traditional Arabic" w:hAnsi="Traditional Arabic" w:cs="Traditional Arabic" w:hint="cs"/>
          <w:color w:val="000000"/>
          <w:sz w:val="32"/>
          <w:szCs w:val="32"/>
          <w:rtl/>
        </w:rPr>
        <w:t>.</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Pr>
        <w:br/>
      </w:r>
      <w:r w:rsidR="005049D1">
        <w:rPr>
          <w:rFonts w:ascii="Traditional Arabic" w:hAnsi="Traditional Arabic" w:cs="Traditional Arabic" w:hint="cs"/>
          <w:color w:val="000000"/>
          <w:sz w:val="32"/>
          <w:szCs w:val="32"/>
          <w:rtl/>
        </w:rPr>
        <w:t xml:space="preserve">     </w:t>
      </w:r>
      <w:r w:rsidRPr="004866F0">
        <w:rPr>
          <w:rFonts w:ascii="Traditional Arabic" w:hAnsi="Traditional Arabic" w:cs="Traditional Arabic"/>
          <w:color w:val="000000"/>
          <w:sz w:val="32"/>
          <w:szCs w:val="32"/>
          <w:rtl/>
        </w:rPr>
        <w:t>تعتبر</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السياسة المالية الانكماشية ذات أثر سلبي على الاستثمار، سواء كان ذلك نتيجة تطبيق</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ضريبـة عامة على الاستهلاك أو فرض ضرائب جديدة أو تقليص حصة الإنفاق الاستثماري</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العام. والشيء الملاحظ أن الدول النامية " عملت على تخفيض نفقات الاستثمار بدلا من</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نفقات التشغيل التي تعتبر أقل مرونة " غير أن ذلك أدى </w:t>
      </w:r>
      <w:r w:rsidR="00CF4DFC" w:rsidRPr="004866F0">
        <w:rPr>
          <w:rFonts w:ascii="Traditional Arabic" w:hAnsi="Traditional Arabic" w:cs="Traditional Arabic" w:hint="cs"/>
          <w:color w:val="000000"/>
          <w:sz w:val="32"/>
          <w:szCs w:val="32"/>
          <w:rtl/>
        </w:rPr>
        <w:t>إلى</w:t>
      </w:r>
      <w:r w:rsidRPr="004866F0">
        <w:rPr>
          <w:rFonts w:ascii="Traditional Arabic" w:hAnsi="Traditional Arabic" w:cs="Traditional Arabic"/>
          <w:color w:val="000000"/>
          <w:sz w:val="32"/>
          <w:szCs w:val="32"/>
          <w:rtl/>
        </w:rPr>
        <w:t xml:space="preserve"> انخفاض معدلات النمو، مما</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نتج عنه آثارا سلبية على مستوى الاقتصاد الكلي. وبالمقابل فقـد لجأت هذه الدول </w:t>
      </w:r>
      <w:r w:rsidR="00CF4DFC" w:rsidRPr="004866F0">
        <w:rPr>
          <w:rFonts w:ascii="Traditional Arabic" w:hAnsi="Traditional Arabic" w:cs="Traditional Arabic" w:hint="cs"/>
          <w:color w:val="000000"/>
          <w:sz w:val="32"/>
          <w:szCs w:val="32"/>
          <w:rtl/>
        </w:rPr>
        <w:t>إلى</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تخفيض الأجور الحقيقية بواسطة تثبيت الأجور الاسمية قصد تخفيض الاستهلاك الخاص، حتى</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لايتحمل الاستثمار </w:t>
      </w:r>
      <w:r w:rsidR="00CF4DFC" w:rsidRPr="004866F0">
        <w:rPr>
          <w:rFonts w:ascii="Traditional Arabic" w:hAnsi="Traditional Arabic" w:cs="Traditional Arabic" w:hint="cs"/>
          <w:color w:val="000000"/>
          <w:sz w:val="32"/>
          <w:szCs w:val="32"/>
          <w:rtl/>
        </w:rPr>
        <w:t>الإنتاجي</w:t>
      </w:r>
      <w:r w:rsidRPr="004866F0">
        <w:rPr>
          <w:rFonts w:ascii="Traditional Arabic" w:hAnsi="Traditional Arabic" w:cs="Traditional Arabic"/>
          <w:color w:val="000000"/>
          <w:sz w:val="32"/>
          <w:szCs w:val="32"/>
          <w:rtl/>
        </w:rPr>
        <w:t xml:space="preserve"> كل العبء</w:t>
      </w:r>
      <w:r w:rsidR="005049D1">
        <w:rPr>
          <w:rFonts w:ascii="Traditional Arabic" w:hAnsi="Traditional Arabic" w:cs="Traditional Arabic" w:hint="cs"/>
          <w:color w:val="000000"/>
          <w:sz w:val="32"/>
          <w:szCs w:val="32"/>
          <w:rtl/>
        </w:rPr>
        <w:t xml:space="preserve">. </w:t>
      </w:r>
      <w:r w:rsidRPr="004866F0">
        <w:rPr>
          <w:rFonts w:ascii="Traditional Arabic" w:hAnsi="Traditional Arabic" w:cs="Traditional Arabic"/>
          <w:color w:val="000000"/>
          <w:sz w:val="32"/>
          <w:szCs w:val="32"/>
          <w:rtl/>
        </w:rPr>
        <w:t>لكن ما هو أثر السياسة المالية</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الانكماشية على البطالة ؟ بما أن الهدف الأساسي لهذه السياسة هو تخفيض حجم الإنفاق</w:t>
      </w:r>
      <w:r w:rsidRPr="004866F0">
        <w:rPr>
          <w:rFonts w:ascii="Traditional Arabic" w:hAnsi="Traditional Arabic" w:cs="Traditional Arabic"/>
          <w:color w:val="000000"/>
          <w:sz w:val="32"/>
          <w:szCs w:val="32"/>
        </w:rPr>
        <w:t xml:space="preserve"> </w:t>
      </w:r>
      <w:r w:rsidR="005049D1">
        <w:rPr>
          <w:rFonts w:ascii="Traditional Arabic" w:hAnsi="Traditional Arabic" w:cs="Traditional Arabic"/>
          <w:color w:val="000000"/>
          <w:sz w:val="32"/>
          <w:szCs w:val="32"/>
          <w:rtl/>
        </w:rPr>
        <w:t>العام، مما يعني انخفاض</w:t>
      </w:r>
      <w:r w:rsidRPr="004866F0">
        <w:rPr>
          <w:rFonts w:ascii="Traditional Arabic" w:hAnsi="Traditional Arabic" w:cs="Traditional Arabic"/>
          <w:color w:val="000000"/>
          <w:sz w:val="32"/>
          <w:szCs w:val="32"/>
          <w:rtl/>
        </w:rPr>
        <w:t xml:space="preserve"> فـي حجـم الاستثمارات والذي قد يؤدي إلى تراجع معدلات</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التوظيف في الاقتصاد المعني، فإجراءات إلغاء الدعم وتـرك حرية تحديد أسعار السلع</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 xml:space="preserve">والخدمات وفقا لقوانين السوق سينتج عنها </w:t>
      </w:r>
      <w:r w:rsidR="00CF4DFC" w:rsidRPr="004866F0">
        <w:rPr>
          <w:rFonts w:ascii="Traditional Arabic" w:hAnsi="Traditional Arabic" w:cs="Traditional Arabic" w:hint="cs"/>
          <w:color w:val="000000"/>
          <w:sz w:val="32"/>
          <w:szCs w:val="32"/>
          <w:rtl/>
        </w:rPr>
        <w:t>ارتفاع</w:t>
      </w:r>
      <w:r w:rsidRPr="004866F0">
        <w:rPr>
          <w:rFonts w:ascii="Traditional Arabic" w:hAnsi="Traditional Arabic" w:cs="Traditional Arabic"/>
          <w:color w:val="000000"/>
          <w:sz w:val="32"/>
          <w:szCs w:val="32"/>
          <w:rtl/>
        </w:rPr>
        <w:t xml:space="preserve"> الأسعار</w:t>
      </w:r>
      <w:r w:rsidR="00CF4DFC">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مع بداية الإصلاحـات بسبب</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وجود الفائض الكبير في جانب الطلب الكلي للدول التي شرعت في الإصلاح الاقتصادي،</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خصوصا في ظل ضعف القدرة الإنتاجية المحلية. و</w:t>
      </w:r>
      <w:r w:rsidR="00CF4DFC">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الملاحظ أيضا أن هذا الارتفاع يمس</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أساسا ذوي الدخـل المحـدود والضعيف. إلا أنه وبالموازاة مع ذلك فإن الفجوة الكبيرة</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بين العرض والطلب قد تحفز المستثمرين على رفـع حجم استثماراتهم بسبب التوقعات</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المتفائلة لتحقيق مزيـد من الأرباح وهذا من شأنه أن يرفع مـن معـدلات التوظيف</w:t>
      </w:r>
      <w:r w:rsidRPr="004866F0">
        <w:rPr>
          <w:rFonts w:ascii="Traditional Arabic" w:hAnsi="Traditional Arabic" w:cs="Traditional Arabic"/>
          <w:color w:val="000000"/>
          <w:sz w:val="32"/>
          <w:szCs w:val="32"/>
        </w:rPr>
        <w:t xml:space="preserve"> </w:t>
      </w:r>
      <w:r w:rsidRPr="004866F0">
        <w:rPr>
          <w:rFonts w:ascii="Traditional Arabic" w:hAnsi="Traditional Arabic" w:cs="Traditional Arabic"/>
          <w:color w:val="000000"/>
          <w:sz w:val="32"/>
          <w:szCs w:val="32"/>
          <w:rtl/>
        </w:rPr>
        <w:t>وتخفيض البطالة في الأجل القصير</w:t>
      </w:r>
      <w:r w:rsidRPr="004866F0">
        <w:rPr>
          <w:rFonts w:ascii="Traditional Arabic" w:hAnsi="Traditional Arabic" w:cs="Traditional Arabic"/>
          <w:color w:val="000000"/>
          <w:sz w:val="32"/>
          <w:szCs w:val="32"/>
        </w:rPr>
        <w:t>.</w:t>
      </w:r>
    </w:p>
    <w:p w:rsidR="00A30DD5" w:rsidRDefault="00A30DD5" w:rsidP="00A30DD5">
      <w:pPr>
        <w:bidi/>
        <w:spacing w:line="240" w:lineRule="auto"/>
        <w:jc w:val="both"/>
        <w:rPr>
          <w:rFonts w:ascii="Traditional Arabic" w:hAnsi="Traditional Arabic" w:cs="Traditional Arabic"/>
          <w:color w:val="000000"/>
          <w:sz w:val="32"/>
          <w:szCs w:val="32"/>
        </w:rPr>
      </w:pPr>
      <w:r w:rsidRPr="00A30DD5">
        <w:rPr>
          <w:rFonts w:ascii="Traditional Arabic" w:hAnsi="Traditional Arabic" w:cs="Traditional Arabic"/>
          <w:b/>
          <w:bCs/>
          <w:color w:val="000000"/>
          <w:sz w:val="32"/>
          <w:szCs w:val="32"/>
          <w:rtl/>
        </w:rPr>
        <w:t>ب- سياسة التعديل الهيكلي</w:t>
      </w:r>
      <w:r w:rsidRPr="00A30DD5">
        <w:rPr>
          <w:rFonts w:ascii="Traditional Arabic" w:hAnsi="Traditional Arabic" w:cs="Traditional Arabic"/>
          <w:color w:val="000000"/>
          <w:sz w:val="32"/>
          <w:szCs w:val="32"/>
          <w:rtl/>
        </w:rPr>
        <w:t xml:space="preserve"> : تعكس هذه السياسة</w:t>
      </w:r>
      <w:r w:rsidRPr="00A30DD5">
        <w:rPr>
          <w:rFonts w:ascii="Traditional Arabic" w:hAnsi="Traditional Arabic" w:cs="Traditional Arabic"/>
          <w:color w:val="000000"/>
          <w:sz w:val="32"/>
          <w:szCs w:val="32"/>
        </w:rPr>
        <w:t xml:space="preserve"> </w:t>
      </w:r>
      <w:r w:rsidRPr="00A30DD5">
        <w:rPr>
          <w:rFonts w:ascii="Traditional Arabic" w:hAnsi="Traditional Arabic" w:cs="Traditional Arabic"/>
          <w:color w:val="000000"/>
          <w:sz w:val="32"/>
          <w:szCs w:val="32"/>
          <w:rtl/>
        </w:rPr>
        <w:t>برامج طويلة ومتوسطة المدى تسعى لتحقيق التوازن عن طريق التوسع في جانب العرض لعلاج</w:t>
      </w:r>
      <w:r w:rsidRPr="00A30DD5">
        <w:rPr>
          <w:rFonts w:ascii="Traditional Arabic" w:hAnsi="Traditional Arabic" w:cs="Traditional Arabic"/>
          <w:color w:val="000000"/>
          <w:sz w:val="32"/>
          <w:szCs w:val="32"/>
        </w:rPr>
        <w:t xml:space="preserve"> </w:t>
      </w:r>
      <w:r w:rsidRPr="00A30DD5">
        <w:rPr>
          <w:rFonts w:ascii="Traditional Arabic" w:hAnsi="Traditional Arabic" w:cs="Traditional Arabic"/>
          <w:color w:val="000000"/>
          <w:sz w:val="32"/>
          <w:szCs w:val="32"/>
          <w:rtl/>
        </w:rPr>
        <w:t>التشوهات والعوائق التي تعاني منها الهياكل الاقتصادية ، كما تهدف أيضا إلى تحويل</w:t>
      </w:r>
      <w:r w:rsidRPr="00A30DD5">
        <w:rPr>
          <w:rFonts w:ascii="Traditional Arabic" w:hAnsi="Traditional Arabic" w:cs="Traditional Arabic"/>
          <w:color w:val="000000"/>
          <w:sz w:val="32"/>
          <w:szCs w:val="32"/>
        </w:rPr>
        <w:t xml:space="preserve"> </w:t>
      </w:r>
      <w:r w:rsidRPr="00A30DD5">
        <w:rPr>
          <w:rFonts w:ascii="Traditional Arabic" w:hAnsi="Traditional Arabic" w:cs="Traditional Arabic"/>
          <w:color w:val="000000"/>
          <w:sz w:val="32"/>
          <w:szCs w:val="32"/>
          <w:rtl/>
        </w:rPr>
        <w:t>اقتصاديـات الدول التي تكابد هذه الصعوبات إلى اقتصاديات ليبرالية تطبق فيها قواعد</w:t>
      </w:r>
      <w:r w:rsidRPr="00A30DD5">
        <w:rPr>
          <w:rFonts w:ascii="Traditional Arabic" w:hAnsi="Traditional Arabic" w:cs="Traditional Arabic"/>
          <w:color w:val="000000"/>
          <w:sz w:val="32"/>
          <w:szCs w:val="32"/>
        </w:rPr>
        <w:t xml:space="preserve"> </w:t>
      </w:r>
      <w:r w:rsidRPr="00A30DD5">
        <w:rPr>
          <w:rFonts w:ascii="Traditional Arabic" w:hAnsi="Traditional Arabic" w:cs="Traditional Arabic"/>
          <w:color w:val="000000"/>
          <w:sz w:val="32"/>
          <w:szCs w:val="32"/>
          <w:rtl/>
        </w:rPr>
        <w:t>اقتصاد السوق. وقد سعت بلادنا في هذا الاتجاه من أجل تصحيح الخلل الاقتصادي على</w:t>
      </w:r>
      <w:r w:rsidRPr="00A30DD5">
        <w:rPr>
          <w:rFonts w:ascii="Traditional Arabic" w:hAnsi="Traditional Arabic" w:cs="Traditional Arabic"/>
          <w:color w:val="000000"/>
          <w:sz w:val="32"/>
          <w:szCs w:val="32"/>
        </w:rPr>
        <w:t xml:space="preserve"> </w:t>
      </w:r>
      <w:r w:rsidRPr="00A30DD5">
        <w:rPr>
          <w:rFonts w:ascii="Traditional Arabic" w:hAnsi="Traditional Arabic" w:cs="Traditional Arabic"/>
          <w:color w:val="000000"/>
          <w:sz w:val="32"/>
          <w:szCs w:val="32"/>
          <w:rtl/>
        </w:rPr>
        <w:t>المستوى الكلي</w:t>
      </w:r>
      <w:r w:rsidRPr="00A30DD5">
        <w:rPr>
          <w:rFonts w:ascii="Traditional Arabic" w:hAnsi="Traditional Arabic" w:cs="Traditional Arabic"/>
          <w:color w:val="000000"/>
          <w:sz w:val="32"/>
          <w:szCs w:val="32"/>
        </w:rPr>
        <w:t>.</w:t>
      </w:r>
    </w:p>
    <w:p w:rsidR="00F74037" w:rsidRDefault="00F74037" w:rsidP="005049D1">
      <w:pPr>
        <w:bidi/>
        <w:spacing w:line="240" w:lineRule="auto"/>
        <w:jc w:val="both"/>
        <w:rPr>
          <w:rFonts w:ascii="Traditional Arabic" w:hAnsi="Traditional Arabic" w:cs="Traditional Arabic"/>
          <w:color w:val="000000"/>
          <w:sz w:val="32"/>
          <w:szCs w:val="32"/>
          <w:rtl/>
        </w:rPr>
      </w:pPr>
      <w:r w:rsidRPr="001A4222">
        <w:rPr>
          <w:rFonts w:ascii="Traditional Arabic" w:hAnsi="Traditional Arabic" w:cs="Traditional Arabic"/>
          <w:b/>
          <w:bCs/>
          <w:color w:val="000000"/>
          <w:sz w:val="32"/>
          <w:szCs w:val="32"/>
          <w:rtl/>
        </w:rPr>
        <w:lastRenderedPageBreak/>
        <w:t>ج- السياسات الاجتماعية :</w:t>
      </w:r>
      <w:r w:rsidRPr="00F74037">
        <w:rPr>
          <w:rFonts w:ascii="Traditional Arabic" w:hAnsi="Traditional Arabic" w:cs="Traditional Arabic"/>
          <w:color w:val="000000"/>
          <w:sz w:val="32"/>
          <w:szCs w:val="32"/>
          <w:rtl/>
        </w:rPr>
        <w:t xml:space="preserve"> لقد أثبتت التجارب التي قامت بها الدول</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النامية التي تبنت الإصلاحات الاقتصادية أنها ذات تأثيـر سلبي على الجانب</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الاجتماعي، لذا أقدم البنك الدولي على إدخال البعد الاجتماعي كمكون ثالـث لبرامـج</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الإصـلاح للتخفيض من الآثار السلبية لها،خاصة على الفئات محدودة الدخل ونظرا لصعوبة</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التحول إلى اقتصاد السـوق والراجع إلى عدم قابلية السكان لتقبل أوضاع جديدة قائمة</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على جهاز الأسعار، فنجد تباين السياسات المتبعة من دولة إلى أخرى طبقا للمتغيرات</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الاقتصادية الدولية معتمدة بذلك على المناخ الاقتصادي بها. من هنا برزت فكرة عدم</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إغفاله للجوانب الاجتماعية، حيث يتم إعداد السياسات الاجتماعية بالتعاون مع البنك</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الدولي للحد من الآثار السلبية لبرامج الإصلاح قصد تحقيق الوئام الاجتماعي ورفع</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المعاناة عـن محـدودي الدخل والشباب الخريجين من المعاهد والجامعات ومراكز التكوين</w:t>
      </w:r>
      <w:r w:rsidR="005049D1">
        <w:rPr>
          <w:rFonts w:ascii="Traditional Arabic" w:hAnsi="Traditional Arabic" w:cs="Traditional Arabic" w:hint="cs"/>
          <w:color w:val="000000"/>
          <w:sz w:val="32"/>
          <w:szCs w:val="32"/>
          <w:rtl/>
        </w:rPr>
        <w:t>،</w:t>
      </w:r>
      <w:r w:rsidRPr="00F74037">
        <w:rPr>
          <w:rFonts w:ascii="Traditional Arabic" w:hAnsi="Traditional Arabic" w:cs="Traditional Arabic"/>
          <w:color w:val="000000"/>
          <w:sz w:val="32"/>
          <w:szCs w:val="32"/>
        </w:rPr>
        <w:t xml:space="preserve"> </w:t>
      </w:r>
      <w:r w:rsidR="002612A9">
        <w:rPr>
          <w:rFonts w:ascii="Traditional Arabic" w:hAnsi="Traditional Arabic" w:cs="Traditional Arabic" w:hint="cs"/>
          <w:color w:val="000000"/>
          <w:sz w:val="32"/>
          <w:szCs w:val="32"/>
          <w:rtl/>
        </w:rPr>
        <w:t>و</w:t>
      </w:r>
      <w:r w:rsidRPr="00F74037">
        <w:rPr>
          <w:rFonts w:ascii="Traditional Arabic" w:hAnsi="Traditional Arabic" w:cs="Traditional Arabic"/>
          <w:color w:val="000000"/>
          <w:sz w:val="32"/>
          <w:szCs w:val="32"/>
          <w:rtl/>
        </w:rPr>
        <w:t>إنشاء مؤسسات اجتماعيـة لتحقيـق التنمية الاجتماعية والبشرية في ظل برامج</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تحضيرية لإعادة تأهيل العمالة الزائدة في وحدات القطـاع العـام وتشجيع الصناعات</w:t>
      </w:r>
      <w:r w:rsidRPr="00F74037">
        <w:rPr>
          <w:rFonts w:ascii="Traditional Arabic" w:hAnsi="Traditional Arabic" w:cs="Traditional Arabic"/>
          <w:color w:val="000000"/>
          <w:sz w:val="32"/>
          <w:szCs w:val="32"/>
        </w:rPr>
        <w:t xml:space="preserve"> </w:t>
      </w:r>
      <w:r w:rsidRPr="00F74037">
        <w:rPr>
          <w:rFonts w:ascii="Traditional Arabic" w:hAnsi="Traditional Arabic" w:cs="Traditional Arabic"/>
          <w:color w:val="000000"/>
          <w:sz w:val="32"/>
          <w:szCs w:val="32"/>
          <w:rtl/>
        </w:rPr>
        <w:t>الصغيرة لاستيعاب القوة العاملة الفائضة الحالية والجديدة</w:t>
      </w:r>
      <w:r w:rsidRPr="00F74037">
        <w:rPr>
          <w:rFonts w:ascii="Traditional Arabic" w:hAnsi="Traditional Arabic" w:cs="Traditional Arabic"/>
          <w:color w:val="000000"/>
          <w:sz w:val="32"/>
          <w:szCs w:val="32"/>
        </w:rPr>
        <w:t>.</w:t>
      </w:r>
    </w:p>
    <w:p w:rsidR="000E035A" w:rsidRDefault="00C7098B" w:rsidP="005049D1">
      <w:pPr>
        <w:widowControl w:val="0"/>
        <w:bidi/>
        <w:spacing w:line="240" w:lineRule="auto"/>
        <w:jc w:val="both"/>
        <w:rPr>
          <w:rFonts w:ascii="Traditional Arabic" w:hAnsi="Traditional Arabic" w:cs="Traditional Arabic"/>
          <w:color w:val="000000"/>
          <w:sz w:val="32"/>
          <w:szCs w:val="32"/>
          <w:rtl/>
        </w:rPr>
      </w:pPr>
      <w:r w:rsidRPr="00C7098B">
        <w:rPr>
          <w:rFonts w:ascii="Traditional Arabic" w:hAnsi="Traditional Arabic" w:cs="Traditional Arabic"/>
          <w:color w:val="000000"/>
          <w:sz w:val="32"/>
          <w:szCs w:val="32"/>
          <w:rtl/>
        </w:rPr>
        <w:t>وبالتالي نخلص</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مما سبق أن سياسة </w:t>
      </w:r>
      <w:r w:rsidR="00B76D1D" w:rsidRPr="00C7098B">
        <w:rPr>
          <w:rFonts w:ascii="Traditional Arabic" w:hAnsi="Traditional Arabic" w:cs="Traditional Arabic" w:hint="cs"/>
          <w:color w:val="000000"/>
          <w:sz w:val="32"/>
          <w:szCs w:val="32"/>
          <w:rtl/>
        </w:rPr>
        <w:t>الإصلاح</w:t>
      </w:r>
      <w:r w:rsidRPr="00C7098B">
        <w:rPr>
          <w:rFonts w:ascii="Traditional Arabic" w:hAnsi="Traditional Arabic" w:cs="Traditional Arabic"/>
          <w:color w:val="000000"/>
          <w:sz w:val="32"/>
          <w:szCs w:val="32"/>
          <w:rtl/>
        </w:rPr>
        <w:t xml:space="preserve"> الاقتصادي، تسعى لمعالجة الخلل القائم في التوازنات</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الاقتصاديـة الكلية بغرض تحقيق معدلات نمو مرتفعة في المدى المتوسط والطويل،</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اعتمادا على سياسـة انكماشيـة بالدرجـة الأولى من خلال تخفيض </w:t>
      </w:r>
      <w:r w:rsidR="001F752C" w:rsidRPr="00C7098B">
        <w:rPr>
          <w:rFonts w:ascii="Traditional Arabic" w:hAnsi="Traditional Arabic" w:cs="Traditional Arabic" w:hint="cs"/>
          <w:color w:val="000000"/>
          <w:sz w:val="32"/>
          <w:szCs w:val="32"/>
          <w:rtl/>
        </w:rPr>
        <w:t>الإنفاق</w:t>
      </w:r>
      <w:r w:rsidRPr="00C7098B">
        <w:rPr>
          <w:rFonts w:ascii="Traditional Arabic" w:hAnsi="Traditional Arabic" w:cs="Traditional Arabic"/>
          <w:color w:val="000000"/>
          <w:sz w:val="32"/>
          <w:szCs w:val="32"/>
          <w:rtl/>
        </w:rPr>
        <w:t xml:space="preserve"> العام و </w:t>
      </w:r>
      <w:r w:rsidR="001F752C" w:rsidRPr="00C7098B">
        <w:rPr>
          <w:rFonts w:ascii="Traditional Arabic" w:hAnsi="Traditional Arabic" w:cs="Traditional Arabic" w:hint="cs"/>
          <w:color w:val="000000"/>
          <w:sz w:val="32"/>
          <w:szCs w:val="32"/>
          <w:rtl/>
        </w:rPr>
        <w:t>إلغاء</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الدعم الموجه للأسعار </w:t>
      </w:r>
      <w:r w:rsidR="001F752C" w:rsidRPr="00C7098B">
        <w:rPr>
          <w:rFonts w:ascii="Traditional Arabic" w:hAnsi="Traditional Arabic" w:cs="Traditional Arabic" w:hint="cs"/>
          <w:color w:val="000000"/>
          <w:sz w:val="32"/>
          <w:szCs w:val="32"/>
          <w:rtl/>
        </w:rPr>
        <w:t>وإعادة</w:t>
      </w:r>
      <w:r w:rsidRPr="00C7098B">
        <w:rPr>
          <w:rFonts w:ascii="Traditional Arabic" w:hAnsi="Traditional Arabic" w:cs="Traditional Arabic"/>
          <w:color w:val="000000"/>
          <w:sz w:val="32"/>
          <w:szCs w:val="32"/>
          <w:rtl/>
        </w:rPr>
        <w:t xml:space="preserve"> تخصيص عوامل </w:t>
      </w:r>
      <w:r w:rsidR="001F752C" w:rsidRPr="00C7098B">
        <w:rPr>
          <w:rFonts w:ascii="Traditional Arabic" w:hAnsi="Traditional Arabic" w:cs="Traditional Arabic" w:hint="cs"/>
          <w:color w:val="000000"/>
          <w:sz w:val="32"/>
          <w:szCs w:val="32"/>
          <w:rtl/>
        </w:rPr>
        <w:t>الإنتاج</w:t>
      </w:r>
      <w:r w:rsidRPr="00C7098B">
        <w:rPr>
          <w:rFonts w:ascii="Traditional Arabic" w:hAnsi="Traditional Arabic" w:cs="Traditional Arabic"/>
          <w:color w:val="000000"/>
          <w:sz w:val="32"/>
          <w:szCs w:val="32"/>
          <w:rtl/>
        </w:rPr>
        <w:t xml:space="preserve"> بطريقة تؤدي </w:t>
      </w:r>
      <w:r w:rsidR="00841281" w:rsidRPr="00C7098B">
        <w:rPr>
          <w:rFonts w:ascii="Traditional Arabic" w:hAnsi="Traditional Arabic" w:cs="Traditional Arabic" w:hint="cs"/>
          <w:color w:val="000000"/>
          <w:sz w:val="32"/>
          <w:szCs w:val="32"/>
          <w:rtl/>
        </w:rPr>
        <w:t>إلى</w:t>
      </w:r>
      <w:r w:rsidRPr="00C7098B">
        <w:rPr>
          <w:rFonts w:ascii="Traditional Arabic" w:hAnsi="Traditional Arabic" w:cs="Traditional Arabic"/>
          <w:color w:val="000000"/>
          <w:sz w:val="32"/>
          <w:szCs w:val="32"/>
          <w:rtl/>
        </w:rPr>
        <w:t xml:space="preserve"> زيادة العرض</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الكلي. وعلى اعتبار أن تخفيض العجز بميزان المدفوعات من بين أول</w:t>
      </w:r>
      <w:r w:rsidR="001F752C">
        <w:rPr>
          <w:rFonts w:ascii="Traditional Arabic" w:hAnsi="Traditional Arabic" w:cs="Traditional Arabic" w:hint="cs"/>
          <w:color w:val="000000"/>
          <w:sz w:val="32"/>
          <w:szCs w:val="32"/>
          <w:rtl/>
        </w:rPr>
        <w:t>و</w:t>
      </w:r>
      <w:r w:rsidRPr="00C7098B">
        <w:rPr>
          <w:rFonts w:ascii="Traditional Arabic" w:hAnsi="Traditional Arabic" w:cs="Traditional Arabic"/>
          <w:color w:val="000000"/>
          <w:sz w:val="32"/>
          <w:szCs w:val="32"/>
          <w:rtl/>
        </w:rPr>
        <w:t>يـات برامـج</w:t>
      </w:r>
      <w:r w:rsidRPr="00C7098B">
        <w:rPr>
          <w:rFonts w:ascii="Traditional Arabic" w:hAnsi="Traditional Arabic" w:cs="Traditional Arabic"/>
          <w:color w:val="000000"/>
          <w:sz w:val="32"/>
          <w:szCs w:val="32"/>
        </w:rPr>
        <w:t xml:space="preserve"> </w:t>
      </w:r>
      <w:r w:rsidR="001F752C" w:rsidRPr="00C7098B">
        <w:rPr>
          <w:rFonts w:ascii="Traditional Arabic" w:hAnsi="Traditional Arabic" w:cs="Traditional Arabic" w:hint="cs"/>
          <w:color w:val="000000"/>
          <w:sz w:val="32"/>
          <w:szCs w:val="32"/>
          <w:rtl/>
        </w:rPr>
        <w:t>الإصلاح</w:t>
      </w:r>
      <w:r w:rsidRPr="00C7098B">
        <w:rPr>
          <w:rFonts w:ascii="Traditional Arabic" w:hAnsi="Traditional Arabic" w:cs="Traditional Arabic"/>
          <w:color w:val="000000"/>
          <w:sz w:val="32"/>
          <w:szCs w:val="32"/>
          <w:rtl/>
        </w:rPr>
        <w:t>، فانه من المنطقي أن تخفض الطاقة الاستيعابية من خلال أحد أو مجموع العناصر</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التاليـة ( </w:t>
      </w:r>
      <w:r w:rsidR="001F752C" w:rsidRPr="00C7098B">
        <w:rPr>
          <w:rFonts w:ascii="Traditional Arabic" w:hAnsi="Traditional Arabic" w:cs="Traditional Arabic" w:hint="cs"/>
          <w:color w:val="000000"/>
          <w:sz w:val="32"/>
          <w:szCs w:val="32"/>
          <w:rtl/>
        </w:rPr>
        <w:t>الإنفاق</w:t>
      </w:r>
      <w:r w:rsidRPr="00C7098B">
        <w:rPr>
          <w:rFonts w:ascii="Traditional Arabic" w:hAnsi="Traditional Arabic" w:cs="Traditional Arabic"/>
          <w:color w:val="000000"/>
          <w:sz w:val="32"/>
          <w:szCs w:val="32"/>
          <w:rtl/>
        </w:rPr>
        <w:t xml:space="preserve"> الحكومي، الاستهلاك الخاص، الاستثمار الخاص)؛ أو زيادة الدخل</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الوطني. وبالنظر </w:t>
      </w:r>
      <w:r w:rsidR="001F752C" w:rsidRPr="00C7098B">
        <w:rPr>
          <w:rFonts w:ascii="Traditional Arabic" w:hAnsi="Traditional Arabic" w:cs="Traditional Arabic" w:hint="cs"/>
          <w:color w:val="000000"/>
          <w:sz w:val="32"/>
          <w:szCs w:val="32"/>
          <w:rtl/>
        </w:rPr>
        <w:t>إلى</w:t>
      </w:r>
      <w:r w:rsidRPr="00C7098B">
        <w:rPr>
          <w:rFonts w:ascii="Traditional Arabic" w:hAnsi="Traditional Arabic" w:cs="Traditional Arabic"/>
          <w:color w:val="000000"/>
          <w:sz w:val="32"/>
          <w:szCs w:val="32"/>
          <w:rtl/>
        </w:rPr>
        <w:t xml:space="preserve"> صعوبة زيادة هذا الأخير في الدول النامية، فلا مناص من </w:t>
      </w:r>
      <w:r w:rsidR="00841281" w:rsidRPr="00C7098B">
        <w:rPr>
          <w:rFonts w:ascii="Traditional Arabic" w:hAnsi="Traditional Arabic" w:cs="Traditional Arabic" w:hint="cs"/>
          <w:color w:val="000000"/>
          <w:sz w:val="32"/>
          <w:szCs w:val="32"/>
          <w:rtl/>
        </w:rPr>
        <w:t>إتباع</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سياسة </w:t>
      </w:r>
      <w:r w:rsidR="001F752C">
        <w:rPr>
          <w:rFonts w:ascii="Traditional Arabic" w:hAnsi="Traditional Arabic" w:cs="Traditional Arabic"/>
          <w:color w:val="000000"/>
          <w:sz w:val="32"/>
          <w:szCs w:val="32"/>
          <w:rtl/>
        </w:rPr>
        <w:t>انكماشية وما تعنيه من تراجع لوت</w:t>
      </w:r>
      <w:r w:rsidR="001F752C">
        <w:rPr>
          <w:rFonts w:ascii="Traditional Arabic" w:hAnsi="Traditional Arabic" w:cs="Traditional Arabic" w:hint="cs"/>
          <w:color w:val="000000"/>
          <w:sz w:val="32"/>
          <w:szCs w:val="32"/>
          <w:rtl/>
        </w:rPr>
        <w:t>ي</w:t>
      </w:r>
      <w:r w:rsidRPr="00C7098B">
        <w:rPr>
          <w:rFonts w:ascii="Traditional Arabic" w:hAnsi="Traditional Arabic" w:cs="Traditional Arabic"/>
          <w:color w:val="000000"/>
          <w:sz w:val="32"/>
          <w:szCs w:val="32"/>
          <w:rtl/>
        </w:rPr>
        <w:t>ر</w:t>
      </w:r>
      <w:r w:rsidR="001F752C">
        <w:rPr>
          <w:rFonts w:ascii="Traditional Arabic" w:hAnsi="Traditional Arabic" w:cs="Traditional Arabic" w:hint="cs"/>
          <w:color w:val="000000"/>
          <w:sz w:val="32"/>
          <w:szCs w:val="32"/>
          <w:rtl/>
        </w:rPr>
        <w:t>ة</w:t>
      </w:r>
      <w:r w:rsidRPr="00C7098B">
        <w:rPr>
          <w:rFonts w:ascii="Traditional Arabic" w:hAnsi="Traditional Arabic" w:cs="Traditional Arabic"/>
          <w:color w:val="000000"/>
          <w:sz w:val="32"/>
          <w:szCs w:val="32"/>
          <w:rtl/>
        </w:rPr>
        <w:t xml:space="preserve"> الاستثمار نتيجة لتقلص </w:t>
      </w:r>
      <w:r w:rsidR="001F752C" w:rsidRPr="00C7098B">
        <w:rPr>
          <w:rFonts w:ascii="Traditional Arabic" w:hAnsi="Traditional Arabic" w:cs="Traditional Arabic" w:hint="cs"/>
          <w:color w:val="000000"/>
          <w:sz w:val="32"/>
          <w:szCs w:val="32"/>
          <w:rtl/>
        </w:rPr>
        <w:t>الإنفاق</w:t>
      </w:r>
      <w:r w:rsidRPr="00C7098B">
        <w:rPr>
          <w:rFonts w:ascii="Traditional Arabic" w:hAnsi="Traditional Arabic" w:cs="Traditional Arabic"/>
          <w:color w:val="000000"/>
          <w:sz w:val="32"/>
          <w:szCs w:val="32"/>
          <w:rtl/>
        </w:rPr>
        <w:t xml:space="preserve"> العام</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الموجه لذلك، وبالتالي سوف تتسع الفجـوة بيـن العرض و الطلب، خاصة وأن الدول</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النامية يميزها الفائض الكبير في الطلب نتيجة لضعف القدرة </w:t>
      </w:r>
      <w:r w:rsidR="00841281" w:rsidRPr="00C7098B">
        <w:rPr>
          <w:rFonts w:ascii="Traditional Arabic" w:hAnsi="Traditional Arabic" w:cs="Traditional Arabic" w:hint="cs"/>
          <w:color w:val="000000"/>
          <w:sz w:val="32"/>
          <w:szCs w:val="32"/>
          <w:rtl/>
        </w:rPr>
        <w:t>الإنتاجية</w:t>
      </w:r>
      <w:r w:rsidRPr="00C7098B">
        <w:rPr>
          <w:rFonts w:ascii="Traditional Arabic" w:hAnsi="Traditional Arabic" w:cs="Traditional Arabic"/>
          <w:color w:val="000000"/>
          <w:sz w:val="32"/>
          <w:szCs w:val="32"/>
          <w:rtl/>
        </w:rPr>
        <w:t>، ومنه محدودية</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الطاقة الاستيعابية لليد العاملة. </w:t>
      </w:r>
      <w:r w:rsidR="004E7F55" w:rsidRPr="00C7098B">
        <w:rPr>
          <w:rFonts w:ascii="Traditional Arabic" w:hAnsi="Traditional Arabic" w:cs="Traditional Arabic" w:hint="cs"/>
          <w:color w:val="000000"/>
          <w:sz w:val="32"/>
          <w:szCs w:val="32"/>
          <w:rtl/>
        </w:rPr>
        <w:t>الشيء</w:t>
      </w:r>
      <w:r w:rsidRPr="00C7098B">
        <w:rPr>
          <w:rFonts w:ascii="Traditional Arabic" w:hAnsi="Traditional Arabic" w:cs="Traditional Arabic"/>
          <w:color w:val="000000"/>
          <w:sz w:val="32"/>
          <w:szCs w:val="32"/>
          <w:rtl/>
        </w:rPr>
        <w:t xml:space="preserve"> الذي سيفضي </w:t>
      </w:r>
      <w:r w:rsidR="004E7F55" w:rsidRPr="00C7098B">
        <w:rPr>
          <w:rFonts w:ascii="Traditional Arabic" w:hAnsi="Traditional Arabic" w:cs="Traditional Arabic" w:hint="cs"/>
          <w:color w:val="000000"/>
          <w:sz w:val="32"/>
          <w:szCs w:val="32"/>
          <w:rtl/>
        </w:rPr>
        <w:t>إلى</w:t>
      </w:r>
      <w:r w:rsidRPr="00C7098B">
        <w:rPr>
          <w:rFonts w:ascii="Traditional Arabic" w:hAnsi="Traditional Arabic" w:cs="Traditional Arabic"/>
          <w:color w:val="000000"/>
          <w:sz w:val="32"/>
          <w:szCs w:val="32"/>
          <w:rtl/>
        </w:rPr>
        <w:t xml:space="preserve"> تراجع مستويات التشغيل والى</w:t>
      </w:r>
      <w:r w:rsidRPr="00C7098B">
        <w:rPr>
          <w:rFonts w:ascii="Traditional Arabic" w:hAnsi="Traditional Arabic" w:cs="Traditional Arabic"/>
          <w:color w:val="000000"/>
          <w:sz w:val="32"/>
          <w:szCs w:val="32"/>
        </w:rPr>
        <w:t xml:space="preserve"> </w:t>
      </w:r>
      <w:r w:rsidRPr="00C7098B">
        <w:rPr>
          <w:rFonts w:ascii="Traditional Arabic" w:hAnsi="Traditional Arabic" w:cs="Traditional Arabic"/>
          <w:color w:val="000000"/>
          <w:sz w:val="32"/>
          <w:szCs w:val="32"/>
          <w:rtl/>
        </w:rPr>
        <w:t xml:space="preserve">زيـادة معدلات البطالة </w:t>
      </w:r>
      <w:r w:rsidR="005049D1">
        <w:rPr>
          <w:rFonts w:ascii="Traditional Arabic" w:hAnsi="Traditional Arabic" w:cs="Traditional Arabic" w:hint="cs"/>
          <w:color w:val="000000"/>
          <w:sz w:val="32"/>
          <w:szCs w:val="32"/>
          <w:rtl/>
        </w:rPr>
        <w:t>.</w:t>
      </w:r>
    </w:p>
    <w:p w:rsidR="00C7098B" w:rsidRDefault="000E035A" w:rsidP="000E035A">
      <w:pPr>
        <w:widowControl w:val="0"/>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00C7098B" w:rsidRPr="00C7098B">
        <w:rPr>
          <w:rFonts w:ascii="Traditional Arabic" w:hAnsi="Traditional Arabic" w:cs="Traditional Arabic"/>
          <w:color w:val="000000"/>
          <w:sz w:val="32"/>
          <w:szCs w:val="32"/>
          <w:rtl/>
        </w:rPr>
        <w:t>ما يهمنا في هذا السياق هو</w:t>
      </w:r>
      <w:r w:rsidR="00C7098B" w:rsidRPr="00C7098B">
        <w:rPr>
          <w:rFonts w:ascii="Traditional Arabic" w:hAnsi="Traditional Arabic" w:cs="Traditional Arabic"/>
          <w:color w:val="000000"/>
          <w:sz w:val="32"/>
          <w:szCs w:val="32"/>
        </w:rPr>
        <w:t xml:space="preserve"> </w:t>
      </w:r>
      <w:r w:rsidR="00C7098B" w:rsidRPr="00C7098B">
        <w:rPr>
          <w:rFonts w:ascii="Traditional Arabic" w:hAnsi="Traditional Arabic" w:cs="Traditional Arabic"/>
          <w:color w:val="000000"/>
          <w:sz w:val="32"/>
          <w:szCs w:val="32"/>
          <w:rtl/>
        </w:rPr>
        <w:t>مدى تأثير سياسة الإصلاح الاقتصادي على أسواق العمل</w:t>
      </w:r>
      <w:r w:rsidR="00C7098B" w:rsidRPr="00C7098B">
        <w:rPr>
          <w:rFonts w:ascii="Traditional Arabic" w:hAnsi="Traditional Arabic" w:cs="Traditional Arabic"/>
          <w:color w:val="000000"/>
          <w:sz w:val="32"/>
          <w:szCs w:val="32"/>
        </w:rPr>
        <w:t xml:space="preserve"> </w:t>
      </w:r>
      <w:r w:rsidR="00C7098B" w:rsidRPr="00C7098B">
        <w:rPr>
          <w:rFonts w:ascii="Traditional Arabic" w:hAnsi="Traditional Arabic" w:cs="Traditional Arabic"/>
          <w:color w:val="000000"/>
          <w:sz w:val="32"/>
          <w:szCs w:val="32"/>
          <w:rtl/>
        </w:rPr>
        <w:t>والبطالـة</w:t>
      </w:r>
      <w:r>
        <w:rPr>
          <w:rFonts w:ascii="Traditional Arabic" w:hAnsi="Traditional Arabic" w:cs="Traditional Arabic" w:hint="cs"/>
          <w:color w:val="000000"/>
          <w:sz w:val="32"/>
          <w:szCs w:val="32"/>
          <w:rtl/>
        </w:rPr>
        <w:t>.</w:t>
      </w:r>
    </w:p>
    <w:p w:rsidR="000E035A" w:rsidRDefault="000E035A" w:rsidP="000E035A">
      <w:pPr>
        <w:widowControl w:val="0"/>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2-</w:t>
      </w:r>
      <w:r w:rsidRPr="000E035A">
        <w:rPr>
          <w:rFonts w:ascii="Traditional Arabic" w:hAnsi="Traditional Arabic" w:cs="Traditional Arabic"/>
          <w:b/>
          <w:bCs/>
          <w:color w:val="000000"/>
          <w:sz w:val="32"/>
          <w:szCs w:val="32"/>
          <w:rtl/>
        </w:rPr>
        <w:t>تأثير سياسة الإصلاح الاقتصادي على أسواق العمل</w:t>
      </w:r>
      <w:r w:rsidRPr="000E035A">
        <w:rPr>
          <w:rFonts w:ascii="Traditional Arabic" w:hAnsi="Traditional Arabic" w:cs="Traditional Arabic"/>
          <w:b/>
          <w:bCs/>
          <w:color w:val="000000"/>
          <w:sz w:val="32"/>
          <w:szCs w:val="32"/>
        </w:rPr>
        <w:t xml:space="preserve"> </w:t>
      </w:r>
      <w:r w:rsidRPr="000E035A">
        <w:rPr>
          <w:rFonts w:ascii="Traditional Arabic" w:hAnsi="Traditional Arabic" w:cs="Traditional Arabic"/>
          <w:b/>
          <w:bCs/>
          <w:color w:val="000000"/>
          <w:sz w:val="32"/>
          <w:szCs w:val="32"/>
          <w:rtl/>
        </w:rPr>
        <w:t>والبطالـة</w:t>
      </w:r>
      <w:r>
        <w:rPr>
          <w:rFonts w:ascii="Traditional Arabic" w:hAnsi="Traditional Arabic" w:cs="Traditional Arabic" w:hint="cs"/>
          <w:color w:val="000000"/>
          <w:sz w:val="32"/>
          <w:szCs w:val="32"/>
          <w:rtl/>
        </w:rPr>
        <w:t>:</w:t>
      </w:r>
    </w:p>
    <w:p w:rsidR="000E035A" w:rsidRPr="000E035A" w:rsidRDefault="000E035A" w:rsidP="008A3594">
      <w:pPr>
        <w:widowControl w:val="0"/>
        <w:bidi/>
        <w:spacing w:line="240" w:lineRule="auto"/>
        <w:jc w:val="both"/>
        <w:rPr>
          <w:rFonts w:ascii="Traditional Arabic" w:hAnsi="Traditional Arabic" w:cs="Traditional Arabic"/>
          <w:sz w:val="32"/>
          <w:szCs w:val="32"/>
          <w:rtl/>
        </w:rPr>
      </w:pPr>
      <w:r w:rsidRPr="000E035A">
        <w:rPr>
          <w:rFonts w:ascii="Traditional Arabic" w:hAnsi="Traditional Arabic" w:cs="Traditional Arabic"/>
          <w:sz w:val="32"/>
          <w:szCs w:val="32"/>
        </w:rPr>
        <w:t xml:space="preserve">     </w:t>
      </w:r>
      <w:r w:rsidRPr="000E035A">
        <w:rPr>
          <w:rFonts w:ascii="Traditional Arabic" w:hAnsi="Traditional Arabic" w:cs="Traditional Arabic"/>
          <w:sz w:val="32"/>
          <w:szCs w:val="32"/>
          <w:rtl/>
        </w:rPr>
        <w:t xml:space="preserve">إن </w:t>
      </w:r>
      <w:r w:rsidR="00372207" w:rsidRPr="000E035A">
        <w:rPr>
          <w:rFonts w:ascii="Traditional Arabic" w:hAnsi="Traditional Arabic" w:cs="Traditional Arabic" w:hint="cs"/>
          <w:sz w:val="32"/>
          <w:szCs w:val="32"/>
          <w:rtl/>
        </w:rPr>
        <w:t>الانعكاسات</w:t>
      </w:r>
      <w:r w:rsidRPr="000E035A">
        <w:rPr>
          <w:rFonts w:ascii="Traditional Arabic" w:hAnsi="Traditional Arabic" w:cs="Traditional Arabic"/>
          <w:sz w:val="32"/>
          <w:szCs w:val="32"/>
          <w:rtl/>
        </w:rPr>
        <w:t xml:space="preserve"> الأكثر سلبية وخطورة لبرنامج الإصلاح الاقتصادي كانت على التشغيل والبطالة، فهذه الأخيرة تدعم صفوفها بأعداد السكان النشطين الداخلين لسوق العمل ولا يجدون مناصب شغل بحكم </w:t>
      </w:r>
      <w:r w:rsidR="00D72022" w:rsidRPr="000E035A">
        <w:rPr>
          <w:rFonts w:ascii="Traditional Arabic" w:hAnsi="Traditional Arabic" w:cs="Traditional Arabic" w:hint="cs"/>
          <w:sz w:val="32"/>
          <w:szCs w:val="32"/>
          <w:rtl/>
        </w:rPr>
        <w:t>الانكماش</w:t>
      </w:r>
      <w:r w:rsidRPr="000E035A">
        <w:rPr>
          <w:rFonts w:ascii="Traditional Arabic" w:hAnsi="Traditional Arabic" w:cs="Traditional Arabic"/>
          <w:sz w:val="32"/>
          <w:szCs w:val="32"/>
          <w:rtl/>
        </w:rPr>
        <w:t xml:space="preserve"> </w:t>
      </w:r>
      <w:r w:rsidR="00D72022" w:rsidRPr="000E035A">
        <w:rPr>
          <w:rFonts w:ascii="Traditional Arabic" w:hAnsi="Traditional Arabic" w:cs="Traditional Arabic" w:hint="cs"/>
          <w:sz w:val="32"/>
          <w:szCs w:val="32"/>
          <w:rtl/>
        </w:rPr>
        <w:t>الاقتصادي</w:t>
      </w:r>
      <w:r w:rsidR="00D72022">
        <w:rPr>
          <w:rFonts w:ascii="Traditional Arabic" w:hAnsi="Traditional Arabic" w:cs="Traditional Arabic"/>
          <w:sz w:val="32"/>
          <w:szCs w:val="32"/>
          <w:rtl/>
        </w:rPr>
        <w:t>، كما تتدعم بعدد العمال المسر</w:t>
      </w:r>
      <w:r w:rsidRPr="000E035A">
        <w:rPr>
          <w:rFonts w:ascii="Traditional Arabic" w:hAnsi="Traditional Arabic" w:cs="Traditional Arabic"/>
          <w:sz w:val="32"/>
          <w:szCs w:val="32"/>
          <w:rtl/>
        </w:rPr>
        <w:t>حين بفعل غلق الوحدات الإنتاجية أو تقلص نشاطها.</w:t>
      </w:r>
    </w:p>
    <w:p w:rsidR="000E035A" w:rsidRDefault="00D72022" w:rsidP="00C6249C">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Pr>
        <w:t xml:space="preserve">  </w:t>
      </w:r>
      <w:r w:rsidR="000E035A" w:rsidRPr="000E035A">
        <w:rPr>
          <w:rFonts w:ascii="Traditional Arabic" w:hAnsi="Traditional Arabic" w:cs="Traditional Arabic"/>
          <w:sz w:val="32"/>
          <w:szCs w:val="32"/>
          <w:rtl/>
        </w:rPr>
        <w:t xml:space="preserve">وعلى غرار التجارب التي مرٌت بها كل البلدان التي طبقت الوصفات النيوليبرالية، والتي عرفت تزايدا </w:t>
      </w:r>
      <w:r w:rsidR="00C6249C">
        <w:rPr>
          <w:rFonts w:ascii="Traditional Arabic" w:hAnsi="Traditional Arabic" w:cs="Traditional Arabic" w:hint="cs"/>
          <w:sz w:val="32"/>
          <w:szCs w:val="32"/>
          <w:rtl/>
        </w:rPr>
        <w:t>لعدد</w:t>
      </w:r>
      <w:r w:rsidR="000E035A" w:rsidRPr="000E035A">
        <w:rPr>
          <w:rFonts w:ascii="Traditional Arabic" w:hAnsi="Traditional Arabic" w:cs="Traditional Arabic"/>
          <w:sz w:val="32"/>
          <w:szCs w:val="32"/>
          <w:rtl/>
        </w:rPr>
        <w:t xml:space="preserve"> البطالين من جرٌاء تراجع التشغيل </w:t>
      </w:r>
      <w:r w:rsidR="008A3594" w:rsidRPr="000E035A">
        <w:rPr>
          <w:rFonts w:ascii="Traditional Arabic" w:hAnsi="Traditional Arabic" w:cs="Traditional Arabic" w:hint="cs"/>
          <w:sz w:val="32"/>
          <w:szCs w:val="32"/>
          <w:rtl/>
        </w:rPr>
        <w:t>وازدياد</w:t>
      </w:r>
      <w:r>
        <w:rPr>
          <w:rFonts w:ascii="Traditional Arabic" w:hAnsi="Traditional Arabic" w:cs="Traditional Arabic"/>
          <w:sz w:val="32"/>
          <w:szCs w:val="32"/>
          <w:rtl/>
        </w:rPr>
        <w:t xml:space="preserve"> أعداد المسر</w:t>
      </w:r>
      <w:r w:rsidR="000E035A" w:rsidRPr="000E035A">
        <w:rPr>
          <w:rFonts w:ascii="Traditional Arabic" w:hAnsi="Traditional Arabic" w:cs="Traditional Arabic"/>
          <w:sz w:val="32"/>
          <w:szCs w:val="32"/>
          <w:rtl/>
        </w:rPr>
        <w:t xml:space="preserve">حين، وكذا </w:t>
      </w:r>
      <w:r w:rsidR="008A3594" w:rsidRPr="000E035A">
        <w:rPr>
          <w:rFonts w:ascii="Traditional Arabic" w:hAnsi="Traditional Arabic" w:cs="Traditional Arabic" w:hint="cs"/>
          <w:sz w:val="32"/>
          <w:szCs w:val="32"/>
          <w:rtl/>
        </w:rPr>
        <w:t>ازدياد</w:t>
      </w:r>
      <w:r w:rsidR="000E035A" w:rsidRPr="000E035A">
        <w:rPr>
          <w:rFonts w:ascii="Traditional Arabic" w:hAnsi="Traditional Arabic" w:cs="Traditional Arabic"/>
          <w:sz w:val="32"/>
          <w:szCs w:val="32"/>
          <w:rtl/>
        </w:rPr>
        <w:t xml:space="preserve"> التهميش والفقر، فإن الجزائر عرفت نفس الوضع  وهو مرشح للتفاقم لأن عملية الخوصصة لازالت لم تعرف تقدما محسوسا في التطبيق، و كما هو منتظر فإن نتائج هذه العملية ستنعكس بتسريح عشرات الآلاف من العمال.</w:t>
      </w:r>
    </w:p>
    <w:p w:rsidR="00AF1F9B" w:rsidRDefault="00D72022" w:rsidP="0043459E">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Pr>
        <w:lastRenderedPageBreak/>
        <w:t xml:space="preserve"> </w:t>
      </w:r>
      <w:r w:rsidR="00BE5C51" w:rsidRPr="00BE5C51">
        <w:rPr>
          <w:rFonts w:ascii="Traditional Arabic" w:hAnsi="Traditional Arabic" w:cs="Traditional Arabic"/>
          <w:sz w:val="32"/>
          <w:szCs w:val="32"/>
          <w:rtl/>
        </w:rPr>
        <w:t xml:space="preserve">منذ الشروع في تطبيق برنامج الإصلاح </w:t>
      </w:r>
      <w:r w:rsidRPr="00BE5C51">
        <w:rPr>
          <w:rFonts w:ascii="Traditional Arabic" w:hAnsi="Traditional Arabic" w:cs="Traditional Arabic" w:hint="cs"/>
          <w:sz w:val="32"/>
          <w:szCs w:val="32"/>
          <w:rtl/>
        </w:rPr>
        <w:t>الاقتصادي</w:t>
      </w:r>
      <w:r w:rsidR="00BE5C51" w:rsidRPr="00BE5C51">
        <w:rPr>
          <w:rFonts w:ascii="Traditional Arabic" w:hAnsi="Traditional Arabic" w:cs="Traditional Arabic"/>
          <w:sz w:val="32"/>
          <w:szCs w:val="32"/>
          <w:rtl/>
        </w:rPr>
        <w:t xml:space="preserve">، عرفت الجزائر تزايدا في </w:t>
      </w:r>
      <w:r w:rsidR="006A0121">
        <w:rPr>
          <w:rFonts w:ascii="Traditional Arabic" w:hAnsi="Traditional Arabic" w:cs="Traditional Arabic" w:hint="cs"/>
          <w:sz w:val="32"/>
          <w:szCs w:val="32"/>
          <w:rtl/>
        </w:rPr>
        <w:t>عدد</w:t>
      </w:r>
      <w:r w:rsidR="00BE5C51" w:rsidRPr="00BE5C51">
        <w:rPr>
          <w:rFonts w:ascii="Traditional Arabic" w:hAnsi="Traditional Arabic" w:cs="Traditional Arabic"/>
          <w:sz w:val="32"/>
          <w:szCs w:val="32"/>
          <w:rtl/>
        </w:rPr>
        <w:t xml:space="preserve"> البطالين </w:t>
      </w:r>
      <w:r w:rsidR="00BE5C51" w:rsidRPr="00BE5C51">
        <w:rPr>
          <w:rFonts w:ascii="Traditional Arabic" w:hAnsi="Traditional Arabic" w:cs="Traditional Arabic" w:hint="cs"/>
          <w:sz w:val="32"/>
          <w:szCs w:val="32"/>
          <w:rtl/>
        </w:rPr>
        <w:t>وارتفاعا</w:t>
      </w:r>
      <w:r w:rsidR="00BE5C51" w:rsidRPr="00BE5C51">
        <w:rPr>
          <w:rFonts w:ascii="Traditional Arabic" w:hAnsi="Traditional Arabic" w:cs="Traditional Arabic"/>
          <w:sz w:val="32"/>
          <w:szCs w:val="32"/>
          <w:rtl/>
        </w:rPr>
        <w:t xml:space="preserve"> في نسب البطالة </w:t>
      </w:r>
      <w:r>
        <w:rPr>
          <w:rFonts w:ascii="Traditional Arabic" w:hAnsi="Traditional Arabic" w:cs="Traditional Arabic"/>
          <w:sz w:val="32"/>
          <w:szCs w:val="32"/>
          <w:rtl/>
        </w:rPr>
        <w:t xml:space="preserve">يمكن إظهارها في الجدول </w:t>
      </w:r>
      <w:r>
        <w:rPr>
          <w:rFonts w:ascii="Traditional Arabic" w:hAnsi="Traditional Arabic" w:cs="Traditional Arabic" w:hint="cs"/>
          <w:sz w:val="32"/>
          <w:szCs w:val="32"/>
          <w:rtl/>
        </w:rPr>
        <w:t>التالي الذي يبين تطور معدلات البطالة في الجزائر خلال الفترة (1990-2009).</w:t>
      </w:r>
    </w:p>
    <w:p w:rsidR="00AB2D5B" w:rsidRPr="006C2C01" w:rsidRDefault="00BE5C51" w:rsidP="006C2C01">
      <w:pPr>
        <w:bidi/>
        <w:jc w:val="center"/>
        <w:rPr>
          <w:rFonts w:ascii="Traditional Arabic" w:hAnsi="Traditional Arabic" w:cs="Traditional Arabic"/>
          <w:sz w:val="32"/>
          <w:szCs w:val="32"/>
          <w:rtl/>
          <w:lang w:bidi="ar-DZ"/>
        </w:rPr>
      </w:pPr>
      <w:r w:rsidRPr="00D72022">
        <w:rPr>
          <w:rFonts w:ascii="Traditional Arabic" w:hAnsi="Traditional Arabic" w:cs="Traditional Arabic"/>
          <w:b/>
          <w:bCs/>
          <w:sz w:val="32"/>
          <w:szCs w:val="32"/>
          <w:rtl/>
        </w:rPr>
        <w:t>الجدول رقم (</w:t>
      </w:r>
      <w:r w:rsidRPr="00D72022">
        <w:rPr>
          <w:rFonts w:ascii="Traditional Arabic" w:hAnsi="Traditional Arabic" w:cs="Traditional Arabic"/>
          <w:b/>
          <w:bCs/>
          <w:sz w:val="32"/>
          <w:szCs w:val="32"/>
        </w:rPr>
        <w:t>01</w:t>
      </w:r>
      <w:r w:rsidRPr="00D72022">
        <w:rPr>
          <w:rFonts w:ascii="Traditional Arabic" w:hAnsi="Traditional Arabic" w:cs="Traditional Arabic"/>
          <w:b/>
          <w:bCs/>
          <w:sz w:val="32"/>
          <w:szCs w:val="32"/>
          <w:rtl/>
        </w:rPr>
        <w:t xml:space="preserve">): </w:t>
      </w:r>
      <w:r w:rsidR="00AB2D5B" w:rsidRPr="006C2C01">
        <w:rPr>
          <w:rFonts w:ascii="Traditional Arabic" w:hAnsi="Traditional Arabic" w:cs="Traditional Arabic"/>
          <w:sz w:val="32"/>
          <w:szCs w:val="32"/>
          <w:rtl/>
          <w:lang w:bidi="ar-DZ"/>
        </w:rPr>
        <w:t>تطور معدلات البطالة  للفترة (1990-</w:t>
      </w:r>
      <w:r w:rsidR="006C2C01" w:rsidRPr="006C2C01">
        <w:rPr>
          <w:rFonts w:ascii="Traditional Arabic" w:hAnsi="Traditional Arabic" w:cs="Traditional Arabic"/>
          <w:sz w:val="32"/>
          <w:szCs w:val="32"/>
          <w:rtl/>
          <w:lang w:bidi="ar-DZ"/>
        </w:rPr>
        <w:t>200</w:t>
      </w:r>
      <w:r w:rsidR="00AB2D5B" w:rsidRPr="006C2C01">
        <w:rPr>
          <w:rFonts w:ascii="Traditional Arabic" w:hAnsi="Traditional Arabic" w:cs="Traditional Arabic"/>
          <w:sz w:val="32"/>
          <w:szCs w:val="32"/>
          <w:rtl/>
          <w:lang w:bidi="ar-DZ"/>
        </w:rPr>
        <w:t xml:space="preserve">9 ) </w:t>
      </w:r>
    </w:p>
    <w:tbl>
      <w:tblPr>
        <w:tblStyle w:val="Grilledutableau"/>
        <w:bidiVisual/>
        <w:tblW w:w="0" w:type="auto"/>
        <w:jc w:val="center"/>
        <w:tblInd w:w="1949" w:type="dxa"/>
        <w:tblLook w:val="04A0"/>
      </w:tblPr>
      <w:tblGrid>
        <w:gridCol w:w="1310"/>
        <w:gridCol w:w="1525"/>
        <w:gridCol w:w="1913"/>
      </w:tblGrid>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السنوات</w:t>
            </w:r>
          </w:p>
        </w:tc>
        <w:tc>
          <w:tcPr>
            <w:tcW w:w="1525"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rPr>
              <w:t>العاطلون عن العمل (بالملايين)</w:t>
            </w:r>
          </w:p>
        </w:tc>
        <w:tc>
          <w:tcPr>
            <w:tcW w:w="1913" w:type="dxa"/>
          </w:tcPr>
          <w:p w:rsidR="00695631" w:rsidRPr="006C2C01" w:rsidRDefault="00695631" w:rsidP="00695631">
            <w:pPr>
              <w:bidi/>
              <w:jc w:val="center"/>
              <w:rPr>
                <w:rFonts w:asciiTheme="majorBidi" w:hAnsiTheme="majorBidi" w:cstheme="majorBidi"/>
                <w:b/>
                <w:bCs/>
                <w:rtl/>
              </w:rPr>
            </w:pPr>
            <w:r w:rsidRPr="006C2C01">
              <w:rPr>
                <w:rFonts w:asciiTheme="majorBidi" w:hAnsiTheme="majorBidi" w:cstheme="majorBidi"/>
                <w:b/>
                <w:bCs/>
                <w:rtl/>
                <w:lang w:bidi="ar-DZ"/>
              </w:rPr>
              <w:t>معدل البطالة</w:t>
            </w:r>
            <w:r w:rsidRPr="006C2C01">
              <w:rPr>
                <w:rFonts w:asciiTheme="majorBidi" w:hAnsiTheme="majorBidi" w:cstheme="majorBidi"/>
                <w:b/>
                <w:bCs/>
                <w:rtl/>
              </w:rPr>
              <w:t>%</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1990</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1.16</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19.7</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1991</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1.23</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20.3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1992</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1.34</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21.3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1993</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1.52</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23.1</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1994</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1.66</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24.4</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1995</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2.11</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28.3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1996</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2.20</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28.1</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1997</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2.31</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28.3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1998</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2.33</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28.6</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1999</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2.52</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29.3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2000</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2.43</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29.8</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2001</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2.58</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28.44</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2002</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2.41</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26</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2003</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2.07</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23.7</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2004</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1.67</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17.7</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2005</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1.44</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15.30</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2006</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1.24</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12.3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2007</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1.37</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13.8</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2008</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1.16</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11.3</w:t>
            </w:r>
          </w:p>
        </w:tc>
      </w:tr>
      <w:tr w:rsidR="00695631" w:rsidRPr="006C2C01" w:rsidTr="006C2C01">
        <w:trPr>
          <w:jc w:val="center"/>
        </w:trPr>
        <w:tc>
          <w:tcPr>
            <w:tcW w:w="1310" w:type="dxa"/>
          </w:tcPr>
          <w:p w:rsidR="00695631" w:rsidRPr="006C2C01" w:rsidRDefault="00695631" w:rsidP="00695631">
            <w:pPr>
              <w:bidi/>
              <w:jc w:val="center"/>
              <w:rPr>
                <w:rFonts w:asciiTheme="majorBidi" w:hAnsiTheme="majorBidi" w:cstheme="majorBidi"/>
                <w:b/>
                <w:bCs/>
                <w:rtl/>
                <w:lang w:bidi="ar-DZ"/>
              </w:rPr>
            </w:pPr>
            <w:r w:rsidRPr="006C2C01">
              <w:rPr>
                <w:rFonts w:asciiTheme="majorBidi" w:hAnsiTheme="majorBidi" w:cstheme="majorBidi"/>
                <w:b/>
                <w:bCs/>
                <w:rtl/>
                <w:lang w:bidi="ar-DZ"/>
              </w:rPr>
              <w:t>2009</w:t>
            </w:r>
          </w:p>
        </w:tc>
        <w:tc>
          <w:tcPr>
            <w:tcW w:w="1525"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1.07</w:t>
            </w:r>
          </w:p>
        </w:tc>
        <w:tc>
          <w:tcPr>
            <w:tcW w:w="1913" w:type="dxa"/>
          </w:tcPr>
          <w:p w:rsidR="00695631" w:rsidRPr="006C2C01" w:rsidRDefault="00695631" w:rsidP="00695631">
            <w:pPr>
              <w:bidi/>
              <w:jc w:val="center"/>
              <w:rPr>
                <w:rFonts w:asciiTheme="majorBidi" w:hAnsiTheme="majorBidi" w:cstheme="majorBidi"/>
                <w:rtl/>
                <w:lang w:bidi="ar-DZ"/>
              </w:rPr>
            </w:pPr>
            <w:r w:rsidRPr="006C2C01">
              <w:rPr>
                <w:rFonts w:asciiTheme="majorBidi" w:hAnsiTheme="majorBidi" w:cstheme="majorBidi"/>
                <w:rtl/>
                <w:lang w:bidi="ar-DZ"/>
              </w:rPr>
              <w:t>10</w:t>
            </w:r>
          </w:p>
        </w:tc>
      </w:tr>
    </w:tbl>
    <w:p w:rsidR="00BF034A" w:rsidRPr="006C2C01" w:rsidRDefault="00BF034A" w:rsidP="00BF034A">
      <w:pPr>
        <w:widowControl w:val="0"/>
        <w:bidi/>
        <w:spacing w:line="240" w:lineRule="atLeast"/>
        <w:jc w:val="both"/>
        <w:rPr>
          <w:rFonts w:ascii="Traditional Arabic" w:hAnsi="Traditional Arabic" w:cs="Traditional Arabic"/>
          <w:rtl/>
        </w:rPr>
      </w:pPr>
      <w:r w:rsidRPr="006C2C01">
        <w:rPr>
          <w:rFonts w:ascii="Traditional Arabic" w:hAnsi="Traditional Arabic" w:cs="Traditional Arabic"/>
          <w:b/>
          <w:bCs/>
          <w:u w:val="single"/>
          <w:rtl/>
        </w:rPr>
        <w:t>المصدر:</w:t>
      </w:r>
      <w:r w:rsidRPr="006C2C01">
        <w:rPr>
          <w:rFonts w:ascii="Traditional Arabic" w:hAnsi="Traditional Arabic" w:cs="Traditional Arabic"/>
          <w:rtl/>
        </w:rPr>
        <w:t xml:space="preserve"> الديوان الوطني للإحصائيات</w:t>
      </w:r>
      <w:r w:rsidRPr="006C2C01">
        <w:rPr>
          <w:rFonts w:ascii="Traditional Arabic" w:hAnsi="Traditional Arabic" w:cs="Traditional Arabic" w:hint="cs"/>
          <w:rtl/>
        </w:rPr>
        <w:t>.</w:t>
      </w:r>
    </w:p>
    <w:p w:rsidR="004961D5" w:rsidRPr="004961D5" w:rsidRDefault="004961D5" w:rsidP="00F84334">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      يظهر من الجدول أعلاه أن </w:t>
      </w:r>
      <w:r w:rsidR="00F84334">
        <w:rPr>
          <w:rFonts w:ascii="Traditional Arabic" w:hAnsi="Traditional Arabic" w:cs="Traditional Arabic" w:hint="cs"/>
          <w:sz w:val="32"/>
          <w:szCs w:val="32"/>
          <w:rtl/>
        </w:rPr>
        <w:t>عدد</w:t>
      </w:r>
      <w:r w:rsidRPr="004961D5">
        <w:rPr>
          <w:rFonts w:ascii="Traditional Arabic" w:hAnsi="Traditional Arabic" w:cs="Traditional Arabic"/>
          <w:sz w:val="32"/>
          <w:szCs w:val="32"/>
          <w:rtl/>
        </w:rPr>
        <w:t xml:space="preserve"> البطالين قد تضاعف من سنة 1990 إلى سنة 1997، وقد كانت سنة 1995 هي السنة التي عرفت أكبر زيادة مقارنة بسنة 1994 بزيادة قدرها 445 ألف بطال، أما نسبة </w:t>
      </w:r>
      <w:r w:rsidR="00C6249C" w:rsidRPr="004961D5">
        <w:rPr>
          <w:rFonts w:ascii="Traditional Arabic" w:hAnsi="Traditional Arabic" w:cs="Traditional Arabic" w:hint="cs"/>
          <w:sz w:val="32"/>
          <w:szCs w:val="32"/>
          <w:rtl/>
        </w:rPr>
        <w:t>ارتفاع</w:t>
      </w:r>
      <w:r w:rsidRPr="004961D5">
        <w:rPr>
          <w:rFonts w:ascii="Traditional Arabic" w:hAnsi="Traditional Arabic" w:cs="Traditional Arabic"/>
          <w:sz w:val="32"/>
          <w:szCs w:val="32"/>
          <w:rtl/>
        </w:rPr>
        <w:t xml:space="preserve"> البطالة فهي تعرف تطورا منتظما، حيث تنتقل من 19.7 % سنة 1990 إلى 28.3 % سنة 1997.</w:t>
      </w:r>
    </w:p>
    <w:p w:rsidR="004961D5" w:rsidRPr="004961D5" w:rsidRDefault="004961D5" w:rsidP="005118AB">
      <w:pPr>
        <w:pStyle w:val="Corpsdetexte2"/>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في الفترة ما بين 1997 و 2000 زاد عدد العاطلين عن العمل ب 116.000 أي بمعدل زيادة سنوية تقدر ب3.25%، ونجم عن ذلك </w:t>
      </w:r>
      <w:r w:rsidR="0043263F" w:rsidRPr="004961D5">
        <w:rPr>
          <w:rFonts w:ascii="Traditional Arabic" w:hAnsi="Traditional Arabic" w:cs="Traditional Arabic" w:hint="cs"/>
          <w:sz w:val="32"/>
          <w:szCs w:val="32"/>
          <w:rtl/>
        </w:rPr>
        <w:t>ارتفاع</w:t>
      </w:r>
      <w:r w:rsidRPr="004961D5">
        <w:rPr>
          <w:rFonts w:ascii="Traditional Arabic" w:hAnsi="Traditional Arabic" w:cs="Traditional Arabic"/>
          <w:sz w:val="32"/>
          <w:szCs w:val="32"/>
          <w:rtl/>
        </w:rPr>
        <w:t xml:space="preserve"> نسبة البطالة التي </w:t>
      </w:r>
      <w:r w:rsidR="0043263F" w:rsidRPr="004961D5">
        <w:rPr>
          <w:rFonts w:ascii="Traditional Arabic" w:hAnsi="Traditional Arabic" w:cs="Traditional Arabic" w:hint="cs"/>
          <w:sz w:val="32"/>
          <w:szCs w:val="32"/>
          <w:rtl/>
        </w:rPr>
        <w:t>استقرت</w:t>
      </w:r>
      <w:r w:rsidRPr="004961D5">
        <w:rPr>
          <w:rFonts w:ascii="Traditional Arabic" w:hAnsi="Traditional Arabic" w:cs="Traditional Arabic"/>
          <w:sz w:val="32"/>
          <w:szCs w:val="32"/>
          <w:rtl/>
        </w:rPr>
        <w:t xml:space="preserve"> في حدود </w:t>
      </w:r>
      <w:r w:rsidR="005118AB" w:rsidRPr="006C2C01">
        <w:rPr>
          <w:rFonts w:asciiTheme="majorBidi" w:hAnsiTheme="majorBidi" w:cstheme="majorBidi"/>
          <w:rtl/>
          <w:lang w:bidi="ar-DZ"/>
        </w:rPr>
        <w:t>29.8</w:t>
      </w:r>
      <w:r w:rsidRPr="004961D5">
        <w:rPr>
          <w:rFonts w:ascii="Traditional Arabic" w:hAnsi="Traditional Arabic" w:cs="Traditional Arabic"/>
          <w:sz w:val="32"/>
          <w:szCs w:val="32"/>
          <w:rtl/>
        </w:rPr>
        <w:t xml:space="preserve">% سنة 2000. </w:t>
      </w:r>
    </w:p>
    <w:p w:rsidR="004961D5" w:rsidRPr="004961D5" w:rsidRDefault="004961D5" w:rsidP="005118AB">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إن </w:t>
      </w:r>
      <w:r w:rsidR="0043263F" w:rsidRPr="004961D5">
        <w:rPr>
          <w:rFonts w:ascii="Traditional Arabic" w:hAnsi="Traditional Arabic" w:cs="Traditional Arabic" w:hint="cs"/>
          <w:sz w:val="32"/>
          <w:szCs w:val="32"/>
          <w:rtl/>
        </w:rPr>
        <w:t>ارتفاع</w:t>
      </w:r>
      <w:r w:rsidRPr="004961D5">
        <w:rPr>
          <w:rFonts w:ascii="Traditional Arabic" w:hAnsi="Traditional Arabic" w:cs="Traditional Arabic"/>
          <w:sz w:val="32"/>
          <w:szCs w:val="32"/>
          <w:rtl/>
        </w:rPr>
        <w:t xml:space="preserve"> نسبة البطالة لم يبدأ مع </w:t>
      </w:r>
      <w:r w:rsidR="0043263F" w:rsidRPr="004961D5">
        <w:rPr>
          <w:rFonts w:ascii="Traditional Arabic" w:hAnsi="Traditional Arabic" w:cs="Traditional Arabic" w:hint="cs"/>
          <w:sz w:val="32"/>
          <w:szCs w:val="32"/>
          <w:rtl/>
        </w:rPr>
        <w:t>انطلاق</w:t>
      </w:r>
      <w:r w:rsidRPr="004961D5">
        <w:rPr>
          <w:rFonts w:ascii="Traditional Arabic" w:hAnsi="Traditional Arabic" w:cs="Traditional Arabic"/>
          <w:sz w:val="32"/>
          <w:szCs w:val="32"/>
          <w:rtl/>
        </w:rPr>
        <w:t xml:space="preserve"> الإصلاحات، بل بدأ مع الأزمة التي عرفتها الجزائر سنة 1986، حيث </w:t>
      </w:r>
      <w:r w:rsidR="0043263F" w:rsidRPr="004961D5">
        <w:rPr>
          <w:rFonts w:ascii="Traditional Arabic" w:hAnsi="Traditional Arabic" w:cs="Traditional Arabic" w:hint="cs"/>
          <w:sz w:val="32"/>
          <w:szCs w:val="32"/>
          <w:rtl/>
        </w:rPr>
        <w:t>ارتفعت</w:t>
      </w:r>
      <w:r w:rsidRPr="004961D5">
        <w:rPr>
          <w:rFonts w:ascii="Traditional Arabic" w:hAnsi="Traditional Arabic" w:cs="Traditional Arabic"/>
          <w:sz w:val="32"/>
          <w:szCs w:val="32"/>
          <w:rtl/>
        </w:rPr>
        <w:t xml:space="preserve"> هذه النسبة من 16.9 % سنة 1985 إلى 17.4 % سنة 1986، ثم إلى 19 % سنة 1989، وإلى 29</w:t>
      </w:r>
      <w:r w:rsidR="005118AB">
        <w:rPr>
          <w:rFonts w:ascii="Traditional Arabic" w:hAnsi="Traditional Arabic" w:cs="Traditional Arabic" w:hint="cs"/>
          <w:sz w:val="32"/>
          <w:szCs w:val="32"/>
          <w:rtl/>
        </w:rPr>
        <w:t>.8</w:t>
      </w:r>
      <w:r w:rsidRPr="004961D5">
        <w:rPr>
          <w:rFonts w:ascii="Traditional Arabic" w:hAnsi="Traditional Arabic" w:cs="Traditional Arabic"/>
          <w:sz w:val="32"/>
          <w:szCs w:val="32"/>
          <w:rtl/>
        </w:rPr>
        <w:t xml:space="preserve"> % سنة 2000. هذا يعني أن أسباب البطالة في الجزائر لا تعود فقط </w:t>
      </w:r>
      <w:r w:rsidR="0043263F" w:rsidRPr="004961D5">
        <w:rPr>
          <w:rFonts w:ascii="Traditional Arabic" w:hAnsi="Traditional Arabic" w:cs="Traditional Arabic" w:hint="cs"/>
          <w:sz w:val="32"/>
          <w:szCs w:val="32"/>
          <w:rtl/>
        </w:rPr>
        <w:t>لانعكاس</w:t>
      </w:r>
      <w:r w:rsidRPr="004961D5">
        <w:rPr>
          <w:rFonts w:ascii="Traditional Arabic" w:hAnsi="Traditional Arabic" w:cs="Traditional Arabic"/>
          <w:sz w:val="32"/>
          <w:szCs w:val="32"/>
          <w:rtl/>
        </w:rPr>
        <w:t xml:space="preserve"> نتائج الإصلاح الهيكلي، بل لعدة عوامل متداخلة.</w:t>
      </w:r>
    </w:p>
    <w:p w:rsidR="004961D5" w:rsidRPr="004961D5" w:rsidRDefault="004961D5" w:rsidP="00697D83">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ومن دون شك أن العامل الديموغرافي هو أحد الأسباب التي تضغط على البطالة، فالجزائر بنمو ديموغرافي مرتفع  تطور من 3.39 % سنة 62/6</w:t>
      </w:r>
      <w:r w:rsidR="005118AB">
        <w:rPr>
          <w:rFonts w:ascii="Traditional Arabic" w:hAnsi="Traditional Arabic" w:cs="Traditional Arabic" w:hint="cs"/>
          <w:sz w:val="32"/>
          <w:szCs w:val="32"/>
          <w:rtl/>
        </w:rPr>
        <w:t>3</w:t>
      </w:r>
      <w:r w:rsidRPr="004961D5">
        <w:rPr>
          <w:rFonts w:ascii="Traditional Arabic" w:hAnsi="Traditional Arabic" w:cs="Traditional Arabic"/>
          <w:sz w:val="32"/>
          <w:szCs w:val="32"/>
          <w:rtl/>
        </w:rPr>
        <w:t xml:space="preserve"> إلى 3.11 % سنة 1985، لينخفض بعد ذلك</w:t>
      </w:r>
      <w:r w:rsidR="005118AB">
        <w:rPr>
          <w:rFonts w:ascii="Traditional Arabic" w:hAnsi="Traditional Arabic" w:cs="Traditional Arabic"/>
          <w:sz w:val="32"/>
          <w:szCs w:val="32"/>
          <w:rtl/>
        </w:rPr>
        <w:t xml:space="preserve"> إلى 2.5 % سنة 1990، ثم إلى2.1</w:t>
      </w:r>
      <w:r w:rsidRPr="004961D5">
        <w:rPr>
          <w:rFonts w:ascii="Traditional Arabic" w:hAnsi="Traditional Arabic" w:cs="Traditional Arabic"/>
          <w:sz w:val="32"/>
          <w:szCs w:val="32"/>
          <w:rtl/>
        </w:rPr>
        <w:t xml:space="preserve">% سنة 1995 وإلى 1.9 % سنة 1996. ورغم هذا التحسن، فإن الجزائر تبقى تعتبر من البلدان ذات </w:t>
      </w:r>
      <w:r w:rsidRPr="004961D5">
        <w:rPr>
          <w:rFonts w:ascii="Traditional Arabic" w:hAnsi="Traditional Arabic" w:cs="Traditional Arabic"/>
          <w:sz w:val="32"/>
          <w:szCs w:val="32"/>
          <w:rtl/>
        </w:rPr>
        <w:lastRenderedPageBreak/>
        <w:t xml:space="preserve">الزيادة السكانية المرتفعة (550.000 نسمة سنويا)، أي أننا أمام سكان نسبة الشباب فيهم عالية جدا (60 % أقل من 25 سنة، و50 % أقل من 20 سنة)، وهذا يعني أن عدد السكان النشطين يتزايد </w:t>
      </w:r>
      <w:r w:rsidR="00697D83">
        <w:rPr>
          <w:rFonts w:ascii="Traditional Arabic" w:hAnsi="Traditional Arabic" w:cs="Traditional Arabic" w:hint="cs"/>
          <w:sz w:val="32"/>
          <w:szCs w:val="32"/>
          <w:rtl/>
        </w:rPr>
        <w:t>بوتيرة</w:t>
      </w:r>
      <w:r w:rsidRPr="004961D5">
        <w:rPr>
          <w:rFonts w:ascii="Traditional Arabic" w:hAnsi="Traditional Arabic" w:cs="Traditional Arabic"/>
          <w:sz w:val="32"/>
          <w:szCs w:val="32"/>
          <w:rtl/>
        </w:rPr>
        <w:t xml:space="preserve"> عالية أيضا، إذ قدر سنة 1999 ب8.5 مليون بزيادة سنوية في العشر سنوات الأخيرة ب 3.9 %، وهو الشيء الذي يولد زيادة سنوية في طلبات العمل قدرت سنة 1995 ب 260.000 طلب إضافي، وسنة 1996 ب300.000 طلب، وقدرت خلال العشرية 1987ـ 1998 ب257.000 في المتوسط سنويا. وإذا أخذنا سنة 1996 كمثال، فإن </w:t>
      </w:r>
      <w:r w:rsidR="00D65E0E" w:rsidRPr="004961D5">
        <w:rPr>
          <w:rFonts w:ascii="Traditional Arabic" w:hAnsi="Traditional Arabic" w:cs="Traditional Arabic" w:hint="cs"/>
          <w:sz w:val="32"/>
          <w:szCs w:val="32"/>
          <w:rtl/>
        </w:rPr>
        <w:t>الاقتصاد</w:t>
      </w:r>
      <w:r w:rsidRPr="004961D5">
        <w:rPr>
          <w:rFonts w:ascii="Traditional Arabic" w:hAnsi="Traditional Arabic" w:cs="Traditional Arabic"/>
          <w:sz w:val="32"/>
          <w:szCs w:val="32"/>
          <w:rtl/>
        </w:rPr>
        <w:t xml:space="preserve"> الجزائري لم يوفر سوى 158.000 منصب سنة 95/96، وهذا يبيٌن </w:t>
      </w:r>
      <w:r w:rsidR="00697D83">
        <w:rPr>
          <w:rFonts w:ascii="Traditional Arabic" w:hAnsi="Traditional Arabic" w:cs="Traditional Arabic" w:hint="cs"/>
          <w:sz w:val="32"/>
          <w:szCs w:val="32"/>
          <w:rtl/>
        </w:rPr>
        <w:t>عدد</w:t>
      </w:r>
      <w:r w:rsidRPr="004961D5">
        <w:rPr>
          <w:rFonts w:ascii="Traditional Arabic" w:hAnsi="Traditional Arabic" w:cs="Traditional Arabic"/>
          <w:sz w:val="32"/>
          <w:szCs w:val="32"/>
          <w:rtl/>
        </w:rPr>
        <w:t xml:space="preserve"> الشباب الداخلين لسوق العمل الذين ليس لهم أمل في إيجاد منصب شغل (142.000 سنة 1996 فقط).</w:t>
      </w:r>
    </w:p>
    <w:p w:rsidR="004961D5" w:rsidRPr="004961D5" w:rsidRDefault="004961D5" w:rsidP="005118AB">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إن هذا العامل الطبيعي والموضوعي هو غير كاف لتحليل أسباب البطالة، ويمكن أن نخفف من مفعوله عبر وضع سياسة ديموغرافية ناجعة وسياسة </w:t>
      </w:r>
      <w:r w:rsidR="0043263F" w:rsidRPr="004961D5">
        <w:rPr>
          <w:rFonts w:ascii="Traditional Arabic" w:hAnsi="Traditional Arabic" w:cs="Traditional Arabic" w:hint="cs"/>
          <w:sz w:val="32"/>
          <w:szCs w:val="32"/>
          <w:rtl/>
        </w:rPr>
        <w:t>استثمارية</w:t>
      </w:r>
      <w:r w:rsidRPr="004961D5">
        <w:rPr>
          <w:rFonts w:ascii="Traditional Arabic" w:hAnsi="Traditional Arabic" w:cs="Traditional Arabic"/>
          <w:sz w:val="32"/>
          <w:szCs w:val="32"/>
          <w:rtl/>
        </w:rPr>
        <w:t xml:space="preserve"> تبتلع بصفة منتظمة الطلبات الإضافية. لكن</w:t>
      </w:r>
      <w:r w:rsidR="005118AB">
        <w:rPr>
          <w:rFonts w:ascii="Traditional Arabic" w:hAnsi="Traditional Arabic" w:cs="Traditional Arabic" w:hint="cs"/>
          <w:sz w:val="32"/>
          <w:szCs w:val="32"/>
          <w:rtl/>
        </w:rPr>
        <w:t xml:space="preserve"> </w:t>
      </w:r>
      <w:r w:rsidRPr="004961D5">
        <w:rPr>
          <w:rFonts w:ascii="Traditional Arabic" w:hAnsi="Traditional Arabic" w:cs="Traditional Arabic"/>
          <w:sz w:val="32"/>
          <w:szCs w:val="32"/>
          <w:rtl/>
        </w:rPr>
        <w:t xml:space="preserve">ضعف نسبة نمو </w:t>
      </w:r>
      <w:r w:rsidR="00D65E0E" w:rsidRPr="004961D5">
        <w:rPr>
          <w:rFonts w:ascii="Traditional Arabic" w:hAnsi="Traditional Arabic" w:cs="Traditional Arabic" w:hint="cs"/>
          <w:sz w:val="32"/>
          <w:szCs w:val="32"/>
          <w:rtl/>
        </w:rPr>
        <w:t>الاقتصاد</w:t>
      </w:r>
      <w:r w:rsidRPr="004961D5">
        <w:rPr>
          <w:rFonts w:ascii="Traditional Arabic" w:hAnsi="Traditional Arabic" w:cs="Traditional Arabic"/>
          <w:sz w:val="32"/>
          <w:szCs w:val="32"/>
          <w:rtl/>
        </w:rPr>
        <w:t xml:space="preserve"> الجزائري، وتوقف </w:t>
      </w:r>
      <w:r w:rsidR="00D65E0E" w:rsidRPr="004961D5">
        <w:rPr>
          <w:rFonts w:ascii="Traditional Arabic" w:hAnsi="Traditional Arabic" w:cs="Traditional Arabic" w:hint="cs"/>
          <w:sz w:val="32"/>
          <w:szCs w:val="32"/>
          <w:rtl/>
        </w:rPr>
        <w:t>الاستثمارات</w:t>
      </w:r>
      <w:r w:rsidRPr="004961D5">
        <w:rPr>
          <w:rFonts w:ascii="Traditional Arabic" w:hAnsi="Traditional Arabic" w:cs="Traditional Arabic"/>
          <w:sz w:val="32"/>
          <w:szCs w:val="32"/>
          <w:rtl/>
        </w:rPr>
        <w:t xml:space="preserve"> العمومية منذ سنة 1986 وضعف مستوى أداء الجهاز الإنتاجي الو</w:t>
      </w:r>
      <w:r w:rsidR="005118AB">
        <w:rPr>
          <w:rFonts w:ascii="Traditional Arabic" w:hAnsi="Traditional Arabic" w:cs="Traditional Arabic"/>
          <w:sz w:val="32"/>
          <w:szCs w:val="32"/>
          <w:rtl/>
        </w:rPr>
        <w:t>طني، هي كلها عوامل قد أثرت سلب</w:t>
      </w:r>
      <w:r w:rsidR="005118AB">
        <w:rPr>
          <w:rFonts w:ascii="Traditional Arabic" w:hAnsi="Traditional Arabic" w:cs="Traditional Arabic" w:hint="cs"/>
          <w:sz w:val="32"/>
          <w:szCs w:val="32"/>
          <w:rtl/>
        </w:rPr>
        <w:t>ا</w:t>
      </w:r>
      <w:r w:rsidRPr="004961D5">
        <w:rPr>
          <w:rFonts w:ascii="Traditional Arabic" w:hAnsi="Traditional Arabic" w:cs="Traditional Arabic"/>
          <w:sz w:val="32"/>
          <w:szCs w:val="32"/>
          <w:rtl/>
        </w:rPr>
        <w:t xml:space="preserve"> على سوق العمل، إذ لم تعطي دفعا لإنشاء مناصب شغل جديدة ولا حتى </w:t>
      </w:r>
      <w:r w:rsidR="0043263F" w:rsidRPr="004961D5">
        <w:rPr>
          <w:rFonts w:ascii="Traditional Arabic" w:hAnsi="Traditional Arabic" w:cs="Traditional Arabic" w:hint="cs"/>
          <w:sz w:val="32"/>
          <w:szCs w:val="32"/>
          <w:rtl/>
        </w:rPr>
        <w:t>الاحتفاظ</w:t>
      </w:r>
      <w:r w:rsidRPr="004961D5">
        <w:rPr>
          <w:rFonts w:ascii="Traditional Arabic" w:hAnsi="Traditional Arabic" w:cs="Traditional Arabic"/>
          <w:sz w:val="32"/>
          <w:szCs w:val="32"/>
          <w:rtl/>
        </w:rPr>
        <w:t xml:space="preserve"> بالمستوى التشغيل السابق.</w:t>
      </w:r>
    </w:p>
    <w:p w:rsidR="004961D5" w:rsidRPr="004961D5" w:rsidRDefault="004961D5" w:rsidP="004961D5">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961D5">
        <w:rPr>
          <w:rFonts w:ascii="Traditional Arabic" w:hAnsi="Traditional Arabic" w:cs="Traditional Arabic"/>
          <w:sz w:val="32"/>
          <w:szCs w:val="32"/>
          <w:rtl/>
        </w:rPr>
        <w:t xml:space="preserve">وبالفعل فإن العامل الحاسم في زيادة البطالة والذي ستكون له نتائج خطيرة وبعيدة المدى، هو التراجع عن </w:t>
      </w:r>
      <w:r w:rsidR="0043263F" w:rsidRPr="004961D5">
        <w:rPr>
          <w:rFonts w:ascii="Traditional Arabic" w:hAnsi="Traditional Arabic" w:cs="Traditional Arabic" w:hint="cs"/>
          <w:sz w:val="32"/>
          <w:szCs w:val="32"/>
          <w:rtl/>
        </w:rPr>
        <w:t>الاستثمارات</w:t>
      </w:r>
      <w:r w:rsidRPr="004961D5">
        <w:rPr>
          <w:rFonts w:ascii="Traditional Arabic" w:hAnsi="Traditional Arabic" w:cs="Traditional Arabic"/>
          <w:sz w:val="32"/>
          <w:szCs w:val="32"/>
          <w:rtl/>
        </w:rPr>
        <w:t xml:space="preserve"> الذي شرع فيه منذ بداية الثمانينيات، والذي سيتعمق بعد أزمة 1986. فالفترات التي شاهدت تراجعا في إنشاء مناصب الشغل كانت الفترة الممتدة بين سنة 1978 و1985 (بالرغم أنها الفترة التي عرفت </w:t>
      </w:r>
      <w:r w:rsidR="00D65E0E" w:rsidRPr="004961D5">
        <w:rPr>
          <w:rFonts w:ascii="Traditional Arabic" w:hAnsi="Traditional Arabic" w:cs="Traditional Arabic" w:hint="cs"/>
          <w:sz w:val="32"/>
          <w:szCs w:val="32"/>
          <w:rtl/>
        </w:rPr>
        <w:t>ارتفاع</w:t>
      </w:r>
      <w:r w:rsidRPr="004961D5">
        <w:rPr>
          <w:rFonts w:ascii="Traditional Arabic" w:hAnsi="Traditional Arabic" w:cs="Traditional Arabic"/>
          <w:sz w:val="32"/>
          <w:szCs w:val="32"/>
          <w:rtl/>
        </w:rPr>
        <w:t xml:space="preserve"> أسعار البترول إلى أعلى مستوى)، حيث عوٌضت السياسة التنموية الحاملة في مضمونها لآفاق بناء جهاز إنتاجي وطني خالق للشغل، بمجموعة من السياسات </w:t>
      </w:r>
      <w:r w:rsidR="0043263F" w:rsidRPr="004961D5">
        <w:rPr>
          <w:rFonts w:ascii="Traditional Arabic" w:hAnsi="Traditional Arabic" w:cs="Traditional Arabic" w:hint="cs"/>
          <w:sz w:val="32"/>
          <w:szCs w:val="32"/>
          <w:rtl/>
        </w:rPr>
        <w:t>الاقتصادية</w:t>
      </w:r>
      <w:r w:rsidRPr="004961D5">
        <w:rPr>
          <w:rFonts w:ascii="Traditional Arabic" w:hAnsi="Traditional Arabic" w:cs="Traditional Arabic"/>
          <w:sz w:val="32"/>
          <w:szCs w:val="32"/>
          <w:rtl/>
        </w:rPr>
        <w:t xml:space="preserve"> التي فتحت المجال للمضاربة والطفيلية. هذا يظهر جليا في </w:t>
      </w:r>
      <w:r w:rsidR="00D65E0E" w:rsidRPr="004961D5">
        <w:rPr>
          <w:rFonts w:ascii="Traditional Arabic" w:hAnsi="Traditional Arabic" w:cs="Traditional Arabic" w:hint="cs"/>
          <w:sz w:val="32"/>
          <w:szCs w:val="32"/>
          <w:rtl/>
        </w:rPr>
        <w:t>انخفاض</w:t>
      </w:r>
      <w:r w:rsidRPr="004961D5">
        <w:rPr>
          <w:rFonts w:ascii="Traditional Arabic" w:hAnsi="Traditional Arabic" w:cs="Traditional Arabic"/>
          <w:sz w:val="32"/>
          <w:szCs w:val="32"/>
          <w:rtl/>
        </w:rPr>
        <w:t xml:space="preserve"> إحداث مناصب الشغل، فبعد أن أحدث ما يقارب 140.000 منصب شغل في المتوسط بين سنة 1980 و1984، يقفز هذا الرقم إلى 75.000 بين سنة 1985 و1989.</w:t>
      </w:r>
    </w:p>
    <w:p w:rsidR="004961D5" w:rsidRPr="004961D5" w:rsidRDefault="004961D5" w:rsidP="00FF4419">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برنامج الإصلاح الذي شرع فيه منذ 1989 ليبدأ تطبيقه الفعلي من سنة 1990، سيعمق هذا التوٌجه الذي يمدد </w:t>
      </w:r>
      <w:r w:rsidR="0043263F" w:rsidRPr="004961D5">
        <w:rPr>
          <w:rFonts w:ascii="Traditional Arabic" w:hAnsi="Traditional Arabic" w:cs="Traditional Arabic" w:hint="cs"/>
          <w:sz w:val="32"/>
          <w:szCs w:val="32"/>
          <w:rtl/>
        </w:rPr>
        <w:t>الانكماش</w:t>
      </w:r>
      <w:r w:rsidRPr="004961D5">
        <w:rPr>
          <w:rFonts w:ascii="Traditional Arabic" w:hAnsi="Traditional Arabic" w:cs="Traditional Arabic"/>
          <w:sz w:val="32"/>
          <w:szCs w:val="32"/>
          <w:rtl/>
        </w:rPr>
        <w:t xml:space="preserve"> </w:t>
      </w:r>
      <w:r w:rsidR="0043263F" w:rsidRPr="004961D5">
        <w:rPr>
          <w:rFonts w:ascii="Traditional Arabic" w:hAnsi="Traditional Arabic" w:cs="Traditional Arabic" w:hint="cs"/>
          <w:sz w:val="32"/>
          <w:szCs w:val="32"/>
          <w:rtl/>
        </w:rPr>
        <w:t>الاقتصادي</w:t>
      </w:r>
      <w:r w:rsidRPr="004961D5">
        <w:rPr>
          <w:rFonts w:ascii="Traditional Arabic" w:hAnsi="Traditional Arabic" w:cs="Traditional Arabic"/>
          <w:sz w:val="32"/>
          <w:szCs w:val="32"/>
          <w:rtl/>
        </w:rPr>
        <w:t xml:space="preserve"> ويتمادى في ترك </w:t>
      </w:r>
      <w:r w:rsidR="0043263F" w:rsidRPr="004961D5">
        <w:rPr>
          <w:rFonts w:ascii="Traditional Arabic" w:hAnsi="Traditional Arabic" w:cs="Traditional Arabic" w:hint="cs"/>
          <w:sz w:val="32"/>
          <w:szCs w:val="32"/>
          <w:rtl/>
        </w:rPr>
        <w:t>الاستثمارات</w:t>
      </w:r>
      <w:r w:rsidRPr="004961D5">
        <w:rPr>
          <w:rFonts w:ascii="Traditional Arabic" w:hAnsi="Traditional Arabic" w:cs="Traditional Arabic"/>
          <w:sz w:val="32"/>
          <w:szCs w:val="32"/>
          <w:rtl/>
        </w:rPr>
        <w:t xml:space="preserve">، الأرقام تتحدث عن خلق ما يقارب 50.000 منصب شغل سنويا في الفترة الممتدة بين سنة 1990 وسنة 1994، بينما تشهد الفترة التي تليها </w:t>
      </w:r>
      <w:r w:rsidR="0043263F" w:rsidRPr="004961D5">
        <w:rPr>
          <w:rFonts w:ascii="Traditional Arabic" w:hAnsi="Traditional Arabic" w:cs="Traditional Arabic" w:hint="cs"/>
          <w:sz w:val="32"/>
          <w:szCs w:val="32"/>
          <w:rtl/>
        </w:rPr>
        <w:t>ارتفاعا</w:t>
      </w:r>
      <w:r w:rsidRPr="004961D5">
        <w:rPr>
          <w:rFonts w:ascii="Traditional Arabic" w:hAnsi="Traditional Arabic" w:cs="Traditional Arabic"/>
          <w:sz w:val="32"/>
          <w:szCs w:val="32"/>
          <w:rtl/>
        </w:rPr>
        <w:t xml:space="preserve"> في عدد مناصب الشغل المحدثة.</w:t>
      </w:r>
      <w:r>
        <w:rPr>
          <w:rFonts w:ascii="Traditional Arabic" w:hAnsi="Traditional Arabic" w:cs="Traditional Arabic" w:hint="cs"/>
          <w:sz w:val="32"/>
          <w:szCs w:val="32"/>
          <w:rtl/>
        </w:rPr>
        <w:t xml:space="preserve"> </w:t>
      </w:r>
      <w:r w:rsidRPr="004961D5">
        <w:rPr>
          <w:rFonts w:ascii="Traditional Arabic" w:hAnsi="Traditional Arabic" w:cs="Traditional Arabic"/>
          <w:sz w:val="32"/>
          <w:szCs w:val="32"/>
          <w:rtl/>
        </w:rPr>
        <w:t xml:space="preserve">فخلال </w:t>
      </w:r>
      <w:r w:rsidR="00FF4419">
        <w:rPr>
          <w:rFonts w:ascii="Traditional Arabic" w:hAnsi="Traditional Arabic" w:cs="Traditional Arabic" w:hint="cs"/>
          <w:sz w:val="32"/>
          <w:szCs w:val="32"/>
          <w:rtl/>
        </w:rPr>
        <w:t>الفترة</w:t>
      </w:r>
      <w:r w:rsidRPr="004961D5">
        <w:rPr>
          <w:rFonts w:ascii="Traditional Arabic" w:hAnsi="Traditional Arabic" w:cs="Traditional Arabic"/>
          <w:sz w:val="32"/>
          <w:szCs w:val="32"/>
          <w:rtl/>
        </w:rPr>
        <w:t xml:space="preserve"> (1997-2000) </w:t>
      </w:r>
      <w:r w:rsidR="00C6249C" w:rsidRPr="004961D5">
        <w:rPr>
          <w:rFonts w:ascii="Traditional Arabic" w:hAnsi="Traditional Arabic" w:cs="Traditional Arabic" w:hint="cs"/>
          <w:sz w:val="32"/>
          <w:szCs w:val="32"/>
          <w:rtl/>
        </w:rPr>
        <w:t>ارتفع</w:t>
      </w:r>
      <w:r w:rsidRPr="004961D5">
        <w:rPr>
          <w:rFonts w:ascii="Traditional Arabic" w:hAnsi="Traditional Arabic" w:cs="Traditional Arabic"/>
          <w:sz w:val="32"/>
          <w:szCs w:val="32"/>
          <w:rtl/>
        </w:rPr>
        <w:t xml:space="preserve"> العرض الإضافي للعمل المتراكم ب 788.000 طلب عمل (263.000 سنويا)، بينما قدر عدد مناصب الشغل الحقيقية الجديدة ب 550.000 (185.000 سنويا)، وهذا يعني أن 78.000 شخص سنوي</w:t>
      </w:r>
      <w:r w:rsidR="002E74BD">
        <w:rPr>
          <w:rFonts w:ascii="Traditional Arabic" w:hAnsi="Traditional Arabic" w:cs="Traditional Arabic"/>
          <w:sz w:val="32"/>
          <w:szCs w:val="32"/>
          <w:rtl/>
        </w:rPr>
        <w:t xml:space="preserve">ا لا يتوصل للحصول على منصب شغل </w:t>
      </w:r>
      <w:r w:rsidRPr="004961D5">
        <w:rPr>
          <w:rFonts w:ascii="Traditional Arabic" w:hAnsi="Traditional Arabic" w:cs="Traditional Arabic"/>
          <w:sz w:val="32"/>
          <w:szCs w:val="32"/>
          <w:rtl/>
        </w:rPr>
        <w:t xml:space="preserve">يضافون إلى </w:t>
      </w:r>
      <w:r w:rsidR="00C6249C" w:rsidRPr="004961D5">
        <w:rPr>
          <w:rFonts w:ascii="Traditional Arabic" w:hAnsi="Traditional Arabic" w:cs="Traditional Arabic" w:hint="cs"/>
          <w:sz w:val="32"/>
          <w:szCs w:val="32"/>
          <w:rtl/>
        </w:rPr>
        <w:t>الاحتياطي</w:t>
      </w:r>
      <w:r w:rsidRPr="004961D5">
        <w:rPr>
          <w:rFonts w:ascii="Traditional Arabic" w:hAnsi="Traditional Arabic" w:cs="Traditional Arabic"/>
          <w:sz w:val="32"/>
          <w:szCs w:val="32"/>
          <w:rtl/>
        </w:rPr>
        <w:t xml:space="preserve"> المرتفع من العاطلين عن العمل.</w:t>
      </w:r>
    </w:p>
    <w:p w:rsidR="004961D5" w:rsidRPr="004961D5" w:rsidRDefault="004961D5" w:rsidP="00A958C1">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ورغم ذلك ف</w:t>
      </w:r>
      <w:r w:rsidR="00A23CDD">
        <w:rPr>
          <w:rFonts w:ascii="Traditional Arabic" w:hAnsi="Traditional Arabic" w:cs="Traditional Arabic" w:hint="cs"/>
          <w:sz w:val="32"/>
          <w:szCs w:val="32"/>
          <w:rtl/>
        </w:rPr>
        <w:t>إ</w:t>
      </w:r>
      <w:r w:rsidRPr="004961D5">
        <w:rPr>
          <w:rFonts w:ascii="Traditional Arabic" w:hAnsi="Traditional Arabic" w:cs="Traditional Arabic"/>
          <w:sz w:val="32"/>
          <w:szCs w:val="32"/>
          <w:rtl/>
        </w:rPr>
        <w:t xml:space="preserve">ن معظم مناصب الشغل المحدثة يدخل ضمن البرامج </w:t>
      </w:r>
      <w:r w:rsidR="00FF4419" w:rsidRPr="004961D5">
        <w:rPr>
          <w:rFonts w:ascii="Traditional Arabic" w:hAnsi="Traditional Arabic" w:cs="Traditional Arabic" w:hint="cs"/>
          <w:sz w:val="32"/>
          <w:szCs w:val="32"/>
          <w:rtl/>
        </w:rPr>
        <w:t>الاجتماعية</w:t>
      </w:r>
      <w:r w:rsidRPr="004961D5">
        <w:rPr>
          <w:rFonts w:ascii="Traditional Arabic" w:hAnsi="Traditional Arabic" w:cs="Traditional Arabic"/>
          <w:sz w:val="32"/>
          <w:szCs w:val="32"/>
          <w:rtl/>
        </w:rPr>
        <w:t xml:space="preserve"> التي تتميز بأنها تنش</w:t>
      </w:r>
      <w:r w:rsidR="00A958C1">
        <w:rPr>
          <w:rFonts w:ascii="Traditional Arabic" w:hAnsi="Traditional Arabic" w:cs="Traditional Arabic" w:hint="cs"/>
          <w:sz w:val="32"/>
          <w:szCs w:val="32"/>
          <w:rtl/>
        </w:rPr>
        <w:t xml:space="preserve">ئ </w:t>
      </w:r>
      <w:r w:rsidRPr="004961D5">
        <w:rPr>
          <w:rFonts w:ascii="Traditional Arabic" w:hAnsi="Traditional Arabic" w:cs="Traditional Arabic"/>
          <w:sz w:val="32"/>
          <w:szCs w:val="32"/>
          <w:rtl/>
        </w:rPr>
        <w:t>مناصب شغل مؤقتة، كما أنها تنشأ في القطاعات غير المنتجة كالإدارة</w:t>
      </w:r>
      <w:r w:rsidR="00FF4419">
        <w:rPr>
          <w:rFonts w:ascii="Traditional Arabic" w:hAnsi="Traditional Arabic" w:cs="Traditional Arabic"/>
          <w:sz w:val="32"/>
          <w:szCs w:val="32"/>
          <w:rtl/>
        </w:rPr>
        <w:t xml:space="preserve"> والخدمات وأشغال المنفعة العامة</w:t>
      </w:r>
      <w:r w:rsidR="00FF4419">
        <w:rPr>
          <w:rFonts w:ascii="Traditional Arabic" w:hAnsi="Traditional Arabic" w:cs="Traditional Arabic" w:hint="cs"/>
          <w:sz w:val="32"/>
          <w:szCs w:val="32"/>
          <w:rtl/>
        </w:rPr>
        <w:t>..</w:t>
      </w:r>
      <w:r w:rsidRPr="004961D5">
        <w:rPr>
          <w:rFonts w:ascii="Traditional Arabic" w:hAnsi="Traditional Arabic" w:cs="Traditional Arabic"/>
          <w:sz w:val="32"/>
          <w:szCs w:val="32"/>
          <w:rtl/>
        </w:rPr>
        <w:t>.</w:t>
      </w:r>
      <w:r w:rsidR="00C6249C" w:rsidRPr="004961D5">
        <w:rPr>
          <w:rFonts w:ascii="Traditional Arabic" w:hAnsi="Traditional Arabic" w:cs="Traditional Arabic" w:hint="cs"/>
          <w:sz w:val="32"/>
          <w:szCs w:val="32"/>
          <w:rtl/>
        </w:rPr>
        <w:t>الخ</w:t>
      </w:r>
      <w:r w:rsidRPr="004961D5">
        <w:rPr>
          <w:rFonts w:ascii="Traditional Arabic" w:hAnsi="Traditional Arabic" w:cs="Traditional Arabic"/>
          <w:sz w:val="32"/>
          <w:szCs w:val="32"/>
          <w:rtl/>
        </w:rPr>
        <w:t>.</w:t>
      </w:r>
    </w:p>
    <w:p w:rsidR="004961D5" w:rsidRPr="004961D5" w:rsidRDefault="004961D5" w:rsidP="004961D5">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هذا ما أدى إلى زيادة في تدهور ظروف العمل بصفة عامة، وهو ما يظهر جليا في </w:t>
      </w:r>
      <w:r w:rsidR="00C6249C" w:rsidRPr="004961D5">
        <w:rPr>
          <w:rFonts w:ascii="Traditional Arabic" w:hAnsi="Traditional Arabic" w:cs="Traditional Arabic" w:hint="cs"/>
          <w:sz w:val="32"/>
          <w:szCs w:val="32"/>
          <w:rtl/>
        </w:rPr>
        <w:t>ارتفاع</w:t>
      </w:r>
      <w:r w:rsidRPr="004961D5">
        <w:rPr>
          <w:rFonts w:ascii="Traditional Arabic" w:hAnsi="Traditional Arabic" w:cs="Traditional Arabic"/>
          <w:sz w:val="32"/>
          <w:szCs w:val="32"/>
          <w:rtl/>
        </w:rPr>
        <w:t xml:space="preserve"> نسبة الأجراء غير الدائمين من </w:t>
      </w:r>
      <w:r w:rsidRPr="004961D5">
        <w:rPr>
          <w:rFonts w:ascii="Traditional Arabic" w:hAnsi="Traditional Arabic" w:cs="Traditional Arabic"/>
          <w:sz w:val="32"/>
          <w:szCs w:val="32"/>
          <w:rtl/>
        </w:rPr>
        <w:lastRenderedPageBreak/>
        <w:t xml:space="preserve">ضمن </w:t>
      </w:r>
      <w:r w:rsidR="00A23CDD">
        <w:rPr>
          <w:rFonts w:ascii="Traditional Arabic" w:hAnsi="Traditional Arabic" w:cs="Traditional Arabic"/>
          <w:sz w:val="32"/>
          <w:szCs w:val="32"/>
          <w:rtl/>
        </w:rPr>
        <w:t>العدد الإجمالي للعمال المشتغلين</w:t>
      </w:r>
      <w:r w:rsidRPr="004961D5">
        <w:rPr>
          <w:rFonts w:ascii="Traditional Arabic" w:hAnsi="Traditional Arabic" w:cs="Traditional Arabic"/>
          <w:sz w:val="32"/>
          <w:szCs w:val="32"/>
          <w:rtl/>
        </w:rPr>
        <w:t xml:space="preserve"> فهذه الفئة من العمال كانت تمثل 35% من مناصب الشغل سنة 1995، </w:t>
      </w:r>
      <w:r w:rsidR="00FF4419" w:rsidRPr="004961D5">
        <w:rPr>
          <w:rFonts w:ascii="Traditional Arabic" w:hAnsi="Traditional Arabic" w:cs="Traditional Arabic" w:hint="cs"/>
          <w:sz w:val="32"/>
          <w:szCs w:val="32"/>
          <w:rtl/>
        </w:rPr>
        <w:t>ارتفعت</w:t>
      </w:r>
      <w:r w:rsidRPr="004961D5">
        <w:rPr>
          <w:rFonts w:ascii="Traditional Arabic" w:hAnsi="Traditional Arabic" w:cs="Traditional Arabic"/>
          <w:sz w:val="32"/>
          <w:szCs w:val="32"/>
          <w:rtl/>
        </w:rPr>
        <w:t xml:space="preserve"> إلى 62.2 % سنة 1996 و 66.0 % سنة 1997. كما أن عدد مناصب الشغل الدائمة المنشأة من طرف الوكالة الوطنية للشغل </w:t>
      </w:r>
      <w:r w:rsidR="00D16181" w:rsidRPr="004961D5">
        <w:rPr>
          <w:rFonts w:ascii="Traditional Arabic" w:hAnsi="Traditional Arabic" w:cs="Traditional Arabic" w:hint="cs"/>
          <w:sz w:val="32"/>
          <w:szCs w:val="32"/>
          <w:rtl/>
        </w:rPr>
        <w:t>انتقل</w:t>
      </w:r>
      <w:r w:rsidRPr="004961D5">
        <w:rPr>
          <w:rFonts w:ascii="Traditional Arabic" w:hAnsi="Traditional Arabic" w:cs="Traditional Arabic"/>
          <w:sz w:val="32"/>
          <w:szCs w:val="32"/>
          <w:rtl/>
        </w:rPr>
        <w:t xml:space="preserve"> من 87% سنة 1985 إلى 20% سنة 1998.</w:t>
      </w:r>
    </w:p>
    <w:p w:rsidR="004961D5" w:rsidRPr="004961D5" w:rsidRDefault="004961D5" w:rsidP="00FF4419">
      <w:pPr>
        <w:widowControl w:val="0"/>
        <w:bidi/>
        <w:spacing w:line="240" w:lineRule="auto"/>
        <w:ind w:firstLine="708"/>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كما شهدت فترة التسعينيات توسع القطاع </w:t>
      </w:r>
      <w:r w:rsidR="00D16181" w:rsidRPr="004961D5">
        <w:rPr>
          <w:rFonts w:ascii="Traditional Arabic" w:hAnsi="Traditional Arabic" w:cs="Traditional Arabic" w:hint="cs"/>
          <w:sz w:val="32"/>
          <w:szCs w:val="32"/>
          <w:rtl/>
        </w:rPr>
        <w:t>الاقتصادي</w:t>
      </w:r>
      <w:r w:rsidRPr="004961D5">
        <w:rPr>
          <w:rFonts w:ascii="Traditional Arabic" w:hAnsi="Traditional Arabic" w:cs="Traditional Arabic"/>
          <w:sz w:val="32"/>
          <w:szCs w:val="32"/>
          <w:rtl/>
        </w:rPr>
        <w:t xml:space="preserve"> غير الرسمي، المكون</w:t>
      </w:r>
      <w:r w:rsidR="000E1384">
        <w:rPr>
          <w:rFonts w:ascii="Traditional Arabic" w:hAnsi="Traditional Arabic" w:cs="Traditional Arabic"/>
          <w:sz w:val="32"/>
          <w:szCs w:val="32"/>
          <w:rtl/>
        </w:rPr>
        <w:t xml:space="preserve"> من النشاطات غير المصرح بها كلي</w:t>
      </w:r>
      <w:r w:rsidR="000E1384">
        <w:rPr>
          <w:rFonts w:ascii="Traditional Arabic" w:hAnsi="Traditional Arabic" w:cs="Traditional Arabic" w:hint="cs"/>
          <w:sz w:val="32"/>
          <w:szCs w:val="32"/>
          <w:rtl/>
        </w:rPr>
        <w:t>ا</w:t>
      </w:r>
      <w:r w:rsidRPr="004961D5">
        <w:rPr>
          <w:rFonts w:ascii="Traditional Arabic" w:hAnsi="Traditional Arabic" w:cs="Traditional Arabic"/>
          <w:sz w:val="32"/>
          <w:szCs w:val="32"/>
          <w:rtl/>
        </w:rPr>
        <w:t xml:space="preserve"> أو مصرح بها جزئيا، إذ قدرت نسبة تزايد مناصب الشغل غير الرسمية سنويا في الفترة المتراوحة بين 1993 و1998 ب8.41%، في حين أن تزايد منصب الشغل المنظمة ب 2.52% في نفس الفترة.</w:t>
      </w:r>
    </w:p>
    <w:p w:rsidR="004961D5" w:rsidRPr="004961D5" w:rsidRDefault="004961D5" w:rsidP="00175FC5">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إن وضع عدد المتضررين من هذه الإصلاحات الذين </w:t>
      </w:r>
      <w:r w:rsidR="00D16181" w:rsidRPr="004961D5">
        <w:rPr>
          <w:rFonts w:ascii="Traditional Arabic" w:hAnsi="Traditional Arabic" w:cs="Traditional Arabic" w:hint="cs"/>
          <w:sz w:val="32"/>
          <w:szCs w:val="32"/>
          <w:rtl/>
        </w:rPr>
        <w:t>استفادوا</w:t>
      </w:r>
      <w:r w:rsidRPr="004961D5">
        <w:rPr>
          <w:rFonts w:ascii="Traditional Arabic" w:hAnsi="Traditional Arabic" w:cs="Traditional Arabic"/>
          <w:sz w:val="32"/>
          <w:szCs w:val="32"/>
          <w:rtl/>
        </w:rPr>
        <w:t xml:space="preserve"> من برامج </w:t>
      </w:r>
      <w:r w:rsidR="00D16181" w:rsidRPr="004961D5">
        <w:rPr>
          <w:rFonts w:ascii="Traditional Arabic" w:hAnsi="Traditional Arabic" w:cs="Traditional Arabic" w:hint="cs"/>
          <w:sz w:val="32"/>
          <w:szCs w:val="32"/>
          <w:rtl/>
        </w:rPr>
        <w:t>اجتماعية</w:t>
      </w:r>
      <w:r w:rsidRPr="004961D5">
        <w:rPr>
          <w:rFonts w:ascii="Traditional Arabic" w:hAnsi="Traditional Arabic" w:cs="Traditional Arabic"/>
          <w:sz w:val="32"/>
          <w:szCs w:val="32"/>
          <w:rtl/>
        </w:rPr>
        <w:t xml:space="preserve"> مختلفة لتخفيف من معاناتهم (عددهم يقدر ب 366.000 تقريبا)، والذين لا تعدهم الإحصائيات من ضمن البطالين</w:t>
      </w:r>
      <w:r w:rsidR="00175FC5">
        <w:rPr>
          <w:rFonts w:ascii="Traditional Arabic" w:hAnsi="Traditional Arabic" w:cs="Traditional Arabic" w:hint="cs"/>
          <w:sz w:val="32"/>
          <w:szCs w:val="32"/>
          <w:rtl/>
        </w:rPr>
        <w:t>،</w:t>
      </w:r>
      <w:r w:rsidRPr="004961D5">
        <w:rPr>
          <w:rFonts w:ascii="Traditional Arabic" w:hAnsi="Traditional Arabic" w:cs="Traditional Arabic"/>
          <w:sz w:val="32"/>
          <w:szCs w:val="32"/>
          <w:rtl/>
        </w:rPr>
        <w:t xml:space="preserve"> لأن مناصب الشغل الموفرة تبقى مؤقتة والأجور متواضعة جدا لا تتعدى في أحسن الأحوال الحد الأدنى للأجور.</w:t>
      </w:r>
    </w:p>
    <w:p w:rsidR="004961D5" w:rsidRPr="004961D5" w:rsidRDefault="00FF4419" w:rsidP="00661B9D">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961D5" w:rsidRPr="004961D5">
        <w:rPr>
          <w:rFonts w:ascii="Traditional Arabic" w:hAnsi="Traditional Arabic" w:cs="Traditional Arabic"/>
          <w:sz w:val="32"/>
          <w:szCs w:val="32"/>
          <w:rtl/>
        </w:rPr>
        <w:t xml:space="preserve">نتائج الإصلاح الهيكلي لا تكمن فقط في </w:t>
      </w:r>
      <w:r w:rsidR="00D16181" w:rsidRPr="004961D5">
        <w:rPr>
          <w:rFonts w:ascii="Traditional Arabic" w:hAnsi="Traditional Arabic" w:cs="Traditional Arabic" w:hint="cs"/>
          <w:sz w:val="32"/>
          <w:szCs w:val="32"/>
          <w:rtl/>
        </w:rPr>
        <w:t>الانكماش</w:t>
      </w:r>
      <w:r w:rsidR="004961D5" w:rsidRPr="004961D5">
        <w:rPr>
          <w:rFonts w:ascii="Traditional Arabic" w:hAnsi="Traditional Arabic" w:cs="Traditional Arabic"/>
          <w:sz w:val="32"/>
          <w:szCs w:val="32"/>
          <w:rtl/>
        </w:rPr>
        <w:t xml:space="preserve"> </w:t>
      </w:r>
      <w:r w:rsidR="00D16181" w:rsidRPr="004961D5">
        <w:rPr>
          <w:rFonts w:ascii="Traditional Arabic" w:hAnsi="Traditional Arabic" w:cs="Traditional Arabic" w:hint="cs"/>
          <w:sz w:val="32"/>
          <w:szCs w:val="32"/>
          <w:rtl/>
        </w:rPr>
        <w:t>الاقتصادي</w:t>
      </w:r>
      <w:r w:rsidR="004961D5" w:rsidRPr="004961D5">
        <w:rPr>
          <w:rFonts w:ascii="Traditional Arabic" w:hAnsi="Traditional Arabic" w:cs="Traditional Arabic"/>
          <w:sz w:val="32"/>
          <w:szCs w:val="32"/>
          <w:rtl/>
        </w:rPr>
        <w:t xml:space="preserve"> وفي تقليص إنشاء فرص العمل، وهو ما يزيد من </w:t>
      </w:r>
      <w:r w:rsidR="00661B9D">
        <w:rPr>
          <w:rFonts w:ascii="Traditional Arabic" w:hAnsi="Traditional Arabic" w:cs="Traditional Arabic" w:hint="cs"/>
          <w:sz w:val="32"/>
          <w:szCs w:val="32"/>
          <w:rtl/>
        </w:rPr>
        <w:t>عدد</w:t>
      </w:r>
      <w:r w:rsidR="004961D5" w:rsidRPr="004961D5">
        <w:rPr>
          <w:rFonts w:ascii="Traditional Arabic" w:hAnsi="Traditional Arabic" w:cs="Traditional Arabic"/>
          <w:sz w:val="32"/>
          <w:szCs w:val="32"/>
          <w:rtl/>
        </w:rPr>
        <w:t xml:space="preserve"> البطالين سنة بعد سنة، بل أنه يتسبب في فقدان مناصب شغل كانت موجودة وفقدت إثر غلق المؤسسات بسبب </w:t>
      </w:r>
      <w:r w:rsidRPr="004961D5">
        <w:rPr>
          <w:rFonts w:ascii="Traditional Arabic" w:hAnsi="Traditional Arabic" w:cs="Traditional Arabic" w:hint="cs"/>
          <w:sz w:val="32"/>
          <w:szCs w:val="32"/>
          <w:rtl/>
        </w:rPr>
        <w:t>انعدام</w:t>
      </w:r>
      <w:r w:rsidR="004961D5" w:rsidRPr="004961D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مرد</w:t>
      </w:r>
      <w:r w:rsidR="00D16181" w:rsidRPr="004961D5">
        <w:rPr>
          <w:rFonts w:ascii="Traditional Arabic" w:hAnsi="Traditional Arabic" w:cs="Traditional Arabic" w:hint="cs"/>
          <w:sz w:val="32"/>
          <w:szCs w:val="32"/>
          <w:rtl/>
        </w:rPr>
        <w:t>وديتها</w:t>
      </w:r>
      <w:r w:rsidR="004961D5" w:rsidRPr="004961D5">
        <w:rPr>
          <w:rFonts w:ascii="Traditional Arabic" w:hAnsi="Traditional Arabic" w:cs="Traditional Arabic"/>
          <w:sz w:val="32"/>
          <w:szCs w:val="32"/>
          <w:rtl/>
        </w:rPr>
        <w:t xml:space="preserve"> المالية، أو بسبب المنافسة التي تعرفها نتيجة فتح أبواب التجارة الخارجية وإغراق السوق بالمنتجات المستوردة، أو كذلك نتيجة عملية الخوصصة.</w:t>
      </w:r>
    </w:p>
    <w:p w:rsidR="004961D5" w:rsidRPr="004961D5" w:rsidRDefault="00FF4419" w:rsidP="0043263F">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961D5" w:rsidRPr="004961D5">
        <w:rPr>
          <w:rFonts w:ascii="Traditional Arabic" w:hAnsi="Traditional Arabic" w:cs="Traditional Arabic"/>
          <w:sz w:val="32"/>
          <w:szCs w:val="32"/>
          <w:rtl/>
        </w:rPr>
        <w:t xml:space="preserve">إن كل الأرقام، ورغم تضاربها، تتحدث عن فقدان مئات الآلاف من العمال لمناصب شغلهم. فأرقام الديوان الوطني للإحصائيات تتحدث عن تسريح 178.000 عامل من سنة 1992 إلى 1995، بينما تتحدث أرقام المجلس الوطني </w:t>
      </w:r>
      <w:r w:rsidR="00D16181" w:rsidRPr="004961D5">
        <w:rPr>
          <w:rFonts w:ascii="Traditional Arabic" w:hAnsi="Traditional Arabic" w:cs="Traditional Arabic" w:hint="cs"/>
          <w:sz w:val="32"/>
          <w:szCs w:val="32"/>
          <w:rtl/>
        </w:rPr>
        <w:t>الاقتصادي</w:t>
      </w:r>
      <w:r w:rsidR="004961D5" w:rsidRPr="004961D5">
        <w:rPr>
          <w:rFonts w:ascii="Traditional Arabic" w:hAnsi="Traditional Arabic" w:cs="Traditional Arabic"/>
          <w:sz w:val="32"/>
          <w:szCs w:val="32"/>
          <w:rtl/>
        </w:rPr>
        <w:t xml:space="preserve"> </w:t>
      </w:r>
      <w:r w:rsidR="00D16181" w:rsidRPr="004961D5">
        <w:rPr>
          <w:rFonts w:ascii="Traditional Arabic" w:hAnsi="Traditional Arabic" w:cs="Traditional Arabic" w:hint="cs"/>
          <w:sz w:val="32"/>
          <w:szCs w:val="32"/>
          <w:rtl/>
        </w:rPr>
        <w:t>والاجتماعي</w:t>
      </w:r>
      <w:r w:rsidR="004961D5" w:rsidRPr="004961D5">
        <w:rPr>
          <w:rFonts w:ascii="Traditional Arabic" w:hAnsi="Traditional Arabic" w:cs="Traditional Arabic"/>
          <w:sz w:val="32"/>
          <w:szCs w:val="32"/>
          <w:rtl/>
        </w:rPr>
        <w:t xml:space="preserve"> عن فقدان 300.000 ع</w:t>
      </w:r>
      <w:r w:rsidR="007F3826">
        <w:rPr>
          <w:rFonts w:ascii="Traditional Arabic" w:hAnsi="Traditional Arabic" w:cs="Traditional Arabic"/>
          <w:sz w:val="32"/>
          <w:szCs w:val="32"/>
          <w:rtl/>
        </w:rPr>
        <w:t>امل لمنصب عملهم من سنة 1994 إلى</w:t>
      </w:r>
      <w:r w:rsidR="004961D5" w:rsidRPr="004961D5">
        <w:rPr>
          <w:rFonts w:ascii="Traditional Arabic" w:hAnsi="Traditional Arabic" w:cs="Traditional Arabic"/>
          <w:sz w:val="32"/>
          <w:szCs w:val="32"/>
          <w:rtl/>
        </w:rPr>
        <w:t>1996</w:t>
      </w:r>
      <w:r w:rsidR="007F3826">
        <w:rPr>
          <w:rFonts w:ascii="Traditional Arabic" w:hAnsi="Traditional Arabic" w:cs="Traditional Arabic" w:hint="cs"/>
          <w:sz w:val="32"/>
          <w:szCs w:val="32"/>
          <w:rtl/>
        </w:rPr>
        <w:t>(1)</w:t>
      </w:r>
      <w:r w:rsidR="004961D5" w:rsidRPr="004961D5">
        <w:rPr>
          <w:rFonts w:ascii="Traditional Arabic" w:hAnsi="Traditional Arabic" w:cs="Traditional Arabic"/>
          <w:sz w:val="32"/>
          <w:szCs w:val="32"/>
          <w:rtl/>
        </w:rPr>
        <w:t xml:space="preserve"> أما وزارة العمل والحماية </w:t>
      </w:r>
      <w:r w:rsidR="00D16181" w:rsidRPr="004961D5">
        <w:rPr>
          <w:rFonts w:ascii="Traditional Arabic" w:hAnsi="Traditional Arabic" w:cs="Traditional Arabic" w:hint="cs"/>
          <w:sz w:val="32"/>
          <w:szCs w:val="32"/>
          <w:rtl/>
        </w:rPr>
        <w:t>الاجتماعية</w:t>
      </w:r>
      <w:r w:rsidR="004961D5" w:rsidRPr="004961D5">
        <w:rPr>
          <w:rFonts w:ascii="Traditional Arabic" w:hAnsi="Traditional Arabic" w:cs="Traditional Arabic"/>
          <w:sz w:val="32"/>
          <w:szCs w:val="32"/>
          <w:rtl/>
        </w:rPr>
        <w:t xml:space="preserve"> فتتحدث عن 210.275 عاملا مسرحا من شهر ماي 1994 إلى غاية شهر جوان 1998، أخيرا فإن أرقام الصندوق الوطني للضمان </w:t>
      </w:r>
      <w:r w:rsidR="00D16181" w:rsidRPr="004961D5">
        <w:rPr>
          <w:rFonts w:ascii="Traditional Arabic" w:hAnsi="Traditional Arabic" w:cs="Traditional Arabic" w:hint="cs"/>
          <w:sz w:val="32"/>
          <w:szCs w:val="32"/>
          <w:rtl/>
        </w:rPr>
        <w:t>الاجتماعي</w:t>
      </w:r>
      <w:r w:rsidR="004961D5" w:rsidRPr="004961D5">
        <w:rPr>
          <w:rFonts w:ascii="Traditional Arabic" w:hAnsi="Traditional Arabic" w:cs="Traditional Arabic"/>
          <w:sz w:val="32"/>
          <w:szCs w:val="32"/>
          <w:rtl/>
        </w:rPr>
        <w:t xml:space="preserve"> تتحدث عن أكثر من 480.000 عامل فقدوا مناصب عملهم من الفترة الممتدة بين سنة 1994 و1998.</w:t>
      </w:r>
    </w:p>
    <w:p w:rsidR="004961D5" w:rsidRPr="004961D5" w:rsidRDefault="004961D5" w:rsidP="00511B42">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نشير أنه </w:t>
      </w:r>
      <w:r w:rsidR="00D16181" w:rsidRPr="004961D5">
        <w:rPr>
          <w:rFonts w:ascii="Traditional Arabic" w:hAnsi="Traditional Arabic" w:cs="Traditional Arabic" w:hint="cs"/>
          <w:sz w:val="32"/>
          <w:szCs w:val="32"/>
          <w:rtl/>
        </w:rPr>
        <w:t>انطلاقا</w:t>
      </w:r>
      <w:r w:rsidRPr="004961D5">
        <w:rPr>
          <w:rFonts w:ascii="Traditional Arabic" w:hAnsi="Traditional Arabic" w:cs="Traditional Arabic"/>
          <w:sz w:val="32"/>
          <w:szCs w:val="32"/>
          <w:rtl/>
        </w:rPr>
        <w:t xml:space="preserve"> من بداية سنة 1998، بدأ يعرف </w:t>
      </w:r>
      <w:r w:rsidR="00626E18">
        <w:rPr>
          <w:rFonts w:ascii="Traditional Arabic" w:hAnsi="Traditional Arabic" w:cs="Traditional Arabic" w:hint="cs"/>
          <w:sz w:val="32"/>
          <w:szCs w:val="32"/>
          <w:rtl/>
        </w:rPr>
        <w:t>عدد</w:t>
      </w:r>
      <w:r w:rsidRPr="004961D5">
        <w:rPr>
          <w:rFonts w:ascii="Traditional Arabic" w:hAnsi="Traditional Arabic" w:cs="Traditional Arabic"/>
          <w:sz w:val="32"/>
          <w:szCs w:val="32"/>
          <w:rtl/>
        </w:rPr>
        <w:t xml:space="preserve"> العمال المسرحين </w:t>
      </w:r>
      <w:r w:rsidR="0043263F" w:rsidRPr="004961D5">
        <w:rPr>
          <w:rFonts w:ascii="Traditional Arabic" w:hAnsi="Traditional Arabic" w:cs="Traditional Arabic" w:hint="cs"/>
          <w:sz w:val="32"/>
          <w:szCs w:val="32"/>
          <w:rtl/>
        </w:rPr>
        <w:t>انخفاضا</w:t>
      </w:r>
      <w:r w:rsidRPr="004961D5">
        <w:rPr>
          <w:rFonts w:ascii="Traditional Arabic" w:hAnsi="Traditional Arabic" w:cs="Traditional Arabic"/>
          <w:sz w:val="32"/>
          <w:szCs w:val="32"/>
          <w:rtl/>
        </w:rPr>
        <w:t xml:space="preserve"> مستمرا، إذ سجلت </w:t>
      </w:r>
      <w:r w:rsidR="00511B42">
        <w:rPr>
          <w:rFonts w:ascii="Traditional Arabic" w:hAnsi="Traditional Arabic" w:cs="Traditional Arabic" w:hint="cs"/>
          <w:sz w:val="32"/>
          <w:szCs w:val="32"/>
          <w:rtl/>
        </w:rPr>
        <w:t>سنة 1998</w:t>
      </w:r>
      <w:r w:rsidRPr="004961D5">
        <w:rPr>
          <w:rFonts w:ascii="Traditional Arabic" w:hAnsi="Traditional Arabic" w:cs="Traditional Arabic"/>
          <w:sz w:val="32"/>
          <w:szCs w:val="32"/>
          <w:rtl/>
        </w:rPr>
        <w:t xml:space="preserve"> 83.000 عاملا مسرحا، أي </w:t>
      </w:r>
      <w:r w:rsidRPr="004961D5">
        <w:rPr>
          <w:rFonts w:ascii="Traditional Arabic" w:hAnsi="Traditional Arabic" w:cs="Traditional Arabic"/>
          <w:sz w:val="32"/>
          <w:szCs w:val="32"/>
        </w:rPr>
        <w:t>–</w:t>
      </w:r>
      <w:r w:rsidRPr="004961D5">
        <w:rPr>
          <w:rFonts w:ascii="Traditional Arabic" w:hAnsi="Traditional Arabic" w:cs="Traditional Arabic"/>
          <w:sz w:val="32"/>
          <w:szCs w:val="32"/>
          <w:rtl/>
        </w:rPr>
        <w:t xml:space="preserve"> 15% مقارنة بسنة 1997، في حين سجلت سنة 1999 تسريح 13.600 عاملا فقط، أي </w:t>
      </w:r>
      <w:r w:rsidRPr="004961D5">
        <w:rPr>
          <w:rFonts w:ascii="Traditional Arabic" w:hAnsi="Traditional Arabic" w:cs="Traditional Arabic"/>
          <w:sz w:val="32"/>
          <w:szCs w:val="32"/>
        </w:rPr>
        <w:t>–</w:t>
      </w:r>
      <w:r w:rsidRPr="004961D5">
        <w:rPr>
          <w:rFonts w:ascii="Traditional Arabic" w:hAnsi="Traditional Arabic" w:cs="Traditional Arabic"/>
          <w:sz w:val="32"/>
          <w:szCs w:val="32"/>
          <w:rtl/>
        </w:rPr>
        <w:t xml:space="preserve"> 83% مقارنة بسنة 1998.</w:t>
      </w:r>
    </w:p>
    <w:p w:rsidR="004961D5" w:rsidRPr="004961D5" w:rsidRDefault="004961D5" w:rsidP="00101CE2">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إن السياسة التي </w:t>
      </w:r>
      <w:r w:rsidR="00D16181" w:rsidRPr="004961D5">
        <w:rPr>
          <w:rFonts w:ascii="Traditional Arabic" w:hAnsi="Traditional Arabic" w:cs="Traditional Arabic" w:hint="cs"/>
          <w:sz w:val="32"/>
          <w:szCs w:val="32"/>
          <w:rtl/>
        </w:rPr>
        <w:t>انتهجت</w:t>
      </w:r>
      <w:r w:rsidRPr="004961D5">
        <w:rPr>
          <w:rFonts w:ascii="Traditional Arabic" w:hAnsi="Traditional Arabic" w:cs="Traditional Arabic"/>
          <w:sz w:val="32"/>
          <w:szCs w:val="32"/>
          <w:rtl/>
        </w:rPr>
        <w:t xml:space="preserve"> منذ الثمانينيات والمحتوى </w:t>
      </w:r>
      <w:r w:rsidR="00D16181" w:rsidRPr="004961D5">
        <w:rPr>
          <w:rFonts w:ascii="Traditional Arabic" w:hAnsi="Traditional Arabic" w:cs="Traditional Arabic" w:hint="cs"/>
          <w:sz w:val="32"/>
          <w:szCs w:val="32"/>
          <w:rtl/>
        </w:rPr>
        <w:t>الانكماشي</w:t>
      </w:r>
      <w:r w:rsidRPr="004961D5">
        <w:rPr>
          <w:rFonts w:ascii="Traditional Arabic" w:hAnsi="Traditional Arabic" w:cs="Traditional Arabic"/>
          <w:sz w:val="32"/>
          <w:szCs w:val="32"/>
          <w:rtl/>
        </w:rPr>
        <w:t xml:space="preserve"> لبرامج الإصلاح والتعديل الهيكلي تتحمل مسؤولية كبيرة في تفاقم مشكل البطالة في الجزائر، التي أصبحت بحجمها تساوي نصف العمال المشتغلين تقريبا، لكن خطرها لا يكمن فقط في ذلك إنما في بنيتها.</w:t>
      </w:r>
    </w:p>
    <w:p w:rsidR="004961D5" w:rsidRPr="004961D5" w:rsidRDefault="00101CE2" w:rsidP="00047B47">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961D5" w:rsidRPr="004961D5">
        <w:rPr>
          <w:rFonts w:ascii="Traditional Arabic" w:hAnsi="Traditional Arabic" w:cs="Traditional Arabic"/>
          <w:sz w:val="32"/>
          <w:szCs w:val="32"/>
          <w:rtl/>
        </w:rPr>
        <w:t xml:space="preserve">فإذا تفحصنا هيكل هذه البطالة فإننا نلاحظ أنه من بين 2.427.000 بطال تعرفهم </w:t>
      </w:r>
      <w:r>
        <w:rPr>
          <w:rFonts w:ascii="Traditional Arabic" w:hAnsi="Traditional Arabic" w:cs="Traditional Arabic" w:hint="cs"/>
          <w:sz w:val="32"/>
          <w:szCs w:val="32"/>
          <w:rtl/>
        </w:rPr>
        <w:t>سنة 2000</w:t>
      </w:r>
      <w:r w:rsidR="004961D5" w:rsidRPr="004961D5">
        <w:rPr>
          <w:rFonts w:ascii="Traditional Arabic" w:hAnsi="Traditional Arabic" w:cs="Traditional Arabic"/>
          <w:sz w:val="32"/>
          <w:szCs w:val="32"/>
          <w:rtl/>
        </w:rPr>
        <w:t>، 80 % منهم لا يتجاوز سنهم 30 سنة، أي أن 1.760.000من البطالين هم شباب في مقتبل العمر بدون عمل ولا دخل مستقر.</w:t>
      </w:r>
    </w:p>
    <w:p w:rsidR="004961D5" w:rsidRPr="004961D5" w:rsidRDefault="004961D5" w:rsidP="004961D5">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lastRenderedPageBreak/>
        <w:t>علينا أن نتصور الوضع النفسي لهذا الشباب المقصى و</w:t>
      </w:r>
      <w:r w:rsidR="00101CE2">
        <w:rPr>
          <w:rFonts w:ascii="Traditional Arabic" w:hAnsi="Traditional Arabic" w:cs="Traditional Arabic" w:hint="cs"/>
          <w:sz w:val="32"/>
          <w:szCs w:val="32"/>
          <w:rtl/>
        </w:rPr>
        <w:t xml:space="preserve"> </w:t>
      </w:r>
      <w:r w:rsidRPr="004961D5">
        <w:rPr>
          <w:rFonts w:ascii="Traditional Arabic" w:hAnsi="Traditional Arabic" w:cs="Traditional Arabic"/>
          <w:sz w:val="32"/>
          <w:szCs w:val="32"/>
          <w:rtl/>
        </w:rPr>
        <w:t xml:space="preserve">المهمش </w:t>
      </w:r>
      <w:r w:rsidR="00101CE2" w:rsidRPr="004961D5">
        <w:rPr>
          <w:rFonts w:ascii="Traditional Arabic" w:hAnsi="Traditional Arabic" w:cs="Traditional Arabic" w:hint="cs"/>
          <w:sz w:val="32"/>
          <w:szCs w:val="32"/>
          <w:rtl/>
        </w:rPr>
        <w:t>اجتماعيا</w:t>
      </w:r>
      <w:r w:rsidRPr="004961D5">
        <w:rPr>
          <w:rFonts w:ascii="Traditional Arabic" w:hAnsi="Traditional Arabic" w:cs="Traditional Arabic"/>
          <w:sz w:val="32"/>
          <w:szCs w:val="32"/>
          <w:rtl/>
        </w:rPr>
        <w:t>. إن هذه الخصوصية الأولى تجعل البطالة في الجزائر بطالة تهميش بالدرجة الأولى، خاصة إذا علمنا أن 75.7 % أي 1.466.600 منهم يبحثون عن عمل لأول مرة في حياتهم.</w:t>
      </w:r>
    </w:p>
    <w:p w:rsidR="004961D5" w:rsidRPr="004961D5" w:rsidRDefault="004961D5" w:rsidP="00047B47">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كما أن أغلبية هؤلاء البطالين هم غير مؤهلين، حيث أن ما يقارب 45 % منهم لا يتعدى مستواهم الدراسي مستوى المتوسط، كما أن 73 % منهم ليس لهم أي تأهيل، وهذا يبيٌن عدم </w:t>
      </w:r>
      <w:r w:rsidR="00101CE2" w:rsidRPr="004961D5">
        <w:rPr>
          <w:rFonts w:ascii="Traditional Arabic" w:hAnsi="Traditional Arabic" w:cs="Traditional Arabic" w:hint="cs"/>
          <w:sz w:val="32"/>
          <w:szCs w:val="32"/>
          <w:rtl/>
        </w:rPr>
        <w:t>الانسجام</w:t>
      </w:r>
      <w:r w:rsidRPr="004961D5">
        <w:rPr>
          <w:rFonts w:ascii="Traditional Arabic" w:hAnsi="Traditional Arabic" w:cs="Traditional Arabic"/>
          <w:sz w:val="32"/>
          <w:szCs w:val="32"/>
          <w:rtl/>
        </w:rPr>
        <w:t xml:space="preserve"> الموجود بين منظومة التعليم والتكوين والتشغيل، كما يبيٌن كذلك أن البطالة ترتفع مع الجهل(17.3 % منهم أميين) إذن مع الفقر، لأن الفئات الفقيرة هي التي يشهد أبنا</w:t>
      </w:r>
      <w:r w:rsidR="00047B47">
        <w:rPr>
          <w:rFonts w:ascii="Traditional Arabic" w:hAnsi="Traditional Arabic" w:cs="Traditional Arabic" w:hint="cs"/>
          <w:sz w:val="32"/>
          <w:szCs w:val="32"/>
          <w:rtl/>
        </w:rPr>
        <w:t>ؤ</w:t>
      </w:r>
      <w:r w:rsidRPr="004961D5">
        <w:rPr>
          <w:rFonts w:ascii="Traditional Arabic" w:hAnsi="Traditional Arabic" w:cs="Traditional Arabic"/>
          <w:sz w:val="32"/>
          <w:szCs w:val="32"/>
          <w:rtl/>
        </w:rPr>
        <w:t xml:space="preserve">ها حالة الإخفاق المدرسي أكثر من غيرها، أكثر من ذلك فإن حوالي 80.000 من هؤلاء البطالين لهم مستوى جامعي، وهذا يعني أن البطالة أصبحت تمس أكثر فأكثر خريجي الجامعات والمعاهد العليا الذين لا يجدون مناصب شغل نظرا لتجميد التوظيف </w:t>
      </w:r>
      <w:r w:rsidR="00101CE2" w:rsidRPr="004961D5">
        <w:rPr>
          <w:rFonts w:ascii="Traditional Arabic" w:hAnsi="Traditional Arabic" w:cs="Traditional Arabic" w:hint="cs"/>
          <w:sz w:val="32"/>
          <w:szCs w:val="32"/>
          <w:rtl/>
        </w:rPr>
        <w:t>وانكماش</w:t>
      </w:r>
      <w:r w:rsidRPr="004961D5">
        <w:rPr>
          <w:rFonts w:ascii="Traditional Arabic" w:hAnsi="Traditional Arabic" w:cs="Traditional Arabic"/>
          <w:sz w:val="32"/>
          <w:szCs w:val="32"/>
          <w:rtl/>
        </w:rPr>
        <w:t xml:space="preserve"> </w:t>
      </w:r>
      <w:r w:rsidR="00101CE2" w:rsidRPr="004961D5">
        <w:rPr>
          <w:rFonts w:ascii="Traditional Arabic" w:hAnsi="Traditional Arabic" w:cs="Traditional Arabic" w:hint="cs"/>
          <w:sz w:val="32"/>
          <w:szCs w:val="32"/>
          <w:rtl/>
        </w:rPr>
        <w:t>الاقتصاد</w:t>
      </w:r>
      <w:r w:rsidRPr="004961D5">
        <w:rPr>
          <w:rFonts w:ascii="Traditional Arabic" w:hAnsi="Traditional Arabic" w:cs="Traditional Arabic"/>
          <w:sz w:val="32"/>
          <w:szCs w:val="32"/>
          <w:rtl/>
        </w:rPr>
        <w:t xml:space="preserve"> عامة.</w:t>
      </w:r>
    </w:p>
    <w:p w:rsidR="004961D5" w:rsidRPr="004961D5" w:rsidRDefault="004961D5" w:rsidP="004961D5">
      <w:pPr>
        <w:widowControl w:val="0"/>
        <w:bidi/>
        <w:spacing w:line="240" w:lineRule="auto"/>
        <w:jc w:val="both"/>
        <w:rPr>
          <w:rFonts w:ascii="Traditional Arabic" w:hAnsi="Traditional Arabic" w:cs="Traditional Arabic"/>
          <w:sz w:val="32"/>
          <w:szCs w:val="32"/>
          <w:rtl/>
        </w:rPr>
      </w:pPr>
      <w:r w:rsidRPr="004961D5">
        <w:rPr>
          <w:rFonts w:ascii="Traditional Arabic" w:hAnsi="Traditional Arabic" w:cs="Traditional Arabic"/>
          <w:sz w:val="32"/>
          <w:szCs w:val="32"/>
          <w:rtl/>
        </w:rPr>
        <w:t xml:space="preserve">إن الشيء الخطير أيضا في بنية البطالة هذه هو طول المدة التي يبقى فيها البطال يبحث عن شغل، فقد </w:t>
      </w:r>
      <w:r w:rsidR="00090529" w:rsidRPr="004961D5">
        <w:rPr>
          <w:rFonts w:ascii="Traditional Arabic" w:hAnsi="Traditional Arabic" w:cs="Traditional Arabic" w:hint="cs"/>
          <w:sz w:val="32"/>
          <w:szCs w:val="32"/>
          <w:rtl/>
        </w:rPr>
        <w:t>انتقلت</w:t>
      </w:r>
      <w:r w:rsidRPr="004961D5">
        <w:rPr>
          <w:rFonts w:ascii="Traditional Arabic" w:hAnsi="Traditional Arabic" w:cs="Traditional Arabic"/>
          <w:sz w:val="32"/>
          <w:szCs w:val="32"/>
          <w:rtl/>
        </w:rPr>
        <w:t xml:space="preserve"> هذه المدة من 23 شهر سنة 1989 إلى 27 شهر سنة 1996 وإلى 30 شهرا سنة 1999، من بينهم 55 % لم يشتغلوا منذ 12 شهرا، و35.4 </w:t>
      </w:r>
      <w:r w:rsidR="00090529">
        <w:rPr>
          <w:rFonts w:ascii="Traditional Arabic" w:hAnsi="Traditional Arabic" w:cs="Traditional Arabic" w:hint="cs"/>
          <w:sz w:val="32"/>
          <w:szCs w:val="32"/>
          <w:rtl/>
        </w:rPr>
        <w:t>%</w:t>
      </w:r>
      <w:r w:rsidRPr="004961D5">
        <w:rPr>
          <w:rFonts w:ascii="Traditional Arabic" w:hAnsi="Traditional Arabic" w:cs="Traditional Arabic"/>
          <w:sz w:val="32"/>
          <w:szCs w:val="32"/>
          <w:rtl/>
        </w:rPr>
        <w:t>منهم لم يشتغلوا منذ أكثر من 24 شهرا.</w:t>
      </w:r>
    </w:p>
    <w:p w:rsidR="00D16181" w:rsidRPr="00D16181" w:rsidRDefault="00090529" w:rsidP="00C6249C">
      <w:pPr>
        <w:widowControl w:val="0"/>
        <w:bidi/>
        <w:spacing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D16181">
        <w:rPr>
          <w:rFonts w:ascii="Traditional Arabic" w:hAnsi="Traditional Arabic" w:cs="Traditional Arabic" w:hint="cs"/>
          <w:sz w:val="32"/>
          <w:szCs w:val="32"/>
          <w:rtl/>
        </w:rPr>
        <w:t>أما</w:t>
      </w:r>
      <w:r w:rsidR="00D16181" w:rsidRPr="00D16181">
        <w:rPr>
          <w:rFonts w:ascii="Traditional Arabic" w:hAnsi="Traditional Arabic" w:cs="Traditional Arabic"/>
          <w:sz w:val="32"/>
          <w:szCs w:val="32"/>
          <w:rtl/>
        </w:rPr>
        <w:t xml:space="preserve"> في الفترة </w:t>
      </w:r>
      <w:r w:rsidRPr="00D16181">
        <w:rPr>
          <w:rFonts w:ascii="Traditional Arabic" w:hAnsi="Traditional Arabic" w:cs="Traditional Arabic" w:hint="cs"/>
          <w:sz w:val="32"/>
          <w:szCs w:val="32"/>
          <w:rtl/>
        </w:rPr>
        <w:t>الأخير</w:t>
      </w:r>
      <w:r w:rsidR="00047B47">
        <w:rPr>
          <w:rFonts w:ascii="Traditional Arabic" w:hAnsi="Traditional Arabic" w:cs="Traditional Arabic" w:hint="cs"/>
          <w:sz w:val="32"/>
          <w:szCs w:val="32"/>
          <w:rtl/>
        </w:rPr>
        <w:t>ة</w:t>
      </w:r>
      <w:r w:rsidR="00D16181" w:rsidRPr="00D16181">
        <w:rPr>
          <w:rFonts w:ascii="Traditional Arabic" w:hAnsi="Traditional Arabic" w:cs="Traditional Arabic"/>
          <w:sz w:val="32"/>
          <w:szCs w:val="32"/>
          <w:rtl/>
        </w:rPr>
        <w:t xml:space="preserve"> وبعد </w:t>
      </w:r>
      <w:r w:rsidR="00D16181" w:rsidRPr="00D16181">
        <w:rPr>
          <w:rFonts w:ascii="Traditional Arabic" w:hAnsi="Traditional Arabic" w:cs="Traditional Arabic"/>
          <w:color w:val="000000"/>
          <w:sz w:val="32"/>
          <w:szCs w:val="32"/>
          <w:rtl/>
        </w:rPr>
        <w:t xml:space="preserve">خلق أزيد من 4000000 منصب شغل دائم و مؤقت خلال الفترة 1999-2007 عرفت نسبة البطالة انخفاضا بحيث انتقلت من حوالي 30 </w:t>
      </w:r>
      <w:r w:rsidR="00C6249C">
        <w:rPr>
          <w:rFonts w:ascii="Traditional Arabic" w:hAnsi="Traditional Arabic" w:cs="Traditional Arabic" w:hint="cs"/>
          <w:color w:val="000000"/>
          <w:sz w:val="32"/>
          <w:szCs w:val="32"/>
          <w:rtl/>
        </w:rPr>
        <w:t>%</w:t>
      </w:r>
      <w:r w:rsidR="00D16181" w:rsidRPr="00D16181">
        <w:rPr>
          <w:rFonts w:ascii="Traditional Arabic" w:hAnsi="Traditional Arabic" w:cs="Traditional Arabic"/>
          <w:color w:val="000000"/>
          <w:sz w:val="32"/>
          <w:szCs w:val="32"/>
          <w:rtl/>
        </w:rPr>
        <w:t xml:space="preserve"> من السكان العاملين في 1999 إلى 8ر1</w:t>
      </w:r>
      <w:r>
        <w:rPr>
          <w:rFonts w:ascii="Traditional Arabic" w:hAnsi="Traditional Arabic" w:cs="Traditional Arabic" w:hint="cs"/>
          <w:color w:val="000000"/>
          <w:sz w:val="32"/>
          <w:szCs w:val="32"/>
          <w:rtl/>
        </w:rPr>
        <w:t>3</w:t>
      </w:r>
      <w:r w:rsidR="00D16181" w:rsidRPr="00D16181">
        <w:rPr>
          <w:rFonts w:ascii="Traditional Arabic" w:hAnsi="Traditional Arabic" w:cs="Traditional Arabic"/>
          <w:color w:val="000000"/>
          <w:sz w:val="32"/>
          <w:szCs w:val="32"/>
          <w:rtl/>
        </w:rPr>
        <w:t xml:space="preserve"> </w:t>
      </w:r>
      <w:r w:rsidR="00C6249C">
        <w:rPr>
          <w:rFonts w:ascii="Traditional Arabic" w:hAnsi="Traditional Arabic" w:cs="Traditional Arabic" w:hint="cs"/>
          <w:color w:val="000000"/>
          <w:sz w:val="32"/>
          <w:szCs w:val="32"/>
          <w:rtl/>
        </w:rPr>
        <w:t>%</w:t>
      </w:r>
      <w:r w:rsidR="00D16181" w:rsidRPr="00D16181">
        <w:rPr>
          <w:rFonts w:ascii="Traditional Arabic" w:hAnsi="Traditional Arabic" w:cs="Traditional Arabic"/>
          <w:color w:val="000000"/>
          <w:sz w:val="32"/>
          <w:szCs w:val="32"/>
          <w:rtl/>
        </w:rPr>
        <w:t xml:space="preserve"> في 2007 و 3ر11 </w:t>
      </w:r>
      <w:r w:rsidR="00C6249C">
        <w:rPr>
          <w:rFonts w:ascii="Traditional Arabic" w:hAnsi="Traditional Arabic" w:cs="Traditional Arabic" w:hint="cs"/>
          <w:color w:val="000000"/>
          <w:sz w:val="32"/>
          <w:szCs w:val="32"/>
          <w:rtl/>
        </w:rPr>
        <w:t>%</w:t>
      </w:r>
      <w:r w:rsidR="00D16181" w:rsidRPr="00D16181">
        <w:rPr>
          <w:rFonts w:ascii="Traditional Arabic" w:hAnsi="Traditional Arabic" w:cs="Traditional Arabic"/>
          <w:color w:val="000000"/>
          <w:sz w:val="32"/>
          <w:szCs w:val="32"/>
          <w:rtl/>
        </w:rPr>
        <w:t xml:space="preserve"> في 2008</w:t>
      </w:r>
      <w:r w:rsidR="00C6249C">
        <w:rPr>
          <w:rFonts w:ascii="Traditional Arabic" w:hAnsi="Traditional Arabic" w:cs="Traditional Arabic" w:hint="cs"/>
          <w:color w:val="000000"/>
          <w:sz w:val="32"/>
          <w:szCs w:val="32"/>
          <w:rtl/>
        </w:rPr>
        <w:t>،لتصل الى 10%سنة 2009</w:t>
      </w:r>
      <w:r w:rsidR="00D16181" w:rsidRPr="00D16181">
        <w:rPr>
          <w:rFonts w:ascii="Traditional Arabic" w:hAnsi="Traditional Arabic" w:cs="Traditional Arabic"/>
          <w:color w:val="000000"/>
          <w:sz w:val="32"/>
          <w:szCs w:val="32"/>
          <w:rtl/>
        </w:rPr>
        <w:t xml:space="preserve">.و تميز تطور المؤشرات الرئيسية لسوق التشغيل خلال نفس الفترة بارتفاع السكان النشطين بحيث انتقل عددهم من 6 ملايين في 1999 إلى أزيد من 9 ملايين أي ارتفاع بمعدل سنوي يقدر ب 6ر5 </w:t>
      </w:r>
      <w:r w:rsidR="00C6249C">
        <w:rPr>
          <w:rFonts w:ascii="Traditional Arabic" w:hAnsi="Traditional Arabic" w:cs="Traditional Arabic" w:hint="cs"/>
          <w:color w:val="000000"/>
          <w:sz w:val="32"/>
          <w:szCs w:val="32"/>
          <w:rtl/>
        </w:rPr>
        <w:t>%</w:t>
      </w:r>
      <w:r w:rsidR="00D16181" w:rsidRPr="00D16181">
        <w:rPr>
          <w:rFonts w:ascii="Traditional Arabic" w:hAnsi="Traditional Arabic" w:cs="Traditional Arabic"/>
          <w:color w:val="000000"/>
          <w:sz w:val="32"/>
          <w:szCs w:val="32"/>
          <w:rtl/>
        </w:rPr>
        <w:t>.</w:t>
      </w:r>
      <w:r w:rsidR="003E2E3B">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(2)</w:t>
      </w:r>
      <w:r w:rsidR="00D16181" w:rsidRPr="00D16181">
        <w:rPr>
          <w:rFonts w:ascii="Traditional Arabic" w:hAnsi="Traditional Arabic" w:cs="Traditional Arabic"/>
          <w:sz w:val="32"/>
          <w:szCs w:val="32"/>
          <w:rtl/>
        </w:rPr>
        <w:t xml:space="preserve"> </w:t>
      </w:r>
    </w:p>
    <w:p w:rsidR="00D16181" w:rsidRPr="00CA0095" w:rsidRDefault="00D16181" w:rsidP="00CA0095">
      <w:pPr>
        <w:widowControl w:val="0"/>
        <w:bidi/>
        <w:spacing w:line="240" w:lineRule="atLeast"/>
        <w:jc w:val="both"/>
        <w:rPr>
          <w:rFonts w:ascii="Traditional Arabic" w:hAnsi="Traditional Arabic" w:cs="Traditional Arabic"/>
        </w:rPr>
      </w:pPr>
      <w:r w:rsidRPr="00D16181">
        <w:rPr>
          <w:rFonts w:ascii="Traditional Arabic" w:hAnsi="Traditional Arabic" w:cs="Traditional Arabic"/>
          <w:sz w:val="32"/>
          <w:szCs w:val="32"/>
          <w:rtl/>
        </w:rPr>
        <w:t>تدل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الإحصائيات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اليوم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على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معدلات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ليست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نفسها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التي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كانت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تمتاز</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بها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فترة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الثمانينات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والتسعينات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القرن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الماضي</w:t>
      </w:r>
      <w:r w:rsidRPr="00D16181">
        <w:rPr>
          <w:rFonts w:ascii="Traditional Arabic" w:hAnsi="Traditional Arabic" w:cs="Traditional Arabic"/>
          <w:sz w:val="32"/>
          <w:szCs w:val="32"/>
        </w:rPr>
        <w:t xml:space="preserve">. </w:t>
      </w:r>
      <w:r w:rsidR="00047B47">
        <w:rPr>
          <w:rFonts w:ascii="Traditional Arabic" w:hAnsi="Traditional Arabic" w:cs="Traditional Arabic" w:hint="cs"/>
          <w:sz w:val="32"/>
          <w:szCs w:val="32"/>
          <w:rtl/>
        </w:rPr>
        <w:t xml:space="preserve">إذ </w:t>
      </w:r>
      <w:r w:rsidRPr="00D16181">
        <w:rPr>
          <w:rFonts w:ascii="Traditional Arabic" w:hAnsi="Traditional Arabic" w:cs="Traditional Arabic"/>
          <w:sz w:val="32"/>
          <w:szCs w:val="32"/>
          <w:rtl/>
        </w:rPr>
        <w:t>تشير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مختلف</w:t>
      </w:r>
      <w:r w:rsidRPr="00D16181">
        <w:rPr>
          <w:rFonts w:ascii="Traditional Arabic" w:hAnsi="Traditional Arabic" w:cs="Traditional Arabic"/>
          <w:sz w:val="32"/>
          <w:szCs w:val="32"/>
        </w:rPr>
        <w:t xml:space="preserve"> </w:t>
      </w:r>
      <w:r w:rsidR="00047B47">
        <w:rPr>
          <w:rFonts w:ascii="Traditional Arabic" w:hAnsi="Traditional Arabic" w:cs="Traditional Arabic" w:hint="cs"/>
          <w:sz w:val="32"/>
          <w:szCs w:val="32"/>
          <w:rtl/>
        </w:rPr>
        <w:t>ال</w:t>
      </w:r>
      <w:r w:rsidRPr="00D16181">
        <w:rPr>
          <w:rFonts w:ascii="Traditional Arabic" w:hAnsi="Traditional Arabic" w:cs="Traditional Arabic"/>
          <w:sz w:val="32"/>
          <w:szCs w:val="32"/>
          <w:rtl/>
        </w:rPr>
        <w:t>تقارير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حول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الوضع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الاجتماعي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والاقتصادي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الجزائر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تراجع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نسبة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الجزائر،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بالنظر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تحسن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مؤشرات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التنمية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جميع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المجالات،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الصحة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والتربية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،بالإضافة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المساواة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الجنسين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وتبقى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نسبة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 xml:space="preserve">البطالة </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مرتفعة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بالمناطق</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الريفية</w:t>
      </w:r>
      <w:r w:rsidRPr="00D16181">
        <w:rPr>
          <w:rFonts w:ascii="Traditional Arabic" w:hAnsi="Traditional Arabic" w:cs="Traditional Arabic"/>
          <w:sz w:val="32"/>
          <w:szCs w:val="32"/>
        </w:rPr>
        <w:t xml:space="preserve"> .  </w:t>
      </w:r>
      <w:r w:rsidRPr="00D16181">
        <w:rPr>
          <w:rFonts w:ascii="Traditional Arabic" w:hAnsi="Traditional Arabic" w:cs="Traditional Arabic"/>
          <w:sz w:val="32"/>
          <w:szCs w:val="32"/>
          <w:rtl/>
        </w:rPr>
        <w:t>ولدى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النساء</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والشباب</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فقد</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انخفضت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نسبة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 xml:space="preserve"> </w:t>
      </w:r>
      <w:r w:rsidRPr="00D16181">
        <w:rPr>
          <w:rFonts w:ascii="Traditional Arabic" w:hAnsi="Traditional Arabic" w:cs="Traditional Arabic"/>
          <w:sz w:val="32"/>
          <w:szCs w:val="32"/>
        </w:rPr>
        <w:t>11.3</w:t>
      </w:r>
      <w:r w:rsidRPr="00D16181">
        <w:rPr>
          <w:rFonts w:ascii="Traditional Arabic" w:hAnsi="Traditional Arabic" w:cs="Traditional Arabic"/>
          <w:sz w:val="32"/>
          <w:szCs w:val="32"/>
          <w:rtl/>
        </w:rPr>
        <w:t>%</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سنة</w:t>
      </w:r>
      <w:r w:rsidRPr="00D16181">
        <w:rPr>
          <w:rFonts w:ascii="Traditional Arabic" w:hAnsi="Traditional Arabic" w:cs="Traditional Arabic"/>
          <w:sz w:val="32"/>
          <w:szCs w:val="32"/>
        </w:rPr>
        <w:t>2008</w:t>
      </w:r>
      <w:r w:rsidRPr="00D16181">
        <w:rPr>
          <w:rFonts w:ascii="Traditional Arabic" w:hAnsi="Traditional Arabic" w:cs="Traditional Arabic"/>
          <w:sz w:val="32"/>
          <w:szCs w:val="32"/>
          <w:rtl/>
        </w:rPr>
        <w:t>.</w:t>
      </w:r>
      <w:r w:rsidR="003E2E3B" w:rsidRPr="002B0096">
        <w:rPr>
          <w:rFonts w:ascii="Traditional Arabic" w:hAnsi="Traditional Arabic" w:cs="Traditional Arabic"/>
          <w:rtl/>
        </w:rPr>
        <w:t>(3)</w:t>
      </w:r>
    </w:p>
    <w:p w:rsidR="00D16181" w:rsidRPr="00D16181" w:rsidRDefault="00D16181" w:rsidP="00007A5A">
      <w:pPr>
        <w:autoSpaceDE w:val="0"/>
        <w:autoSpaceDN w:val="0"/>
        <w:bidi/>
        <w:adjustRightInd w:val="0"/>
        <w:spacing w:line="240" w:lineRule="auto"/>
        <w:jc w:val="both"/>
        <w:rPr>
          <w:rFonts w:ascii="Traditional Arabic" w:hAnsi="Traditional Arabic" w:cs="Traditional Arabic"/>
          <w:sz w:val="32"/>
          <w:szCs w:val="32"/>
          <w:rtl/>
        </w:rPr>
      </w:pPr>
      <w:r w:rsidRPr="00D16181">
        <w:rPr>
          <w:rFonts w:ascii="Traditional Arabic" w:hAnsi="Traditional Arabic" w:cs="Traditional Arabic"/>
          <w:sz w:val="32"/>
          <w:szCs w:val="32"/>
          <w:rtl/>
        </w:rPr>
        <w:t>فالديوان الوطني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للإحصاء</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يؤكد</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نسبة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بداية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سنة</w:t>
      </w:r>
      <w:r w:rsidRPr="00D16181">
        <w:rPr>
          <w:rFonts w:ascii="Traditional Arabic" w:hAnsi="Traditional Arabic" w:cs="Traditional Arabic"/>
          <w:sz w:val="32"/>
          <w:szCs w:val="32"/>
        </w:rPr>
        <w:t xml:space="preserve"> 2009 </w:t>
      </w:r>
      <w:r w:rsidRPr="00D16181">
        <w:rPr>
          <w:rFonts w:ascii="Traditional Arabic" w:hAnsi="Traditional Arabic" w:cs="Traditional Arabic"/>
          <w:sz w:val="32"/>
          <w:szCs w:val="32"/>
          <w:rtl/>
        </w:rPr>
        <w:t>هي 13.8%.</w:t>
      </w:r>
      <w:r w:rsidR="00007A5A" w:rsidRPr="00D16181">
        <w:rPr>
          <w:rFonts w:ascii="Traditional Arabic" w:hAnsi="Traditional Arabic" w:cs="Traditional Arabic"/>
          <w:sz w:val="32"/>
          <w:szCs w:val="32"/>
          <w:rtl/>
        </w:rPr>
        <w:t xml:space="preserve"> </w:t>
      </w:r>
      <w:r w:rsidRPr="00D16181">
        <w:rPr>
          <w:rFonts w:ascii="Traditional Arabic" w:hAnsi="Traditional Arabic" w:cs="Traditional Arabic"/>
          <w:sz w:val="32"/>
          <w:szCs w:val="32"/>
          <w:rtl/>
        </w:rPr>
        <w:t>ويؤكد نفس الديوان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معدل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إلى</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غاية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نهاية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شهر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أكتوبر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نفس</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سنة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هو</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10.2%.</w:t>
      </w:r>
      <w:r w:rsidR="00007A5A" w:rsidRPr="002B0096">
        <w:rPr>
          <w:rFonts w:ascii="Traditional Arabic" w:hAnsi="Traditional Arabic" w:cs="Traditional Arabic"/>
          <w:rtl/>
        </w:rPr>
        <w:t>(</w:t>
      </w:r>
      <w:r w:rsidR="00007A5A">
        <w:rPr>
          <w:rFonts w:ascii="Traditional Arabic" w:hAnsi="Traditional Arabic" w:cs="Traditional Arabic" w:hint="cs"/>
          <w:rtl/>
        </w:rPr>
        <w:t>4</w:t>
      </w:r>
      <w:r w:rsidR="00007A5A" w:rsidRPr="002B0096">
        <w:rPr>
          <w:rFonts w:ascii="Traditional Arabic" w:hAnsi="Traditional Arabic" w:cs="Traditional Arabic"/>
          <w:rtl/>
        </w:rPr>
        <w:t>)</w:t>
      </w:r>
      <w:r w:rsidRPr="00D16181">
        <w:rPr>
          <w:rFonts w:ascii="Traditional Arabic" w:hAnsi="Traditional Arabic" w:cs="Traditional Arabic"/>
          <w:sz w:val="32"/>
          <w:szCs w:val="32"/>
          <w:rtl/>
        </w:rPr>
        <w:t xml:space="preserve"> و</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لقد</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كانت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هذه</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تصيب</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الفئات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الشابة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المجتمع.</w:t>
      </w:r>
    </w:p>
    <w:p w:rsidR="00D16181" w:rsidRPr="00D16181" w:rsidRDefault="00D16181" w:rsidP="00FA275B">
      <w:pPr>
        <w:autoSpaceDE w:val="0"/>
        <w:autoSpaceDN w:val="0"/>
        <w:bidi/>
        <w:adjustRightInd w:val="0"/>
        <w:spacing w:line="240" w:lineRule="auto"/>
        <w:jc w:val="both"/>
        <w:rPr>
          <w:rFonts w:ascii="Traditional Arabic" w:hAnsi="Traditional Arabic" w:cs="Traditional Arabic"/>
          <w:sz w:val="32"/>
          <w:szCs w:val="32"/>
          <w:rtl/>
        </w:rPr>
      </w:pP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إن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تفاقم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ظاهرة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البطالة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مس كل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الفئات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الاجتماعية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لاسيما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الشباب</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وأصحاب</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الشهادات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العلمية.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فمن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مجموع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العاطلين عن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العمل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والبالغ</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عددهم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الآن</w:t>
      </w:r>
      <w:r w:rsidRPr="00D16181">
        <w:rPr>
          <w:rFonts w:ascii="Traditional Arabic" w:hAnsi="Traditional Arabic" w:cs="Traditional Arabic"/>
          <w:sz w:val="32"/>
          <w:szCs w:val="32"/>
        </w:rPr>
        <w:t xml:space="preserve"> 1.7 </w:t>
      </w:r>
      <w:r w:rsidRPr="00D16181">
        <w:rPr>
          <w:rFonts w:ascii="Traditional Arabic" w:hAnsi="Traditional Arabic" w:cs="Traditional Arabic"/>
          <w:sz w:val="32"/>
          <w:szCs w:val="32"/>
          <w:rtl/>
        </w:rPr>
        <w:t>مليون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شخص</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نجد</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أكثر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73%</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منهم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تقل أعمارهم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عن</w:t>
      </w:r>
      <w:r w:rsidRPr="00D16181">
        <w:rPr>
          <w:rFonts w:ascii="Traditional Arabic" w:hAnsi="Traditional Arabic" w:cs="Traditional Arabic"/>
          <w:sz w:val="32"/>
          <w:szCs w:val="32"/>
        </w:rPr>
        <w:t xml:space="preserve"> 30 </w:t>
      </w:r>
      <w:r w:rsidRPr="00D16181">
        <w:rPr>
          <w:rFonts w:ascii="Traditional Arabic" w:hAnsi="Traditional Arabic" w:cs="Traditional Arabic"/>
          <w:sz w:val="32"/>
          <w:szCs w:val="32"/>
          <w:rtl/>
        </w:rPr>
        <w:lastRenderedPageBreak/>
        <w:t>سنة."</w:t>
      </w:r>
      <w:r w:rsidRPr="00D16181">
        <w:rPr>
          <w:rFonts w:ascii="Traditional Arabic" w:hAnsi="Traditional Arabic" w:cs="Traditional Arabic"/>
          <w:sz w:val="32"/>
          <w:szCs w:val="32"/>
        </w:rPr>
        <w:t xml:space="preserve"> </w:t>
      </w:r>
      <w:r w:rsidR="00007A5A">
        <w:rPr>
          <w:rFonts w:ascii="Traditional Arabic" w:hAnsi="Traditional Arabic" w:cs="Traditional Arabic" w:hint="cs"/>
          <w:sz w:val="32"/>
          <w:szCs w:val="32"/>
          <w:rtl/>
        </w:rPr>
        <w:t>(5)</w:t>
      </w:r>
      <w:r w:rsidRPr="00D16181">
        <w:rPr>
          <w:rFonts w:ascii="Traditional Arabic" w:hAnsi="Traditional Arabic" w:cs="Traditional Arabic"/>
          <w:sz w:val="32"/>
          <w:szCs w:val="32"/>
          <w:rtl/>
        </w:rPr>
        <w:t>ونظرا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لتفاقم</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الوضع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وديمومته</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أصبحت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قضية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خلق</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مناصب الشغل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الجزائر</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لب</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كل</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سياسات التنمية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المنتهجة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ذلك</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أن</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هذا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الوضع</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هو</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نتاج الأزمات</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المتوالية</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التي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عرفها</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الاقتصاد</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الجزائري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في</w:t>
      </w:r>
      <w:r w:rsidRPr="00D16181">
        <w:rPr>
          <w:rFonts w:ascii="Traditional Arabic" w:hAnsi="Traditional Arabic" w:cs="Traditional Arabic"/>
          <w:sz w:val="32"/>
          <w:szCs w:val="32"/>
        </w:rPr>
        <w:t xml:space="preserve"> </w:t>
      </w:r>
      <w:r w:rsidRPr="00D16181">
        <w:rPr>
          <w:rFonts w:ascii="Traditional Arabic" w:hAnsi="Traditional Arabic" w:cs="Traditional Arabic"/>
          <w:sz w:val="32"/>
          <w:szCs w:val="32"/>
          <w:rtl/>
        </w:rPr>
        <w:t>الثمانينات.</w:t>
      </w:r>
      <w:r w:rsidR="00007A5A">
        <w:rPr>
          <w:rFonts w:ascii="Traditional Arabic" w:hAnsi="Traditional Arabic" w:cs="Traditional Arabic" w:hint="cs"/>
          <w:sz w:val="32"/>
          <w:szCs w:val="32"/>
          <w:rtl/>
        </w:rPr>
        <w:t>(6)</w:t>
      </w:r>
    </w:p>
    <w:p w:rsidR="00D16181" w:rsidRPr="00D16181" w:rsidRDefault="00D16181" w:rsidP="00D16181">
      <w:pPr>
        <w:widowControl w:val="0"/>
        <w:bidi/>
        <w:spacing w:line="240" w:lineRule="auto"/>
        <w:jc w:val="both"/>
        <w:rPr>
          <w:rFonts w:ascii="Traditional Arabic" w:hAnsi="Traditional Arabic" w:cs="Traditional Arabic"/>
          <w:sz w:val="32"/>
          <w:szCs w:val="32"/>
          <w:rtl/>
        </w:rPr>
      </w:pPr>
      <w:r w:rsidRPr="00D16181">
        <w:rPr>
          <w:rFonts w:ascii="Traditional Arabic" w:hAnsi="Traditional Arabic" w:cs="Traditional Arabic"/>
          <w:sz w:val="32"/>
          <w:szCs w:val="32"/>
          <w:rtl/>
        </w:rPr>
        <w:t xml:space="preserve">كل هذه الأرقام التي تقدمها الأجهزة الإحصائية، بالرغم من أهميتها، تبقى محدودة جدا ولا تطلعنا بقدر الكفاية عن حجم هذه الكارثة وبُعدها </w:t>
      </w:r>
      <w:r w:rsidR="00D44953" w:rsidRPr="00D16181">
        <w:rPr>
          <w:rFonts w:ascii="Traditional Arabic" w:hAnsi="Traditional Arabic" w:cs="Traditional Arabic" w:hint="cs"/>
          <w:sz w:val="32"/>
          <w:szCs w:val="32"/>
          <w:rtl/>
        </w:rPr>
        <w:t>الاقتصادي</w:t>
      </w:r>
      <w:r w:rsidRPr="00D16181">
        <w:rPr>
          <w:rFonts w:ascii="Traditional Arabic" w:hAnsi="Traditional Arabic" w:cs="Traditional Arabic"/>
          <w:sz w:val="32"/>
          <w:szCs w:val="32"/>
          <w:rtl/>
        </w:rPr>
        <w:t xml:space="preserve"> </w:t>
      </w:r>
      <w:r w:rsidR="00D44953" w:rsidRPr="00D16181">
        <w:rPr>
          <w:rFonts w:ascii="Traditional Arabic" w:hAnsi="Traditional Arabic" w:cs="Traditional Arabic" w:hint="cs"/>
          <w:sz w:val="32"/>
          <w:szCs w:val="32"/>
          <w:rtl/>
        </w:rPr>
        <w:t>والاجتماعي</w:t>
      </w:r>
      <w:r w:rsidRPr="00D16181">
        <w:rPr>
          <w:rFonts w:ascii="Traditional Arabic" w:hAnsi="Traditional Arabic" w:cs="Traditional Arabic"/>
          <w:sz w:val="32"/>
          <w:szCs w:val="32"/>
          <w:rtl/>
        </w:rPr>
        <w:t>، ولعل هذا يعود لأسباب تقنية بحكم ضعف أجهزة الإحصاء وتخلفها.</w:t>
      </w:r>
    </w:p>
    <w:p w:rsidR="00D16181" w:rsidRPr="00D16181" w:rsidRDefault="00D16181" w:rsidP="00C6249C">
      <w:pPr>
        <w:widowControl w:val="0"/>
        <w:bidi/>
        <w:spacing w:line="240" w:lineRule="auto"/>
        <w:jc w:val="both"/>
        <w:rPr>
          <w:rFonts w:ascii="Traditional Arabic" w:hAnsi="Traditional Arabic" w:cs="Traditional Arabic"/>
          <w:sz w:val="32"/>
          <w:szCs w:val="32"/>
          <w:rtl/>
        </w:rPr>
      </w:pPr>
      <w:r w:rsidRPr="00D16181">
        <w:rPr>
          <w:rFonts w:ascii="Traditional Arabic" w:hAnsi="Traditional Arabic" w:cs="Traditional Arabic"/>
          <w:sz w:val="32"/>
          <w:szCs w:val="32"/>
          <w:rtl/>
        </w:rPr>
        <w:t>إ</w:t>
      </w:r>
      <w:r w:rsidR="00C6249C">
        <w:rPr>
          <w:rFonts w:ascii="Traditional Arabic" w:hAnsi="Traditional Arabic" w:cs="Traditional Arabic"/>
          <w:sz w:val="32"/>
          <w:szCs w:val="32"/>
          <w:rtl/>
        </w:rPr>
        <w:t>ن هذه الإحصائيات تكون فاعلة وفعالة لو قد</w:t>
      </w:r>
      <w:r w:rsidRPr="00D16181">
        <w:rPr>
          <w:rFonts w:ascii="Traditional Arabic" w:hAnsi="Traditional Arabic" w:cs="Traditional Arabic"/>
          <w:sz w:val="32"/>
          <w:szCs w:val="32"/>
          <w:rtl/>
        </w:rPr>
        <w:t xml:space="preserve">مت لنا بنية توزيع الدخل لفئات المجتمع الجزائري للتمكن </w:t>
      </w:r>
      <w:r w:rsidR="00C6249C">
        <w:rPr>
          <w:rFonts w:ascii="Traditional Arabic" w:hAnsi="Traditional Arabic" w:cs="Traditional Arabic" w:hint="cs"/>
          <w:sz w:val="32"/>
          <w:szCs w:val="32"/>
          <w:rtl/>
        </w:rPr>
        <w:t xml:space="preserve">من </w:t>
      </w:r>
      <w:r w:rsidRPr="00D16181">
        <w:rPr>
          <w:rFonts w:ascii="Traditional Arabic" w:hAnsi="Traditional Arabic" w:cs="Traditional Arabic"/>
          <w:sz w:val="32"/>
          <w:szCs w:val="32"/>
          <w:rtl/>
        </w:rPr>
        <w:t xml:space="preserve">دراسة الفوارق بينها ومعرفة مدى تطور ظاهرة هي في تنامي مستمر </w:t>
      </w:r>
      <w:r w:rsidR="00C4796A">
        <w:rPr>
          <w:rFonts w:ascii="Traditional Arabic" w:hAnsi="Traditional Arabic" w:cs="Traditional Arabic" w:hint="cs"/>
          <w:sz w:val="32"/>
          <w:szCs w:val="32"/>
          <w:rtl/>
        </w:rPr>
        <w:t>تتمثل في</w:t>
      </w:r>
      <w:r w:rsidRPr="00D16181">
        <w:rPr>
          <w:rFonts w:ascii="Traditional Arabic" w:hAnsi="Traditional Arabic" w:cs="Traditional Arabic"/>
          <w:sz w:val="32"/>
          <w:szCs w:val="32"/>
          <w:rtl/>
        </w:rPr>
        <w:t xml:space="preserve"> الفقر والتهميش، </w:t>
      </w:r>
      <w:r w:rsidR="0093250E">
        <w:rPr>
          <w:rFonts w:ascii="Traditional Arabic" w:hAnsi="Traditional Arabic" w:cs="Traditional Arabic" w:hint="cs"/>
          <w:sz w:val="32"/>
          <w:szCs w:val="32"/>
          <w:rtl/>
        </w:rPr>
        <w:t>إن ال</w:t>
      </w:r>
      <w:r w:rsidRPr="00D16181">
        <w:rPr>
          <w:rFonts w:ascii="Traditional Arabic" w:hAnsi="Traditional Arabic" w:cs="Traditional Arabic"/>
          <w:sz w:val="32"/>
          <w:szCs w:val="32"/>
          <w:rtl/>
        </w:rPr>
        <w:t>إحصائيات حول هذا الموضوع تُمٌكن الدولة عبر ميكانيزمات الضريبة والميزانية العمومية من تصحيح الإختلالات والحفاظ على مستوى معقول من العدالة التوزيعي</w:t>
      </w:r>
      <w:r w:rsidR="0093250E">
        <w:rPr>
          <w:rFonts w:ascii="Traditional Arabic" w:hAnsi="Traditional Arabic" w:cs="Traditional Arabic"/>
          <w:sz w:val="32"/>
          <w:szCs w:val="32"/>
          <w:rtl/>
        </w:rPr>
        <w:t>ة. كما أن هذه الإحصائيات لا تعط</w:t>
      </w:r>
      <w:r w:rsidR="0093250E">
        <w:rPr>
          <w:rFonts w:ascii="Traditional Arabic" w:hAnsi="Traditional Arabic" w:cs="Traditional Arabic" w:hint="cs"/>
          <w:sz w:val="32"/>
          <w:szCs w:val="32"/>
          <w:rtl/>
        </w:rPr>
        <w:t>ى</w:t>
      </w:r>
      <w:r w:rsidRPr="00D16181">
        <w:rPr>
          <w:rFonts w:ascii="Traditional Arabic" w:hAnsi="Traditional Arabic" w:cs="Traditional Arabic"/>
          <w:sz w:val="32"/>
          <w:szCs w:val="32"/>
          <w:rtl/>
        </w:rPr>
        <w:t xml:space="preserve"> معلومات كافية عن التشغيل غير </w:t>
      </w:r>
      <w:r w:rsidR="00255F9B">
        <w:rPr>
          <w:rFonts w:ascii="Traditional Arabic" w:hAnsi="Traditional Arabic" w:cs="Traditional Arabic" w:hint="cs"/>
          <w:sz w:val="32"/>
          <w:szCs w:val="32"/>
          <w:rtl/>
        </w:rPr>
        <w:t>ال</w:t>
      </w:r>
      <w:r w:rsidRPr="00D16181">
        <w:rPr>
          <w:rFonts w:ascii="Traditional Arabic" w:hAnsi="Traditional Arabic" w:cs="Traditional Arabic"/>
          <w:sz w:val="32"/>
          <w:szCs w:val="32"/>
          <w:rtl/>
        </w:rPr>
        <w:t>رسمي، مستوى الأجور الحقيقية في هذا القطاع، حالات البطالة الوسيطية وسوء التشغيل..إلخ.</w:t>
      </w:r>
    </w:p>
    <w:p w:rsidR="00D16181" w:rsidRPr="00D16181" w:rsidRDefault="00D16181" w:rsidP="00D16181">
      <w:pPr>
        <w:widowControl w:val="0"/>
        <w:bidi/>
        <w:spacing w:line="240" w:lineRule="auto"/>
        <w:jc w:val="both"/>
        <w:rPr>
          <w:rFonts w:ascii="Traditional Arabic" w:hAnsi="Traditional Arabic" w:cs="Traditional Arabic"/>
          <w:sz w:val="32"/>
          <w:szCs w:val="32"/>
          <w:rtl/>
        </w:rPr>
      </w:pPr>
      <w:r w:rsidRPr="00D16181">
        <w:rPr>
          <w:rFonts w:ascii="Traditional Arabic" w:hAnsi="Traditional Arabic" w:cs="Traditional Arabic"/>
          <w:sz w:val="32"/>
          <w:szCs w:val="32"/>
          <w:rtl/>
        </w:rPr>
        <w:t xml:space="preserve">ورغم ذلك فإن الأرقام المتوفرة لا تبعث على التفاؤل، بل هي حاملة لكل الأخطار على الاستقرار </w:t>
      </w:r>
      <w:r w:rsidR="00D44953" w:rsidRPr="00D16181">
        <w:rPr>
          <w:rFonts w:ascii="Traditional Arabic" w:hAnsi="Traditional Arabic" w:cs="Traditional Arabic" w:hint="cs"/>
          <w:sz w:val="32"/>
          <w:szCs w:val="32"/>
          <w:rtl/>
        </w:rPr>
        <w:t>الاجتماعي</w:t>
      </w:r>
      <w:r w:rsidRPr="00D16181">
        <w:rPr>
          <w:rFonts w:ascii="Traditional Arabic" w:hAnsi="Traditional Arabic" w:cs="Traditional Arabic"/>
          <w:sz w:val="32"/>
          <w:szCs w:val="32"/>
          <w:rtl/>
        </w:rPr>
        <w:t xml:space="preserve"> والسياسي للجزائر، فإذا إستمر هذا الوضع فإن الشارع سيستمر في التفاف هؤلاء الشباب اللذين يصبحون عرضة التشرد والتهميش، والإقصاء، والمخدرات، والعنف..إلخ.</w:t>
      </w:r>
    </w:p>
    <w:p w:rsidR="00D44953" w:rsidRDefault="00D16181" w:rsidP="00C6249C">
      <w:pPr>
        <w:widowControl w:val="0"/>
        <w:bidi/>
        <w:spacing w:line="240" w:lineRule="auto"/>
        <w:jc w:val="both"/>
        <w:rPr>
          <w:rFonts w:ascii="Traditional Arabic" w:hAnsi="Traditional Arabic"/>
          <w:sz w:val="32"/>
          <w:szCs w:val="32"/>
          <w:rtl/>
        </w:rPr>
      </w:pPr>
      <w:r w:rsidRPr="00D16181">
        <w:rPr>
          <w:rFonts w:ascii="Traditional Arabic" w:hAnsi="Traditional Arabic" w:cs="Traditional Arabic"/>
          <w:sz w:val="32"/>
          <w:szCs w:val="32"/>
          <w:rtl/>
        </w:rPr>
        <w:t>وككل البلدان التي شرعت في الإصلاحات الهيكلية، فإن المؤسسات المالية والنقدية الدولية تقترح عليها وضع إجراءات حمائية للت</w:t>
      </w:r>
      <w:r w:rsidR="00C6249C">
        <w:rPr>
          <w:rFonts w:ascii="Traditional Arabic" w:hAnsi="Traditional Arabic" w:cs="Traditional Arabic"/>
          <w:sz w:val="32"/>
          <w:szCs w:val="32"/>
          <w:rtl/>
        </w:rPr>
        <w:t>خفيف من إنعكاسات برامج الإصلاح</w:t>
      </w:r>
      <w:r w:rsidR="00C6249C">
        <w:rPr>
          <w:rFonts w:ascii="Traditional Arabic" w:hAnsi="Traditional Arabic" w:cs="Traditional Arabic" w:hint="cs"/>
          <w:sz w:val="32"/>
          <w:szCs w:val="32"/>
          <w:rtl/>
        </w:rPr>
        <w:t xml:space="preserve"> على </w:t>
      </w:r>
      <w:r w:rsidRPr="00D16181">
        <w:rPr>
          <w:rFonts w:ascii="Traditional Arabic" w:hAnsi="Traditional Arabic" w:cs="Traditional Arabic"/>
          <w:sz w:val="32"/>
          <w:szCs w:val="32"/>
          <w:rtl/>
        </w:rPr>
        <w:t>البطالة والوضع الإجتماعي لتبقى في إطار معقول لا تهدد إستمرار الإصلاحات، فإن الجزائر شرعت منذ 1989 في وضع برامج خاصة للتخفيف من وطأة الإصلاحات وآثار برامج التعديل الهيكلي</w:t>
      </w:r>
      <w:r w:rsidRPr="00E23889">
        <w:rPr>
          <w:rFonts w:ascii="Traditional Arabic" w:hAnsi="Traditional Arabic"/>
          <w:sz w:val="32"/>
          <w:szCs w:val="32"/>
          <w:rtl/>
        </w:rPr>
        <w:t>.</w:t>
      </w:r>
    </w:p>
    <w:p w:rsidR="00D44953" w:rsidRPr="00D44953" w:rsidRDefault="00D44953" w:rsidP="00977D0F">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3-</w:t>
      </w:r>
      <w:r w:rsidRPr="00D44953">
        <w:rPr>
          <w:rFonts w:ascii="Traditional Arabic" w:hAnsi="Traditional Arabic" w:cs="Traditional Arabic"/>
          <w:b/>
          <w:bCs/>
          <w:sz w:val="32"/>
          <w:szCs w:val="32"/>
          <w:rtl/>
        </w:rPr>
        <w:t xml:space="preserve">برامج التخفيف من نتائج الإصلاحات الاقتصادية </w:t>
      </w:r>
      <w:r w:rsidR="00977D0F">
        <w:rPr>
          <w:rFonts w:ascii="Traditional Arabic" w:hAnsi="Traditional Arabic" w:cs="Traditional Arabic" w:hint="cs"/>
          <w:b/>
          <w:bCs/>
          <w:sz w:val="32"/>
          <w:szCs w:val="32"/>
          <w:rtl/>
        </w:rPr>
        <w:t>على</w:t>
      </w:r>
      <w:r w:rsidR="00255F9B">
        <w:rPr>
          <w:rFonts w:ascii="Traditional Arabic" w:hAnsi="Traditional Arabic" w:cs="Traditional Arabic" w:hint="cs"/>
          <w:b/>
          <w:bCs/>
          <w:sz w:val="32"/>
          <w:szCs w:val="32"/>
          <w:rtl/>
        </w:rPr>
        <w:t xml:space="preserve"> </w:t>
      </w:r>
      <w:r w:rsidRPr="00D44953">
        <w:rPr>
          <w:rFonts w:ascii="Traditional Arabic" w:hAnsi="Traditional Arabic" w:cs="Traditional Arabic"/>
          <w:b/>
          <w:bCs/>
          <w:sz w:val="32"/>
          <w:szCs w:val="32"/>
          <w:rtl/>
        </w:rPr>
        <w:t>البطالة:</w:t>
      </w:r>
    </w:p>
    <w:p w:rsidR="00C5150B" w:rsidRPr="00C5150B" w:rsidRDefault="00D65E0E" w:rsidP="00C6249C">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Pr>
        <w:t xml:space="preserve">     </w:t>
      </w:r>
      <w:r w:rsidR="00C5150B" w:rsidRPr="00C5150B">
        <w:rPr>
          <w:rFonts w:ascii="Traditional Arabic" w:hAnsi="Traditional Arabic" w:cs="Traditional Arabic"/>
          <w:sz w:val="32"/>
          <w:szCs w:val="32"/>
          <w:rtl/>
        </w:rPr>
        <w:t>اصطحبت الإصلاحات الإقتصادية التي شرع فيها في الجزائر منذ سنة 1990 بإصلاحات في القوانين والتشريعات التنظيمية للعمل تهدف لإدخال مرونة أكبر في سوق العمل، بالإضافة لمجموعة من الإجراءات تهدف للتخفيف من الآثار السلبية لهذه الإصلاحات على الشغل والدخل و</w:t>
      </w:r>
      <w:r w:rsidR="00C6249C">
        <w:rPr>
          <w:rFonts w:ascii="Traditional Arabic" w:hAnsi="Traditional Arabic" w:cs="Traditional Arabic" w:hint="cs"/>
          <w:sz w:val="32"/>
          <w:szCs w:val="32"/>
          <w:rtl/>
        </w:rPr>
        <w:t xml:space="preserve"> </w:t>
      </w:r>
      <w:r w:rsidR="00C5150B" w:rsidRPr="00C5150B">
        <w:rPr>
          <w:rFonts w:ascii="Traditional Arabic" w:hAnsi="Traditional Arabic" w:cs="Traditional Arabic"/>
          <w:sz w:val="32"/>
          <w:szCs w:val="32"/>
          <w:rtl/>
        </w:rPr>
        <w:t xml:space="preserve">البطالة.  </w:t>
      </w:r>
    </w:p>
    <w:p w:rsidR="00C5150B" w:rsidRPr="00C5150B" w:rsidRDefault="00C5150B" w:rsidP="00C5150B">
      <w:pPr>
        <w:widowControl w:val="0"/>
        <w:bidi/>
        <w:spacing w:line="240" w:lineRule="auto"/>
        <w:jc w:val="both"/>
        <w:rPr>
          <w:rFonts w:ascii="Traditional Arabic" w:hAnsi="Traditional Arabic" w:cs="Traditional Arabic"/>
          <w:sz w:val="32"/>
          <w:szCs w:val="32"/>
          <w:rtl/>
        </w:rPr>
      </w:pPr>
      <w:r w:rsidRPr="00C5150B">
        <w:rPr>
          <w:rFonts w:ascii="Traditional Arabic" w:hAnsi="Traditional Arabic" w:cs="Traditional Arabic"/>
          <w:sz w:val="32"/>
          <w:szCs w:val="32"/>
          <w:rtl/>
        </w:rPr>
        <w:t>فعلى المستوى القانوني والتشريعي، عدة نصوص قانونية صدرت منذ 1990، نذكر منها القانون 90-11 بشأن علاقات العمل الذي يلغي القانون العام للعامل (</w:t>
      </w:r>
      <w:r w:rsidRPr="00C5150B">
        <w:rPr>
          <w:rFonts w:ascii="Traditional Arabic" w:hAnsi="Traditional Arabic" w:cs="Traditional Arabic"/>
          <w:sz w:val="32"/>
          <w:szCs w:val="32"/>
        </w:rPr>
        <w:t>SGT</w:t>
      </w:r>
      <w:r w:rsidRPr="00C5150B">
        <w:rPr>
          <w:rFonts w:ascii="Traditional Arabic" w:hAnsi="Traditional Arabic" w:cs="Traditional Arabic"/>
          <w:sz w:val="32"/>
          <w:szCs w:val="32"/>
          <w:rtl/>
        </w:rPr>
        <w:t>) ويعطي أكثر حرية لأرباب العمل في مجال التوظيف والتسريح واللجوء إلى العقود لمدة محددة.</w:t>
      </w:r>
    </w:p>
    <w:p w:rsidR="00C5150B" w:rsidRPr="00C5150B" w:rsidRDefault="00C5150B" w:rsidP="00C5150B">
      <w:pPr>
        <w:widowControl w:val="0"/>
        <w:bidi/>
        <w:spacing w:line="240" w:lineRule="auto"/>
        <w:jc w:val="both"/>
        <w:rPr>
          <w:rFonts w:ascii="Traditional Arabic" w:hAnsi="Traditional Arabic" w:cs="Traditional Arabic"/>
          <w:sz w:val="32"/>
          <w:szCs w:val="32"/>
          <w:rtl/>
        </w:rPr>
      </w:pPr>
      <w:r w:rsidRPr="00C5150B">
        <w:rPr>
          <w:rFonts w:ascii="Traditional Arabic" w:hAnsi="Traditional Arabic" w:cs="Traditional Arabic"/>
          <w:sz w:val="32"/>
          <w:szCs w:val="32"/>
          <w:rtl/>
        </w:rPr>
        <w:t xml:space="preserve">كما يمكن ذكر القوانين المتعلقة بتأسيس المفاوضات الجماعية وتنظيمها (الأجور وظروف العمل أساسا)، والسماح بالتعددية النقابية، وتنظيم العمل بالمنزل ولوقت محدد </w:t>
      </w:r>
      <w:r w:rsidRPr="00C5150B">
        <w:rPr>
          <w:rFonts w:ascii="Traditional Arabic" w:hAnsi="Traditional Arabic" w:cs="Traditional Arabic"/>
          <w:sz w:val="32"/>
          <w:szCs w:val="32"/>
        </w:rPr>
        <w:t>…</w:t>
      </w:r>
      <w:r w:rsidRPr="00C5150B">
        <w:rPr>
          <w:rFonts w:ascii="Traditional Arabic" w:hAnsi="Traditional Arabic" w:cs="Traditional Arabic"/>
          <w:sz w:val="32"/>
          <w:szCs w:val="32"/>
          <w:rtl/>
        </w:rPr>
        <w:t>إلخ.</w:t>
      </w:r>
    </w:p>
    <w:p w:rsidR="00C5150B" w:rsidRPr="00C5150B" w:rsidRDefault="00C5150B" w:rsidP="00C5150B">
      <w:pPr>
        <w:widowControl w:val="0"/>
        <w:bidi/>
        <w:spacing w:line="240" w:lineRule="auto"/>
        <w:jc w:val="both"/>
        <w:rPr>
          <w:rFonts w:ascii="Traditional Arabic" w:hAnsi="Traditional Arabic" w:cs="Traditional Arabic"/>
          <w:sz w:val="32"/>
          <w:szCs w:val="32"/>
          <w:rtl/>
        </w:rPr>
      </w:pPr>
      <w:r w:rsidRPr="00C5150B">
        <w:rPr>
          <w:rFonts w:ascii="Traditional Arabic" w:hAnsi="Traditional Arabic" w:cs="Traditional Arabic"/>
          <w:sz w:val="32"/>
          <w:szCs w:val="32"/>
          <w:rtl/>
        </w:rPr>
        <w:lastRenderedPageBreak/>
        <w:t xml:space="preserve">أما فيما يتعلق بالإجراءات التي اتخذت لحماية العمال المأجورين، فيمكن ذكر إنشاء صندوق التأمين على البطالة سنة 1994 أوكلت له مهمة التكفل بالعمال الذين يفقدون مناصب شغل لأسباب </w:t>
      </w:r>
      <w:r w:rsidR="00D65E0E" w:rsidRPr="00C5150B">
        <w:rPr>
          <w:rFonts w:ascii="Traditional Arabic" w:hAnsi="Traditional Arabic" w:cs="Traditional Arabic" w:hint="cs"/>
          <w:sz w:val="32"/>
          <w:szCs w:val="32"/>
          <w:rtl/>
        </w:rPr>
        <w:t>اقتصادية</w:t>
      </w:r>
      <w:r w:rsidRPr="00C5150B">
        <w:rPr>
          <w:rFonts w:ascii="Traditional Arabic" w:hAnsi="Traditional Arabic" w:cs="Traditional Arabic"/>
          <w:sz w:val="32"/>
          <w:szCs w:val="32"/>
          <w:rtl/>
        </w:rPr>
        <w:t xml:space="preserve"> وتعويضهم عن ضياع </w:t>
      </w:r>
      <w:r w:rsidR="00D65E0E" w:rsidRPr="00C5150B">
        <w:rPr>
          <w:rFonts w:ascii="Traditional Arabic" w:hAnsi="Traditional Arabic" w:cs="Traditional Arabic" w:hint="cs"/>
          <w:sz w:val="32"/>
          <w:szCs w:val="32"/>
          <w:rtl/>
        </w:rPr>
        <w:t>مداخليهم</w:t>
      </w:r>
      <w:r w:rsidR="00154817">
        <w:rPr>
          <w:rFonts w:ascii="Traditional Arabic" w:hAnsi="Traditional Arabic" w:cs="Traditional Arabic"/>
          <w:sz w:val="32"/>
          <w:szCs w:val="32"/>
          <w:rtl/>
        </w:rPr>
        <w:t>، ويمو</w:t>
      </w:r>
      <w:r w:rsidRPr="00C5150B">
        <w:rPr>
          <w:rFonts w:ascii="Traditional Arabic" w:hAnsi="Traditional Arabic" w:cs="Traditional Arabic"/>
          <w:sz w:val="32"/>
          <w:szCs w:val="32"/>
          <w:rtl/>
        </w:rPr>
        <w:t xml:space="preserve">ل هذا الصندوق بمساهمات العمال أنفسهم والمؤسسات التي تشغلهم وسميت ب"مساهمات حق </w:t>
      </w:r>
      <w:r w:rsidR="00D65E0E" w:rsidRPr="00C5150B">
        <w:rPr>
          <w:rFonts w:ascii="Traditional Arabic" w:hAnsi="Traditional Arabic" w:cs="Traditional Arabic" w:hint="cs"/>
          <w:sz w:val="32"/>
          <w:szCs w:val="32"/>
          <w:rtl/>
        </w:rPr>
        <w:t>الاستفادة</w:t>
      </w:r>
      <w:r w:rsidRPr="00C5150B">
        <w:rPr>
          <w:rFonts w:ascii="Traditional Arabic" w:hAnsi="Traditional Arabic" w:cs="Traditional Arabic"/>
          <w:sz w:val="32"/>
          <w:szCs w:val="32"/>
          <w:rtl/>
        </w:rPr>
        <w:t>"، كما يمكن ذكر تأسيس نظام التقاعد المسبق، والذهاب الطوعي.</w:t>
      </w:r>
    </w:p>
    <w:p w:rsidR="00C5150B" w:rsidRPr="00C5150B" w:rsidRDefault="00C5150B" w:rsidP="00505FEF">
      <w:pPr>
        <w:pStyle w:val="Corpsdetexte2"/>
        <w:spacing w:line="240" w:lineRule="auto"/>
        <w:jc w:val="both"/>
        <w:rPr>
          <w:rFonts w:ascii="Traditional Arabic" w:hAnsi="Traditional Arabic" w:cs="Traditional Arabic"/>
          <w:sz w:val="32"/>
          <w:szCs w:val="32"/>
          <w:rtl/>
        </w:rPr>
      </w:pPr>
      <w:r w:rsidRPr="00C5150B">
        <w:rPr>
          <w:rFonts w:ascii="Traditional Arabic" w:hAnsi="Traditional Arabic" w:cs="Traditional Arabic"/>
          <w:sz w:val="32"/>
          <w:szCs w:val="32"/>
          <w:rtl/>
        </w:rPr>
        <w:t xml:space="preserve">لقد أدى تطبيق هذه الإجراءات من سنة 1995 إلى 1999، في </w:t>
      </w:r>
      <w:r w:rsidR="00505FEF">
        <w:rPr>
          <w:rFonts w:ascii="Traditional Arabic" w:hAnsi="Traditional Arabic" w:cs="Traditional Arabic" w:hint="cs"/>
          <w:sz w:val="32"/>
          <w:szCs w:val="32"/>
          <w:rtl/>
        </w:rPr>
        <w:t xml:space="preserve">خضع </w:t>
      </w:r>
      <w:r w:rsidRPr="00C5150B">
        <w:rPr>
          <w:rFonts w:ascii="Traditional Arabic" w:hAnsi="Traditional Arabic" w:cs="Traditional Arabic"/>
          <w:sz w:val="32"/>
          <w:szCs w:val="32"/>
          <w:rtl/>
        </w:rPr>
        <w:t xml:space="preserve">1500 مؤسسة </w:t>
      </w:r>
      <w:r w:rsidR="00D65E0E" w:rsidRPr="00C5150B">
        <w:rPr>
          <w:rFonts w:ascii="Traditional Arabic" w:hAnsi="Traditional Arabic" w:cs="Traditional Arabic" w:hint="cs"/>
          <w:sz w:val="32"/>
          <w:szCs w:val="32"/>
          <w:rtl/>
        </w:rPr>
        <w:t>اقتصادية</w:t>
      </w:r>
      <w:r w:rsidRPr="00C5150B">
        <w:rPr>
          <w:rFonts w:ascii="Traditional Arabic" w:hAnsi="Traditional Arabic" w:cs="Traditional Arabic"/>
          <w:sz w:val="32"/>
          <w:szCs w:val="32"/>
          <w:rtl/>
        </w:rPr>
        <w:t xml:space="preserve"> للتطهير الداخلي، إلى إلغاء 300.000 منصب شغل، من بينها 217.000 عامل سيتكفل بهم صندوق التأمين على البطالة، و43.000 عامل أحيلوا على التقاعد المسبق، و40.000 منهم استفاد من الذهاب الطوعي. القطاعات التي مستها هذه الإجراءات هي قطاع البناء والأشغال العمومية والسكن (63%) وقطاع </w:t>
      </w:r>
      <w:r w:rsidR="00154817" w:rsidRPr="00C5150B">
        <w:rPr>
          <w:rFonts w:ascii="Traditional Arabic" w:hAnsi="Traditional Arabic" w:cs="Traditional Arabic" w:hint="cs"/>
          <w:sz w:val="32"/>
          <w:szCs w:val="32"/>
          <w:rtl/>
        </w:rPr>
        <w:t>الخدمات</w:t>
      </w:r>
      <w:r w:rsidRPr="00C5150B">
        <w:rPr>
          <w:rFonts w:ascii="Traditional Arabic" w:hAnsi="Traditional Arabic" w:cs="Traditional Arabic"/>
          <w:sz w:val="32"/>
          <w:szCs w:val="32"/>
          <w:rtl/>
        </w:rPr>
        <w:t xml:space="preserve"> (21%) والقطاع الصناعي (14%).</w:t>
      </w:r>
    </w:p>
    <w:p w:rsidR="00C5150B" w:rsidRPr="00C5150B" w:rsidRDefault="00154817" w:rsidP="00791FF4">
      <w:pPr>
        <w:pStyle w:val="Corpsdetexte2"/>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وفي سنة</w:t>
      </w:r>
      <w:r w:rsidR="00C5150B" w:rsidRPr="00C5150B">
        <w:rPr>
          <w:rFonts w:ascii="Traditional Arabic" w:hAnsi="Traditional Arabic" w:cs="Traditional Arabic"/>
          <w:sz w:val="32"/>
          <w:szCs w:val="32"/>
          <w:rtl/>
        </w:rPr>
        <w:t xml:space="preserve"> 2000، 260.000 عامل </w:t>
      </w:r>
      <w:r w:rsidR="00791FF4">
        <w:rPr>
          <w:rFonts w:ascii="Traditional Arabic" w:hAnsi="Traditional Arabic" w:cs="Traditional Arabic" w:hint="cs"/>
          <w:sz w:val="32"/>
          <w:szCs w:val="32"/>
          <w:rtl/>
        </w:rPr>
        <w:t xml:space="preserve">فقط </w:t>
      </w:r>
      <w:r w:rsidR="00C5150B" w:rsidRPr="00C5150B">
        <w:rPr>
          <w:rFonts w:ascii="Traditional Arabic" w:hAnsi="Traditional Arabic" w:cs="Traditional Arabic"/>
          <w:sz w:val="32"/>
          <w:szCs w:val="32"/>
          <w:rtl/>
        </w:rPr>
        <w:t>تحصل على تعويض من قبل هذا الصندوق، منهم 105.000 إستنفذوا منحهم، أي أنهم أصبحوا بدون دخل إذا لم يجدوا منصب عمل.</w:t>
      </w:r>
    </w:p>
    <w:p w:rsidR="00C5150B" w:rsidRDefault="00C5150B" w:rsidP="00C5150B">
      <w:pPr>
        <w:autoSpaceDE w:val="0"/>
        <w:autoSpaceDN w:val="0"/>
        <w:bidi/>
        <w:adjustRightInd w:val="0"/>
        <w:spacing w:line="240" w:lineRule="auto"/>
        <w:jc w:val="both"/>
        <w:rPr>
          <w:rFonts w:ascii="Traditional Arabic" w:hAnsi="Traditional Arabic" w:cs="Traditional Arabic"/>
          <w:sz w:val="32"/>
          <w:szCs w:val="32"/>
          <w:rtl/>
        </w:rPr>
      </w:pPr>
      <w:r w:rsidRPr="00C5150B">
        <w:rPr>
          <w:rFonts w:ascii="Traditional Arabic" w:hAnsi="Traditional Arabic" w:cs="Traditional Arabic"/>
          <w:sz w:val="32"/>
          <w:szCs w:val="32"/>
          <w:rtl/>
        </w:rPr>
        <w:t>عملت</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بعض</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العوامل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على</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تسريح</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العمال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كإعادة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انتشار</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النشاطات</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عن</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طريق</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إعادة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هيكلة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المؤسسات</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العمومية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إضافة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إلى</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تعديل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القوانين</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التشريعية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والتنظيمية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للعمل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الذي</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أدخل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مرونة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أكبر</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في</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w:t>
      </w:r>
      <w:r w:rsidR="008C62AC">
        <w:rPr>
          <w:rFonts w:ascii="Traditional Arabic" w:hAnsi="Traditional Arabic" w:cs="Traditional Arabic" w:hint="cs"/>
          <w:sz w:val="32"/>
          <w:szCs w:val="32"/>
          <w:rtl/>
        </w:rPr>
        <w:t>تش</w:t>
      </w:r>
      <w:r w:rsidRPr="00C5150B">
        <w:rPr>
          <w:rFonts w:ascii="Traditional Arabic" w:hAnsi="Traditional Arabic" w:cs="Traditional Arabic"/>
          <w:sz w:val="32"/>
          <w:szCs w:val="32"/>
          <w:rtl/>
        </w:rPr>
        <w:t>غ</w:t>
      </w:r>
      <w:r w:rsidR="008C62AC">
        <w:rPr>
          <w:rFonts w:ascii="Traditional Arabic" w:hAnsi="Traditional Arabic" w:cs="Traditional Arabic" w:hint="cs"/>
          <w:sz w:val="32"/>
          <w:szCs w:val="32"/>
          <w:rtl/>
        </w:rPr>
        <w:t>ي</w:t>
      </w:r>
      <w:r w:rsidRPr="00C5150B">
        <w:rPr>
          <w:rFonts w:ascii="Traditional Arabic" w:hAnsi="Traditional Arabic" w:cs="Traditional Arabic"/>
          <w:sz w:val="32"/>
          <w:szCs w:val="32"/>
          <w:rtl/>
        </w:rPr>
        <w:t>ل</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وأمام</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هذه</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الوضعية</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تم</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الشروع</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في</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إجراءات</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لتسيير</w:t>
      </w:r>
      <w:r w:rsidRPr="00C5150B">
        <w:rPr>
          <w:rFonts w:ascii="Traditional Arabic" w:hAnsi="Traditional Arabic" w:cs="Traditional Arabic"/>
          <w:sz w:val="32"/>
          <w:szCs w:val="32"/>
        </w:rPr>
        <w:t xml:space="preserve"> </w:t>
      </w:r>
      <w:r w:rsidRPr="00C5150B">
        <w:rPr>
          <w:rFonts w:ascii="Traditional Arabic" w:hAnsi="Traditional Arabic" w:cs="Traditional Arabic"/>
          <w:sz w:val="32"/>
          <w:szCs w:val="32"/>
          <w:rtl/>
        </w:rPr>
        <w:t>البطالة</w:t>
      </w:r>
      <w:r w:rsidRPr="00C5150B">
        <w:rPr>
          <w:rFonts w:ascii="Traditional Arabic" w:hAnsi="Traditional Arabic" w:cs="Traditional Arabic"/>
          <w:sz w:val="32"/>
          <w:szCs w:val="32"/>
        </w:rPr>
        <w:t>.</w:t>
      </w:r>
    </w:p>
    <w:p w:rsidR="00540689" w:rsidRPr="00540689" w:rsidRDefault="00540689" w:rsidP="00540689">
      <w:pPr>
        <w:autoSpaceDE w:val="0"/>
        <w:autoSpaceDN w:val="0"/>
        <w:bidi/>
        <w:adjustRightInd w:val="0"/>
        <w:spacing w:line="240"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w:t>
      </w:r>
      <w:r w:rsidRPr="00540689">
        <w:rPr>
          <w:rFonts w:ascii="Traditional Arabic" w:hAnsi="Traditional Arabic" w:cs="Traditional Arabic"/>
          <w:b/>
          <w:bCs/>
          <w:sz w:val="32"/>
          <w:szCs w:val="32"/>
          <w:rtl/>
          <w:lang w:bidi="ar-DZ"/>
        </w:rPr>
        <w:t>الإجراءات العملية للتشغيل</w:t>
      </w:r>
      <w:r w:rsidR="008C62AC">
        <w:rPr>
          <w:rFonts w:ascii="Traditional Arabic" w:hAnsi="Traditional Arabic" w:cs="Traditional Arabic" w:hint="cs"/>
          <w:b/>
          <w:bCs/>
          <w:sz w:val="32"/>
          <w:szCs w:val="32"/>
          <w:rtl/>
          <w:lang w:bidi="ar-DZ"/>
        </w:rPr>
        <w:t>:</w:t>
      </w:r>
    </w:p>
    <w:p w:rsidR="00540689" w:rsidRPr="004328FA" w:rsidRDefault="00540689" w:rsidP="004328FA">
      <w:pPr>
        <w:autoSpaceDE w:val="0"/>
        <w:autoSpaceDN w:val="0"/>
        <w:bidi/>
        <w:adjustRightInd w:val="0"/>
        <w:spacing w:line="240" w:lineRule="auto"/>
        <w:jc w:val="both"/>
        <w:rPr>
          <w:rFonts w:ascii="Traditional Arabic" w:hAnsi="Traditional Arabic" w:cs="Traditional Arabic"/>
          <w:sz w:val="32"/>
          <w:szCs w:val="32"/>
          <w:rtl/>
        </w:rPr>
      </w:pPr>
      <w:r w:rsidRPr="00540689">
        <w:rPr>
          <w:rFonts w:ascii="Traditional Arabic" w:hAnsi="Traditional Arabic" w:cs="Traditional Arabic"/>
          <w:sz w:val="32"/>
          <w:szCs w:val="32"/>
          <w:rtl/>
          <w:lang w:bidi="ar-DZ"/>
        </w:rPr>
        <w:t xml:space="preserve"> </w:t>
      </w:r>
      <w:r w:rsidR="004328FA">
        <w:rPr>
          <w:rFonts w:ascii="Traditional Arabic" w:hAnsi="Traditional Arabic" w:cs="Traditional Arabic" w:hint="cs"/>
          <w:sz w:val="32"/>
          <w:szCs w:val="32"/>
          <w:rtl/>
          <w:lang w:bidi="ar-DZ"/>
        </w:rPr>
        <w:t xml:space="preserve">   </w:t>
      </w:r>
      <w:r w:rsidRPr="00540689">
        <w:rPr>
          <w:rFonts w:ascii="Traditional Arabic" w:hAnsi="Traditional Arabic" w:cs="Traditional Arabic"/>
          <w:sz w:val="32"/>
          <w:szCs w:val="32"/>
          <w:rtl/>
          <w:lang w:bidi="ar-DZ"/>
        </w:rPr>
        <w:t>قامت السلطات العمومية الجزائرية بخطوات معتبرة ميدانية بهد</w:t>
      </w:r>
      <w:r>
        <w:rPr>
          <w:rFonts w:ascii="Traditional Arabic" w:hAnsi="Traditional Arabic" w:cs="Traditional Arabic"/>
          <w:sz w:val="32"/>
          <w:szCs w:val="32"/>
          <w:rtl/>
          <w:lang w:bidi="ar-DZ"/>
        </w:rPr>
        <w:t>ف خلق ديناميكية في سوق العمل،</w:t>
      </w:r>
      <w:r w:rsidRPr="00540689">
        <w:rPr>
          <w:rFonts w:ascii="Traditional Arabic" w:hAnsi="Traditional Arabic" w:cs="Traditional Arabic"/>
          <w:sz w:val="32"/>
          <w:szCs w:val="32"/>
          <w:rtl/>
          <w:lang w:bidi="ar-DZ"/>
        </w:rPr>
        <w:t xml:space="preserve"> و ذلك بإنشاء العديد من الأجهزة و الهياكل تصب كلها في مح</w:t>
      </w:r>
      <w:r>
        <w:rPr>
          <w:rFonts w:ascii="Traditional Arabic" w:hAnsi="Traditional Arabic" w:cs="Traditional Arabic"/>
          <w:sz w:val="32"/>
          <w:szCs w:val="32"/>
          <w:rtl/>
          <w:lang w:bidi="ar-DZ"/>
        </w:rPr>
        <w:t>اولة تشجيع الأشخاص بدون شغل على</w:t>
      </w:r>
      <w:r w:rsidRPr="00540689">
        <w:rPr>
          <w:rFonts w:ascii="Traditional Arabic" w:hAnsi="Traditional Arabic" w:cs="Traditional Arabic"/>
          <w:sz w:val="32"/>
          <w:szCs w:val="32"/>
          <w:rtl/>
          <w:lang w:bidi="ar-DZ"/>
        </w:rPr>
        <w:t xml:space="preserve"> خلـــق مناصب الشغل لأنفسهــم و لغيرهـم وخلـــق الثروة، سنتعرض بإيجاز سريع لهذه الإجــراءات  و الأجهزة كما يلي:</w:t>
      </w:r>
    </w:p>
    <w:p w:rsidR="00540689" w:rsidRPr="00540689" w:rsidRDefault="00540689" w:rsidP="00FA275B">
      <w:pPr>
        <w:tabs>
          <w:tab w:val="num" w:pos="565"/>
        </w:tabs>
        <w:bidi/>
        <w:spacing w:line="240" w:lineRule="auto"/>
        <w:jc w:val="both"/>
        <w:rPr>
          <w:rFonts w:ascii="Traditional Arabic" w:hAnsi="Traditional Arabic" w:cs="Traditional Arabic"/>
          <w:sz w:val="32"/>
          <w:szCs w:val="32"/>
          <w:lang w:bidi="ar-DZ"/>
        </w:rPr>
      </w:pPr>
      <w:r w:rsidRPr="00D65E0E">
        <w:rPr>
          <w:rFonts w:ascii="Traditional Arabic" w:hAnsi="Traditional Arabic" w:cs="Traditional Arabic"/>
          <w:b/>
          <w:bCs/>
          <w:sz w:val="32"/>
          <w:szCs w:val="32"/>
          <w:lang w:bidi="ar-DZ"/>
        </w:rPr>
        <w:t>-</w:t>
      </w:r>
      <w:r w:rsidRPr="00D65E0E">
        <w:rPr>
          <w:rFonts w:ascii="Traditional Arabic" w:hAnsi="Traditional Arabic" w:cs="Traditional Arabic"/>
          <w:b/>
          <w:bCs/>
          <w:sz w:val="32"/>
          <w:szCs w:val="32"/>
          <w:rtl/>
          <w:lang w:bidi="ar-DZ"/>
        </w:rPr>
        <w:t xml:space="preserve"> </w:t>
      </w:r>
      <w:r w:rsidRPr="00540689">
        <w:rPr>
          <w:rFonts w:ascii="Traditional Arabic" w:hAnsi="Traditional Arabic" w:cs="Traditional Arabic"/>
          <w:sz w:val="32"/>
          <w:szCs w:val="32"/>
          <w:rtl/>
          <w:lang w:bidi="ar-DZ"/>
        </w:rPr>
        <w:t>مع بداية عقد التسعينات تم إنشاء جهاز الإدماج المهني للشباب (</w:t>
      </w:r>
      <w:r w:rsidRPr="00540689">
        <w:rPr>
          <w:rFonts w:ascii="Traditional Arabic" w:hAnsi="Traditional Arabic" w:cs="Traditional Arabic"/>
          <w:sz w:val="32"/>
          <w:szCs w:val="32"/>
          <w:lang w:bidi="ar-DZ"/>
        </w:rPr>
        <w:t>DIPJ</w:t>
      </w:r>
      <w:r w:rsidRPr="00540689">
        <w:rPr>
          <w:rFonts w:ascii="Traditional Arabic" w:hAnsi="Traditional Arabic" w:cs="Traditional Arabic"/>
          <w:sz w:val="32"/>
          <w:szCs w:val="32"/>
          <w:rtl/>
          <w:lang w:bidi="ar-DZ"/>
        </w:rPr>
        <w:t>) كدعم لبرنامج تشغيل الشباب المنشأ سنة 86/89، وصندوق العمل على تشغيل الشباب (</w:t>
      </w:r>
      <w:r w:rsidRPr="00540689">
        <w:rPr>
          <w:rFonts w:ascii="Traditional Arabic" w:hAnsi="Traditional Arabic" w:cs="Traditional Arabic"/>
          <w:sz w:val="32"/>
          <w:szCs w:val="32"/>
          <w:lang w:bidi="ar-DZ"/>
        </w:rPr>
        <w:t>FAEJ</w:t>
      </w:r>
      <w:r w:rsidRPr="00540689">
        <w:rPr>
          <w:rFonts w:ascii="Traditional Arabic" w:hAnsi="Traditional Arabic" w:cs="Traditional Arabic"/>
          <w:sz w:val="32"/>
          <w:szCs w:val="32"/>
          <w:rtl/>
          <w:lang w:bidi="ar-DZ"/>
        </w:rPr>
        <w:t>) كجهاز مركزي، ونتيجة لعدم فعالية هذين الجهازين وتردد البنوك في منح القروض تم إنشاء (</w:t>
      </w:r>
      <w:r w:rsidRPr="00540689">
        <w:rPr>
          <w:rFonts w:ascii="Traditional Arabic" w:hAnsi="Traditional Arabic" w:cs="Traditional Arabic"/>
          <w:sz w:val="32"/>
          <w:szCs w:val="32"/>
          <w:lang w:bidi="ar-DZ"/>
        </w:rPr>
        <w:t>DIPJ</w:t>
      </w:r>
      <w:r w:rsidRPr="00540689">
        <w:rPr>
          <w:rFonts w:ascii="Traditional Arabic" w:hAnsi="Traditional Arabic" w:cs="Traditional Arabic"/>
          <w:sz w:val="32"/>
          <w:szCs w:val="32"/>
          <w:rtl/>
          <w:lang w:bidi="ar-DZ"/>
        </w:rPr>
        <w:t>) سنة 1990 لإزالة العقبات و القيود السابقة، ويضم الجهاز ثلاث أصناف من صيغ العمل وهي</w:t>
      </w:r>
      <w:r w:rsidR="00FA275B" w:rsidRPr="0043459E">
        <w:rPr>
          <w:rFonts w:ascii="Traditional Arabic" w:hAnsi="Traditional Arabic" w:cs="Traditional Arabic" w:hint="cs"/>
          <w:b/>
          <w:bCs/>
          <w:sz w:val="24"/>
          <w:szCs w:val="24"/>
          <w:rtl/>
          <w:lang w:bidi="ar-DZ"/>
        </w:rPr>
        <w:t>(7)</w:t>
      </w:r>
      <w:r w:rsidRPr="0043459E">
        <w:rPr>
          <w:rFonts w:ascii="Traditional Arabic" w:hAnsi="Traditional Arabic" w:cs="Traditional Arabic"/>
          <w:b/>
          <w:bCs/>
          <w:sz w:val="32"/>
          <w:szCs w:val="32"/>
          <w:vertAlign w:val="superscript"/>
          <w:rtl/>
        </w:rPr>
        <w:t xml:space="preserve"> </w:t>
      </w:r>
    </w:p>
    <w:p w:rsidR="00540689" w:rsidRPr="00540689" w:rsidRDefault="00154817" w:rsidP="00540689">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540689" w:rsidRPr="00540689">
        <w:rPr>
          <w:rFonts w:ascii="Traditional Arabic" w:hAnsi="Traditional Arabic" w:cs="Traditional Arabic"/>
          <w:sz w:val="32"/>
          <w:szCs w:val="32"/>
          <w:rtl/>
          <w:lang w:bidi="ar-DZ"/>
        </w:rPr>
        <w:t xml:space="preserve"> إنشاء النشاطات، حيث تتكفل الوكالة الوطنية لتطوير الشغل </w:t>
      </w:r>
      <w:r w:rsidR="00540689" w:rsidRPr="00540689">
        <w:rPr>
          <w:rFonts w:ascii="Traditional Arabic" w:hAnsi="Traditional Arabic" w:cs="Traditional Arabic"/>
          <w:sz w:val="32"/>
          <w:szCs w:val="32"/>
          <w:lang w:bidi="ar-DZ"/>
        </w:rPr>
        <w:t>ANDE</w:t>
      </w:r>
      <w:r w:rsidR="00540689" w:rsidRPr="00540689">
        <w:rPr>
          <w:rFonts w:ascii="Traditional Arabic" w:hAnsi="Traditional Arabic" w:cs="Traditional Arabic"/>
          <w:sz w:val="32"/>
          <w:szCs w:val="32"/>
          <w:rtl/>
          <w:lang w:bidi="ar-DZ"/>
        </w:rPr>
        <w:t xml:space="preserve"> بمساعد</w:t>
      </w:r>
      <w:r w:rsidR="00540689">
        <w:rPr>
          <w:rFonts w:ascii="Traditional Arabic" w:hAnsi="Traditional Arabic" w:cs="Traditional Arabic"/>
          <w:sz w:val="32"/>
          <w:szCs w:val="32"/>
          <w:rtl/>
          <w:lang w:bidi="ar-DZ"/>
        </w:rPr>
        <w:t xml:space="preserve">ة الشباب العاطل </w:t>
      </w:r>
      <w:r w:rsidR="00540689" w:rsidRPr="00540689">
        <w:rPr>
          <w:rFonts w:ascii="Traditional Arabic" w:hAnsi="Traditional Arabic" w:cs="Traditional Arabic"/>
          <w:sz w:val="32"/>
          <w:szCs w:val="32"/>
          <w:rtl/>
          <w:lang w:bidi="ar-DZ"/>
        </w:rPr>
        <w:t>على إنشاء تعاونيات، بلغت سنة 1995 حوالي 10335 تعاونية موزعة على 4 ولايات.</w:t>
      </w:r>
    </w:p>
    <w:p w:rsidR="00540689" w:rsidRPr="00540689" w:rsidRDefault="00154817" w:rsidP="00540689">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540689" w:rsidRPr="00540689">
        <w:rPr>
          <w:rFonts w:ascii="Traditional Arabic" w:hAnsi="Traditional Arabic" w:cs="Traditional Arabic"/>
          <w:sz w:val="32"/>
          <w:szCs w:val="32"/>
          <w:rtl/>
          <w:lang w:bidi="ar-DZ"/>
        </w:rPr>
        <w:t>إنشاء العمل المأجور بمبادرة محلية (</w:t>
      </w:r>
      <w:r w:rsidR="00540689" w:rsidRPr="00540689">
        <w:rPr>
          <w:rFonts w:ascii="Traditional Arabic" w:hAnsi="Traditional Arabic" w:cs="Traditional Arabic"/>
          <w:sz w:val="32"/>
          <w:szCs w:val="32"/>
          <w:lang w:bidi="ar-DZ"/>
        </w:rPr>
        <w:t>ESIL</w:t>
      </w:r>
      <w:r w:rsidR="00540689" w:rsidRPr="00540689">
        <w:rPr>
          <w:rFonts w:ascii="Traditional Arabic" w:hAnsi="Traditional Arabic" w:cs="Traditional Arabic"/>
          <w:sz w:val="32"/>
          <w:szCs w:val="32"/>
          <w:rtl/>
          <w:lang w:bidi="ar-DZ"/>
        </w:rPr>
        <w:t>) حي</w:t>
      </w:r>
      <w:r w:rsidR="00292828">
        <w:rPr>
          <w:rFonts w:ascii="Traditional Arabic" w:hAnsi="Traditional Arabic" w:cs="Traditional Arabic"/>
          <w:sz w:val="32"/>
          <w:szCs w:val="32"/>
          <w:rtl/>
          <w:lang w:bidi="ar-DZ"/>
        </w:rPr>
        <w:t>ث يقترح مناصب شغل مؤقتة توفرها</w:t>
      </w:r>
      <w:r w:rsidR="00540689" w:rsidRPr="00540689">
        <w:rPr>
          <w:rFonts w:ascii="Traditional Arabic" w:hAnsi="Traditional Arabic" w:cs="Traditional Arabic"/>
          <w:sz w:val="32"/>
          <w:szCs w:val="32"/>
          <w:rtl/>
          <w:lang w:bidi="ar-DZ"/>
        </w:rPr>
        <w:t xml:space="preserve"> الجماعات المحلية، ورشات الأشغال ذات المنفعة العامة و الإدارة لمدة 6 أشهر إلى سنة وبدعم من (</w:t>
      </w:r>
      <w:r w:rsidR="00540689" w:rsidRPr="00540689">
        <w:rPr>
          <w:rFonts w:ascii="Traditional Arabic" w:hAnsi="Traditional Arabic" w:cs="Traditional Arabic"/>
          <w:sz w:val="32"/>
          <w:szCs w:val="32"/>
          <w:lang w:bidi="ar-DZ"/>
        </w:rPr>
        <w:t>FAEJ</w:t>
      </w:r>
      <w:r w:rsidR="00540689" w:rsidRPr="00540689">
        <w:rPr>
          <w:rFonts w:ascii="Traditional Arabic" w:hAnsi="Traditional Arabic" w:cs="Traditional Arabic"/>
          <w:sz w:val="32"/>
          <w:szCs w:val="32"/>
          <w:rtl/>
          <w:lang w:bidi="ar-DZ"/>
        </w:rPr>
        <w:t>) الذي عوض سنة 1996 بالوكالة الوطنية لدعم تشغيل الشباب (</w:t>
      </w:r>
      <w:r w:rsidR="00540689" w:rsidRPr="00540689">
        <w:rPr>
          <w:rFonts w:ascii="Traditional Arabic" w:hAnsi="Traditional Arabic" w:cs="Traditional Arabic"/>
          <w:sz w:val="32"/>
          <w:szCs w:val="32"/>
          <w:lang w:bidi="ar-DZ"/>
        </w:rPr>
        <w:t>ANSEJ</w:t>
      </w:r>
      <w:r w:rsidR="00540689" w:rsidRPr="00540689">
        <w:rPr>
          <w:rFonts w:ascii="Traditional Arabic" w:hAnsi="Traditional Arabic" w:cs="Traditional Arabic"/>
          <w:sz w:val="32"/>
          <w:szCs w:val="32"/>
          <w:rtl/>
          <w:lang w:bidi="ar-DZ"/>
        </w:rPr>
        <w:t>)، بالإضافة إلى مناصب العمل التي تقترحها المؤسسات العمومية على المستوى المحلي.</w:t>
      </w:r>
    </w:p>
    <w:p w:rsidR="00540689" w:rsidRPr="00540689" w:rsidRDefault="00154817" w:rsidP="00292828">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540689" w:rsidRPr="00540689">
        <w:rPr>
          <w:rFonts w:ascii="Traditional Arabic" w:hAnsi="Traditional Arabic" w:cs="Traditional Arabic"/>
          <w:sz w:val="32"/>
          <w:szCs w:val="32"/>
          <w:rtl/>
          <w:lang w:bidi="ar-DZ"/>
        </w:rPr>
        <w:t xml:space="preserve">إنشاء الوكالة الوطنية للتشغيل </w:t>
      </w:r>
      <w:r w:rsidR="00540689" w:rsidRPr="00540689">
        <w:rPr>
          <w:rFonts w:ascii="Traditional Arabic" w:hAnsi="Traditional Arabic" w:cs="Traditional Arabic"/>
          <w:sz w:val="32"/>
          <w:szCs w:val="32"/>
          <w:lang w:bidi="ar-DZ"/>
        </w:rPr>
        <w:t>ANEM</w:t>
      </w:r>
      <w:r w:rsidR="00540689" w:rsidRPr="00540689">
        <w:rPr>
          <w:rFonts w:ascii="Traditional Arabic" w:hAnsi="Traditional Arabic" w:cs="Traditional Arabic"/>
          <w:sz w:val="32"/>
          <w:szCs w:val="32"/>
          <w:rtl/>
          <w:lang w:bidi="ar-DZ"/>
        </w:rPr>
        <w:t xml:space="preserve"> وتتكفل بجمع عروض العمل وتنظيم طلبات الشغل</w:t>
      </w:r>
      <w:r w:rsidR="00292828">
        <w:rPr>
          <w:rFonts w:ascii="Traditional Arabic" w:hAnsi="Traditional Arabic" w:cs="Traditional Arabic" w:hint="cs"/>
          <w:sz w:val="32"/>
          <w:szCs w:val="32"/>
          <w:rtl/>
          <w:lang w:bidi="ar-DZ"/>
        </w:rPr>
        <w:t>،</w:t>
      </w:r>
      <w:r w:rsidR="00540689" w:rsidRPr="00540689">
        <w:rPr>
          <w:rFonts w:ascii="Traditional Arabic" w:hAnsi="Traditional Arabic" w:cs="Traditional Arabic"/>
          <w:sz w:val="32"/>
          <w:szCs w:val="32"/>
          <w:rtl/>
          <w:lang w:bidi="ar-DZ"/>
        </w:rPr>
        <w:t>وقد بلغ دعم الدولة لهذه الصيغ من التوظيف المؤقت ما بين (90-94) حوالي 9641 مليار دج.</w:t>
      </w:r>
    </w:p>
    <w:p w:rsidR="00540689" w:rsidRPr="00540689" w:rsidRDefault="00540689" w:rsidP="00540689">
      <w:pPr>
        <w:tabs>
          <w:tab w:val="num" w:pos="565"/>
        </w:tabs>
        <w:bidi/>
        <w:spacing w:line="240" w:lineRule="auto"/>
        <w:jc w:val="both"/>
        <w:rPr>
          <w:rFonts w:ascii="Traditional Arabic" w:hAnsi="Traditional Arabic" w:cs="Traditional Arabic"/>
          <w:sz w:val="32"/>
          <w:szCs w:val="32"/>
          <w:lang w:bidi="ar-DZ"/>
        </w:rPr>
      </w:pP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عقود ما قبل التشغيل (</w:t>
      </w:r>
      <w:r w:rsidRPr="00540689">
        <w:rPr>
          <w:rFonts w:ascii="Traditional Arabic" w:hAnsi="Traditional Arabic" w:cs="Traditional Arabic"/>
          <w:sz w:val="32"/>
          <w:szCs w:val="32"/>
          <w:lang w:bidi="ar-DZ"/>
        </w:rPr>
        <w:t>CPE</w:t>
      </w:r>
      <w:r w:rsidRPr="00540689">
        <w:rPr>
          <w:rFonts w:ascii="Traditional Arabic" w:hAnsi="Traditional Arabic" w:cs="Traditional Arabic"/>
          <w:sz w:val="32"/>
          <w:szCs w:val="32"/>
          <w:rtl/>
          <w:lang w:bidi="ar-DZ"/>
        </w:rPr>
        <w:t>) أنشأت سنة 1998 وموجهة أساسا إلى الشباب الجامعي و التقنيين الساميين المتخرجين من معاهد التكوين المهني (19-35) سنة، والذين كانوا يشتغلون في إطار (</w:t>
      </w:r>
      <w:r w:rsidRPr="00540689">
        <w:rPr>
          <w:rFonts w:ascii="Traditional Arabic" w:hAnsi="Traditional Arabic" w:cs="Traditional Arabic"/>
          <w:sz w:val="32"/>
          <w:szCs w:val="32"/>
          <w:lang w:bidi="ar-DZ"/>
        </w:rPr>
        <w:t>ESIL</w:t>
      </w:r>
      <w:r w:rsidRPr="00540689">
        <w:rPr>
          <w:rFonts w:ascii="Traditional Arabic" w:hAnsi="Traditional Arabic" w:cs="Traditional Arabic"/>
          <w:sz w:val="32"/>
          <w:szCs w:val="32"/>
          <w:rtl/>
          <w:lang w:bidi="ar-DZ"/>
        </w:rPr>
        <w:t>) أو أشغال المنفعة العامة أو الذين يطلبون العمل لأول مرة، مدة العقد سنة قابلة للتجديد مرة واحد إلى ستة أشهر وممول من طرف حساب التخصيص الخاص للخزينة العمومية الموجه لتشغيل الشباب (</w:t>
      </w:r>
      <w:r w:rsidRPr="00540689">
        <w:rPr>
          <w:rFonts w:ascii="Traditional Arabic" w:hAnsi="Traditional Arabic" w:cs="Traditional Arabic"/>
          <w:sz w:val="32"/>
          <w:szCs w:val="32"/>
          <w:lang w:bidi="ar-DZ"/>
        </w:rPr>
        <w:t>FNSE</w:t>
      </w:r>
      <w:r w:rsidRPr="00540689">
        <w:rPr>
          <w:rFonts w:ascii="Traditional Arabic" w:hAnsi="Traditional Arabic" w:cs="Traditional Arabic"/>
          <w:sz w:val="32"/>
          <w:szCs w:val="32"/>
          <w:rtl/>
          <w:lang w:bidi="ar-DZ"/>
        </w:rPr>
        <w:t>) و يستفيد من دعم وكالة التنمية الاجتماعية (</w:t>
      </w:r>
      <w:r w:rsidRPr="00540689">
        <w:rPr>
          <w:rFonts w:ascii="Traditional Arabic" w:hAnsi="Traditional Arabic" w:cs="Traditional Arabic"/>
          <w:sz w:val="32"/>
          <w:szCs w:val="32"/>
          <w:lang w:bidi="ar-DZ"/>
        </w:rPr>
        <w:t>ADS</w:t>
      </w:r>
      <w:r w:rsidRPr="00540689">
        <w:rPr>
          <w:rFonts w:ascii="Traditional Arabic" w:hAnsi="Traditional Arabic" w:cs="Traditional Arabic"/>
          <w:sz w:val="32"/>
          <w:szCs w:val="32"/>
          <w:rtl/>
          <w:lang w:bidi="ar-DZ"/>
        </w:rPr>
        <w:t>)، و يهدف البرنامج إلى معالج</w:t>
      </w:r>
      <w:r w:rsidR="004328FA">
        <w:rPr>
          <w:rFonts w:ascii="Traditional Arabic" w:hAnsi="Traditional Arabic" w:cs="Traditional Arabic" w:hint="cs"/>
          <w:sz w:val="32"/>
          <w:szCs w:val="32"/>
          <w:rtl/>
          <w:lang w:bidi="ar-DZ"/>
        </w:rPr>
        <w:t>ة</w:t>
      </w:r>
      <w:r w:rsidRPr="00540689">
        <w:rPr>
          <w:rFonts w:ascii="Traditional Arabic" w:hAnsi="Traditional Arabic" w:cs="Traditional Arabic"/>
          <w:sz w:val="32"/>
          <w:szCs w:val="32"/>
          <w:rtl/>
          <w:lang w:bidi="ar-DZ"/>
        </w:rPr>
        <w:t xml:space="preserve"> </w:t>
      </w:r>
      <w:r w:rsidR="0058623D">
        <w:rPr>
          <w:rFonts w:ascii="Traditional Arabic" w:hAnsi="Traditional Arabic" w:cs="Traditional Arabic"/>
          <w:sz w:val="32"/>
          <w:szCs w:val="32"/>
          <w:rtl/>
          <w:lang w:bidi="ar-DZ"/>
        </w:rPr>
        <w:t>بطالة فئة خاصة من الشباب لم تحظ</w:t>
      </w:r>
      <w:r w:rsidRPr="00540689">
        <w:rPr>
          <w:rFonts w:ascii="Traditional Arabic" w:hAnsi="Traditional Arabic" w:cs="Traditional Arabic"/>
          <w:sz w:val="32"/>
          <w:szCs w:val="32"/>
          <w:rtl/>
          <w:lang w:bidi="ar-DZ"/>
        </w:rPr>
        <w:t xml:space="preserve"> بالعناية في البرامج السابقة للتشغيل، و تمكينه من اكتساب خبرة عملية في إطار تخصصه تؤهله للاندماج في سوق العمل بصفة دائمة مستقبلا.</w:t>
      </w:r>
    </w:p>
    <w:p w:rsidR="00540689" w:rsidRDefault="00292828" w:rsidP="00FA275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w:t>
      </w:r>
      <w:r w:rsidR="00540689" w:rsidRPr="00540689">
        <w:rPr>
          <w:rFonts w:ascii="Traditional Arabic" w:hAnsi="Traditional Arabic" w:cs="Traditional Arabic"/>
          <w:sz w:val="32"/>
          <w:szCs w:val="32"/>
          <w:rtl/>
          <w:lang w:bidi="ar-DZ"/>
        </w:rPr>
        <w:t xml:space="preserve">خصص لسنة 2004 حوالي 40000 عقد توظيف في إطار عقود ما قبل التشغيل، موزعة على الإدارة العمومية </w:t>
      </w:r>
      <w:r w:rsidR="0043459E">
        <w:rPr>
          <w:rFonts w:ascii="Traditional Arabic" w:hAnsi="Traditional Arabic" w:cs="Traditional Arabic" w:hint="cs"/>
          <w:sz w:val="32"/>
          <w:szCs w:val="32"/>
          <w:rtl/>
          <w:lang w:bidi="ar-DZ"/>
        </w:rPr>
        <w:t xml:space="preserve">     </w:t>
      </w:r>
      <w:r w:rsidR="00540689" w:rsidRPr="00540689">
        <w:rPr>
          <w:rFonts w:ascii="Traditional Arabic" w:hAnsi="Traditional Arabic" w:cs="Traditional Arabic"/>
          <w:sz w:val="32"/>
          <w:szCs w:val="32"/>
          <w:rtl/>
          <w:lang w:bidi="ar-DZ"/>
        </w:rPr>
        <w:t xml:space="preserve">بـ 35558 منصب و القطاع الاقتصادي بـ 7386 منصب، و بتكلفة مالية قدرت بـ 3 مليار دولار </w:t>
      </w:r>
      <w:r w:rsidR="00FA275B">
        <w:rPr>
          <w:rFonts w:ascii="Traditional Arabic" w:hAnsi="Traditional Arabic" w:cs="Traditional Arabic" w:hint="cs"/>
          <w:sz w:val="32"/>
          <w:szCs w:val="32"/>
          <w:rtl/>
          <w:lang w:bidi="ar-DZ"/>
        </w:rPr>
        <w:t>.</w:t>
      </w:r>
      <w:r w:rsidR="00FA275B" w:rsidRPr="00FA275B">
        <w:rPr>
          <w:rFonts w:ascii="Traditional Arabic" w:hAnsi="Traditional Arabic" w:cs="Traditional Arabic" w:hint="cs"/>
          <w:b/>
          <w:bCs/>
          <w:sz w:val="24"/>
          <w:szCs w:val="24"/>
          <w:rtl/>
          <w:lang w:bidi="ar-DZ"/>
        </w:rPr>
        <w:t>(8)</w:t>
      </w:r>
      <w:r w:rsidR="00540689" w:rsidRPr="00540689">
        <w:rPr>
          <w:rFonts w:ascii="Traditional Arabic" w:hAnsi="Traditional Arabic" w:cs="Traditional Arabic"/>
          <w:sz w:val="32"/>
          <w:szCs w:val="32"/>
          <w:rtl/>
          <w:lang w:bidi="ar-DZ"/>
        </w:rPr>
        <w:t xml:space="preserve"> </w:t>
      </w:r>
    </w:p>
    <w:p w:rsidR="00540689" w:rsidRPr="00540689" w:rsidRDefault="00540689" w:rsidP="00540689">
      <w:pPr>
        <w:tabs>
          <w:tab w:val="num" w:pos="565"/>
        </w:tabs>
        <w:bidi/>
        <w:spacing w:line="240" w:lineRule="auto"/>
        <w:jc w:val="both"/>
        <w:rPr>
          <w:rFonts w:ascii="Traditional Arabic" w:hAnsi="Traditional Arabic" w:cs="Traditional Arabic"/>
          <w:sz w:val="32"/>
          <w:szCs w:val="32"/>
          <w:lang w:bidi="ar-DZ"/>
        </w:rPr>
      </w:pPr>
      <w:r>
        <w:rPr>
          <w:rFonts w:ascii="Traditional Arabic" w:hAnsi="Traditional Arabic"/>
          <w:sz w:val="32"/>
          <w:szCs w:val="32"/>
          <w:lang w:bidi="ar-DZ"/>
        </w:rPr>
        <w:t>-</w:t>
      </w:r>
      <w:r w:rsidRPr="00C64F76">
        <w:rPr>
          <w:rFonts w:ascii="Traditional Arabic" w:hAnsi="Traditional Arabic"/>
          <w:sz w:val="32"/>
          <w:szCs w:val="32"/>
          <w:rtl/>
          <w:lang w:bidi="ar-DZ"/>
        </w:rPr>
        <w:t xml:space="preserve"> </w:t>
      </w:r>
      <w:r w:rsidRPr="00540689">
        <w:rPr>
          <w:rFonts w:ascii="Traditional Arabic" w:hAnsi="Traditional Arabic" w:cs="Traditional Arabic"/>
          <w:sz w:val="32"/>
          <w:szCs w:val="32"/>
          <w:rtl/>
          <w:lang w:bidi="ar-DZ"/>
        </w:rPr>
        <w:t>برنامج المساعدة على إنشاء مؤسسة مصغرة(تكلفة الاستثمار محددة بـ 4 مليون دج)، أنشأ سنة 1997 موجه للإطارات المسرحة من العمل، و الشباب الراغب في إنشاء مؤسسة، و الذين تتراوح أعمارهم بين (19-35) سنة، عاطلون عن العمل وقت تسليم الملف، و القادرون على تقديم مساهمة شخصية في تمويل المشروع في حدود (5-10</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 ومدعم ماليا من طرف (</w:t>
      </w:r>
      <w:r w:rsidRPr="00540689">
        <w:rPr>
          <w:rFonts w:ascii="Traditional Arabic" w:hAnsi="Traditional Arabic" w:cs="Traditional Arabic"/>
          <w:sz w:val="32"/>
          <w:szCs w:val="32"/>
          <w:lang w:bidi="ar-DZ"/>
        </w:rPr>
        <w:t>ANSEJ</w:t>
      </w:r>
      <w:r w:rsidRPr="00540689">
        <w:rPr>
          <w:rFonts w:ascii="Traditional Arabic" w:hAnsi="Traditional Arabic" w:cs="Traditional Arabic"/>
          <w:sz w:val="32"/>
          <w:szCs w:val="32"/>
          <w:rtl/>
          <w:lang w:bidi="ar-DZ"/>
        </w:rPr>
        <w:t>) التي ترافق المشروع إلى غاية إنجازه مع إشراك البنوك في عملية التمويل (تمويل ثلاثي الأطراف)، و يهدف هذا البرنامج إلى تشجيع الشباب المقاول على خلق أنشطة في مجال السلع والخدمات من خلال المؤسسات المصغرة، وقد بلغ عدد المؤسسات المصغرة المنشأة سنة 1998 حوالي 3570 مؤسسة توظف 8280 عامل، و التي تستفيد من إمتيازات جبائية و أسعار فائدة تفضيلية مخفضة.</w:t>
      </w:r>
    </w:p>
    <w:p w:rsidR="009241A4" w:rsidRDefault="00540689" w:rsidP="009241A4">
      <w:pPr>
        <w:bidi/>
        <w:spacing w:line="240" w:lineRule="auto"/>
        <w:jc w:val="both"/>
        <w:rPr>
          <w:rFonts w:ascii="Traditional Arabic" w:hAnsi="Traditional Arabic" w:cs="Traditional Arabic"/>
          <w:sz w:val="32"/>
          <w:szCs w:val="32"/>
          <w:rtl/>
          <w:lang w:bidi="ar-DZ"/>
        </w:rPr>
      </w:pPr>
      <w:r w:rsidRPr="00540689">
        <w:rPr>
          <w:rFonts w:ascii="Traditional Arabic" w:hAnsi="Traditional Arabic" w:cs="Traditional Arabic"/>
          <w:sz w:val="32"/>
          <w:szCs w:val="32"/>
          <w:rtl/>
          <w:lang w:bidi="ar-DZ"/>
        </w:rPr>
        <w:t>بعد ستة سنوات من الممارسة العملية و إلى غاية 31 ديسمبر 2003 تم إحصاء حوالي 177429 مشروع مقبول على مستوى الوكالة من أصل 199523 ملف مسجل، موزعة على قطاع الخدمات بنسبة 52</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 الزراعة بـ 21.5</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الحرف بـ 10.5 </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الصناعات الغذائية بـ 8.5</w:t>
      </w:r>
      <w:r w:rsidRPr="00540689">
        <w:rPr>
          <w:rFonts w:ascii="Traditional Arabic" w:hAnsi="Traditional Arabic" w:cs="Traditional Arabic"/>
          <w:sz w:val="32"/>
          <w:szCs w:val="32"/>
          <w:lang w:bidi="ar-DZ"/>
        </w:rPr>
        <w:t xml:space="preserve">% </w:t>
      </w:r>
      <w:r w:rsidRPr="00540689">
        <w:rPr>
          <w:rFonts w:ascii="Traditional Arabic" w:hAnsi="Traditional Arabic" w:cs="Traditional Arabic"/>
          <w:sz w:val="32"/>
          <w:szCs w:val="32"/>
          <w:rtl/>
          <w:lang w:bidi="ar-DZ"/>
        </w:rPr>
        <w:t xml:space="preserve">، أخرى بـ 7.5 </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و تمثل حصة الإناث في هذه المشاريع نسبة 12 </w:t>
      </w:r>
      <w:r w:rsidRPr="00540689">
        <w:rPr>
          <w:rFonts w:ascii="Traditional Arabic" w:hAnsi="Traditional Arabic" w:cs="Traditional Arabic"/>
          <w:sz w:val="32"/>
          <w:szCs w:val="32"/>
          <w:lang w:bidi="ar-DZ"/>
        </w:rPr>
        <w:t>%</w:t>
      </w:r>
      <w:r w:rsidRPr="00540689">
        <w:rPr>
          <w:rFonts w:ascii="Traditional Arabic" w:hAnsi="Traditional Arabic" w:cs="Traditional Arabic"/>
          <w:sz w:val="32"/>
          <w:szCs w:val="32"/>
          <w:rtl/>
          <w:lang w:bidi="ar-DZ"/>
        </w:rPr>
        <w:t xml:space="preserve"> ، و توفر في مج</w:t>
      </w:r>
      <w:r w:rsidR="009241A4">
        <w:rPr>
          <w:rFonts w:ascii="Traditional Arabic" w:hAnsi="Traditional Arabic" w:cs="Traditional Arabic"/>
          <w:sz w:val="32"/>
          <w:szCs w:val="32"/>
          <w:rtl/>
          <w:lang w:bidi="ar-DZ"/>
        </w:rPr>
        <w:t>موعها ما يقارب 490912 منصب شغل</w:t>
      </w:r>
      <w:r w:rsidR="009241A4">
        <w:rPr>
          <w:rFonts w:ascii="Traditional Arabic" w:hAnsi="Traditional Arabic" w:cs="Traditional Arabic" w:hint="cs"/>
          <w:sz w:val="32"/>
          <w:szCs w:val="32"/>
          <w:rtl/>
          <w:lang w:bidi="ar-DZ"/>
        </w:rPr>
        <w:t>.</w:t>
      </w:r>
    </w:p>
    <w:p w:rsidR="00540689" w:rsidRPr="00540689" w:rsidRDefault="005B7609" w:rsidP="000F69BE">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40689" w:rsidRPr="00540689">
        <w:rPr>
          <w:rFonts w:ascii="Traditional Arabic" w:hAnsi="Traditional Arabic" w:cs="Traditional Arabic"/>
          <w:sz w:val="32"/>
          <w:szCs w:val="32"/>
          <w:rtl/>
          <w:lang w:bidi="ar-DZ"/>
        </w:rPr>
        <w:t xml:space="preserve">و تجدر الإشارة إلى أن هذه الإجراءات قد تم مراجعتها لاحقا حيث تم رفع مبلغ الاستثمار إلى 10 مليون دج (المساهمة الشخصية بـ10 </w:t>
      </w:r>
      <w:r w:rsidR="00540689" w:rsidRPr="00540689">
        <w:rPr>
          <w:rFonts w:ascii="Traditional Arabic" w:hAnsi="Traditional Arabic" w:cs="Traditional Arabic"/>
          <w:sz w:val="32"/>
          <w:szCs w:val="32"/>
          <w:lang w:bidi="ar-DZ"/>
        </w:rPr>
        <w:t>%</w:t>
      </w:r>
      <w:r w:rsidR="00540689" w:rsidRPr="00540689">
        <w:rPr>
          <w:rFonts w:ascii="Traditional Arabic" w:hAnsi="Traditional Arabic" w:cs="Traditional Arabic"/>
          <w:sz w:val="32"/>
          <w:szCs w:val="32"/>
          <w:rtl/>
          <w:lang w:bidi="ar-DZ"/>
        </w:rPr>
        <w:t>)، وتوسيع الاستفادة إلى الأشخاص من 35 سنة إلى 50 سنة، مع امتيازات جبائية و تسهيلات من طرف البنوك بالإضافة إلى إنشاء صندوق ضمان مخاطر القروض للشباب المقاول.</w:t>
      </w:r>
      <w:r w:rsidR="00626E9B" w:rsidRPr="00626E9B">
        <w:rPr>
          <w:rFonts w:ascii="Traditional Arabic" w:hAnsi="Traditional Arabic" w:cs="Traditional Arabic" w:hint="cs"/>
          <w:sz w:val="24"/>
          <w:szCs w:val="24"/>
          <w:rtl/>
          <w:lang w:bidi="ar-DZ"/>
        </w:rPr>
        <w:t>(9)</w:t>
      </w:r>
      <w:r w:rsidR="00540689" w:rsidRPr="00540689">
        <w:rPr>
          <w:rFonts w:ascii="Traditional Arabic" w:hAnsi="Traditional Arabic" w:cs="Traditional Arabic"/>
          <w:sz w:val="32"/>
          <w:szCs w:val="32"/>
          <w:rtl/>
          <w:lang w:bidi="ar-DZ"/>
        </w:rPr>
        <w:t xml:space="preserve"> </w:t>
      </w:r>
    </w:p>
    <w:p w:rsidR="00540689" w:rsidRDefault="00540689" w:rsidP="00540689">
      <w:pPr>
        <w:tabs>
          <w:tab w:val="num" w:pos="707"/>
        </w:tabs>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540689">
        <w:rPr>
          <w:rFonts w:ascii="Traditional Arabic" w:hAnsi="Traditional Arabic" w:cs="Traditional Arabic"/>
          <w:sz w:val="32"/>
          <w:szCs w:val="32"/>
          <w:rtl/>
          <w:lang w:bidi="ar-DZ"/>
        </w:rPr>
        <w:t>القرض المصغر والذي أنشأ سنة 1999 موجه لكل شخص د</w:t>
      </w:r>
      <w:r>
        <w:rPr>
          <w:rFonts w:ascii="Traditional Arabic" w:hAnsi="Traditional Arabic" w:cs="Traditional Arabic"/>
          <w:sz w:val="32"/>
          <w:szCs w:val="32"/>
          <w:rtl/>
          <w:lang w:bidi="ar-DZ"/>
        </w:rPr>
        <w:t>ون شغل (18-60) سنة، النساء في</w:t>
      </w:r>
      <w:r w:rsidRPr="00540689">
        <w:rPr>
          <w:rFonts w:ascii="Traditional Arabic" w:hAnsi="Traditional Arabic" w:cs="Traditional Arabic"/>
          <w:sz w:val="32"/>
          <w:szCs w:val="32"/>
          <w:rtl/>
          <w:lang w:bidi="ar-DZ"/>
        </w:rPr>
        <w:t xml:space="preserve"> سن العمل وربات البيوت بهدف إنشاء نشاط.</w:t>
      </w:r>
    </w:p>
    <w:p w:rsidR="00292828" w:rsidRDefault="00292828" w:rsidP="00292828">
      <w:pPr>
        <w:tabs>
          <w:tab w:val="num" w:pos="707"/>
        </w:tabs>
        <w:bidi/>
        <w:spacing w:line="240" w:lineRule="auto"/>
        <w:jc w:val="both"/>
        <w:rPr>
          <w:rFonts w:ascii="Traditional Arabic" w:hAnsi="Traditional Arabic" w:cs="Traditional Arabic"/>
          <w:sz w:val="32"/>
          <w:szCs w:val="32"/>
          <w:rtl/>
          <w:lang w:bidi="ar-DZ"/>
        </w:rPr>
      </w:pPr>
    </w:p>
    <w:p w:rsidR="009E2E81" w:rsidRPr="00C64F76" w:rsidRDefault="009E2E81" w:rsidP="005B7609">
      <w:pPr>
        <w:bidi/>
        <w:jc w:val="both"/>
        <w:rPr>
          <w:rFonts w:ascii="Traditional Arabic" w:hAnsi="Traditional Arabic"/>
          <w:b/>
          <w:bCs/>
          <w:sz w:val="32"/>
          <w:szCs w:val="32"/>
          <w:rtl/>
          <w:lang w:bidi="ar-DZ"/>
        </w:rPr>
      </w:pPr>
      <w:r>
        <w:rPr>
          <w:rFonts w:ascii="Traditional Arabic" w:hAnsi="Traditional Arabic" w:hint="cs"/>
          <w:b/>
          <w:bCs/>
          <w:sz w:val="32"/>
          <w:szCs w:val="32"/>
          <w:rtl/>
          <w:lang w:bidi="ar-DZ"/>
        </w:rPr>
        <w:lastRenderedPageBreak/>
        <w:t>ب</w:t>
      </w:r>
      <w:r w:rsidRPr="00C64F76">
        <w:rPr>
          <w:rFonts w:ascii="Traditional Arabic" w:hAnsi="Traditional Arabic"/>
          <w:b/>
          <w:bCs/>
          <w:sz w:val="32"/>
          <w:szCs w:val="32"/>
          <w:rtl/>
          <w:lang w:bidi="ar-DZ"/>
        </w:rPr>
        <w:t>- إجراءات الشبكة الاجتماعية</w:t>
      </w:r>
      <w:r w:rsidR="00F543C3">
        <w:rPr>
          <w:rFonts w:ascii="Traditional Arabic" w:hAnsi="Traditional Arabic" w:hint="cs"/>
          <w:b/>
          <w:bCs/>
          <w:sz w:val="32"/>
          <w:szCs w:val="32"/>
          <w:rtl/>
          <w:lang w:bidi="ar-DZ"/>
        </w:rPr>
        <w:t>:</w:t>
      </w:r>
    </w:p>
    <w:p w:rsidR="009E2E81" w:rsidRPr="009E2E81" w:rsidRDefault="009E2E81" w:rsidP="009E2E81">
      <w:pPr>
        <w:bidi/>
        <w:spacing w:line="240" w:lineRule="auto"/>
        <w:ind w:firstLine="360"/>
        <w:jc w:val="both"/>
        <w:rPr>
          <w:rFonts w:ascii="Traditional Arabic" w:hAnsi="Traditional Arabic" w:cs="Traditional Arabic"/>
          <w:sz w:val="32"/>
          <w:szCs w:val="32"/>
          <w:rtl/>
          <w:lang w:bidi="ar-DZ"/>
        </w:rPr>
      </w:pPr>
      <w:r w:rsidRPr="009E2E81">
        <w:rPr>
          <w:rFonts w:ascii="Traditional Arabic" w:hAnsi="Traditional Arabic" w:cs="Traditional Arabic"/>
          <w:sz w:val="32"/>
          <w:szCs w:val="32"/>
          <w:rtl/>
          <w:lang w:bidi="ar-DZ"/>
        </w:rPr>
        <w:t>بعد رفع سياسة دعم الأسعار خاصة ابتداء من سنة 1992، حلت محلها سياسة دعم الدخول ممثلة في الشبكة الاجتماعية والتي أخذت صيغ عديدة من الدعم للفئات الاجتماعية الأكثر حرمانا و تأثرا بنتائج الإصلاحات الاقتصادية نذكرها كما يلي:</w:t>
      </w:r>
    </w:p>
    <w:p w:rsidR="009E2E81" w:rsidRPr="009E2E81" w:rsidRDefault="009E2E81" w:rsidP="009E2E81">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9E2E81">
        <w:rPr>
          <w:rFonts w:ascii="Traditional Arabic" w:hAnsi="Traditional Arabic" w:cs="Traditional Arabic"/>
          <w:sz w:val="32"/>
          <w:szCs w:val="32"/>
          <w:rtl/>
          <w:lang w:bidi="ar-DZ"/>
        </w:rPr>
        <w:t>تعويضات للأشخاص دون دخل (</w:t>
      </w:r>
      <w:r w:rsidRPr="009E2E81">
        <w:rPr>
          <w:rFonts w:ascii="Traditional Arabic" w:hAnsi="Traditional Arabic" w:cs="Traditional Arabic"/>
          <w:sz w:val="32"/>
          <w:szCs w:val="32"/>
          <w:lang w:bidi="ar-DZ"/>
        </w:rPr>
        <w:t>ICSR</w:t>
      </w:r>
      <w:r w:rsidRPr="009E2E81">
        <w:rPr>
          <w:rFonts w:ascii="Traditional Arabic" w:hAnsi="Traditional Arabic" w:cs="Traditional Arabic"/>
          <w:sz w:val="32"/>
          <w:szCs w:val="32"/>
          <w:rtl/>
          <w:lang w:bidi="ar-DZ"/>
        </w:rPr>
        <w:t>) انشات سنة 1992 في حدود 120 دج للشخص شهريا.</w:t>
      </w:r>
    </w:p>
    <w:p w:rsidR="009E2E81" w:rsidRPr="009E2E81" w:rsidRDefault="009E2E81" w:rsidP="009E2E81">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في</w:t>
      </w:r>
      <w:r>
        <w:rPr>
          <w:rFonts w:ascii="Traditional Arabic" w:hAnsi="Traditional Arabic" w:cs="Traditional Arabic" w:hint="cs"/>
          <w:sz w:val="32"/>
          <w:szCs w:val="32"/>
          <w:rtl/>
          <w:lang w:bidi="ar-DZ"/>
        </w:rPr>
        <w:t xml:space="preserve"> </w:t>
      </w:r>
      <w:r w:rsidRPr="009E2E81">
        <w:rPr>
          <w:rFonts w:ascii="Traditional Arabic" w:hAnsi="Traditional Arabic" w:cs="Traditional Arabic"/>
          <w:sz w:val="32"/>
          <w:szCs w:val="32"/>
          <w:rtl/>
          <w:lang w:bidi="ar-DZ"/>
        </w:rPr>
        <w:t>سنة 1994 تم تعويض هذه الصيغة بصيغتين جديدتين وهما: المنحة الجزافية للتضامن (</w:t>
      </w:r>
      <w:r w:rsidRPr="009E2E81">
        <w:rPr>
          <w:rFonts w:ascii="Traditional Arabic" w:hAnsi="Traditional Arabic" w:cs="Traditional Arabic"/>
          <w:sz w:val="32"/>
          <w:szCs w:val="32"/>
          <w:lang w:bidi="ar-DZ"/>
        </w:rPr>
        <w:t>AFS</w:t>
      </w:r>
      <w:r w:rsidRPr="009E2E81">
        <w:rPr>
          <w:rFonts w:ascii="Traditional Arabic" w:hAnsi="Traditional Arabic" w:cs="Traditional Arabic"/>
          <w:sz w:val="32"/>
          <w:szCs w:val="32"/>
          <w:rtl/>
          <w:lang w:bidi="ar-DZ"/>
        </w:rPr>
        <w:t>) و النشاط ذو المنفعة العامة (</w:t>
      </w:r>
      <w:r w:rsidRPr="009E2E81">
        <w:rPr>
          <w:rFonts w:ascii="Traditional Arabic" w:hAnsi="Traditional Arabic" w:cs="Traditional Arabic"/>
          <w:sz w:val="32"/>
          <w:szCs w:val="32"/>
          <w:lang w:bidi="ar-DZ"/>
        </w:rPr>
        <w:t>IAIG</w:t>
      </w:r>
      <w:r w:rsidRPr="009E2E81">
        <w:rPr>
          <w:rFonts w:ascii="Traditional Arabic" w:hAnsi="Traditional Arabic" w:cs="Traditional Arabic"/>
          <w:sz w:val="32"/>
          <w:szCs w:val="32"/>
          <w:rtl/>
          <w:lang w:bidi="ar-DZ"/>
        </w:rPr>
        <w:t>).</w:t>
      </w:r>
    </w:p>
    <w:p w:rsidR="009E2E81" w:rsidRPr="009E2E81" w:rsidRDefault="009E2E81" w:rsidP="009E2E81">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9E2E81">
        <w:rPr>
          <w:rFonts w:ascii="Traditional Arabic" w:hAnsi="Traditional Arabic" w:cs="Traditional Arabic"/>
          <w:sz w:val="32"/>
          <w:szCs w:val="32"/>
          <w:rtl/>
          <w:lang w:bidi="ar-DZ"/>
        </w:rPr>
        <w:t>بعد عمليات التسريح وإعادة الهيكلة التي مست الجهاز الإنتاجي أنشأ جهاز جديد سنة 1994 وهو الصندوق الوطني للتأمين على البطالة (</w:t>
      </w:r>
      <w:r w:rsidRPr="009E2E81">
        <w:rPr>
          <w:rFonts w:ascii="Traditional Arabic" w:hAnsi="Traditional Arabic" w:cs="Traditional Arabic"/>
          <w:sz w:val="32"/>
          <w:szCs w:val="32"/>
          <w:lang w:bidi="ar-DZ"/>
        </w:rPr>
        <w:t>CNAC</w:t>
      </w:r>
      <w:r w:rsidRPr="009E2E81">
        <w:rPr>
          <w:rFonts w:ascii="Traditional Arabic" w:hAnsi="Traditional Arabic" w:cs="Traditional Arabic"/>
          <w:sz w:val="32"/>
          <w:szCs w:val="32"/>
          <w:rtl/>
          <w:lang w:bidi="ar-DZ"/>
        </w:rPr>
        <w:t>) بخصوص الأشخاص المسرحون لأسباب اقتصادية، حيث تدفع المؤسسات لكل عامل مسرح تعويضا يكافئ ثلاثة أشهر أجر في انتظار المنحة التي يدفعها صندوق البطالة خلال 03 سنوات، مع البحث عن الشغل الذي يتكفل به مركز البحث عن الشغل التابع للصندوق، وفي سنة 2004 أضيفت لصندوق البطالة مهمة أخرى وهي إنشاء جهاز لتشغيل الشباب ما بين (35-50) سنة ومساعدتهم لإنشاء مؤسسات مصغرة وخلق مناصب شغل، ومرصد وطني للتشغيل ومحاربة البطالة.</w:t>
      </w:r>
    </w:p>
    <w:p w:rsidR="009E2E81" w:rsidRPr="009E2E81" w:rsidRDefault="009E2E81" w:rsidP="009E2E81">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9E2E81">
        <w:rPr>
          <w:rFonts w:ascii="Traditional Arabic" w:hAnsi="Traditional Arabic" w:cs="Traditional Arabic"/>
          <w:sz w:val="32"/>
          <w:szCs w:val="32"/>
          <w:rtl/>
          <w:lang w:bidi="ar-DZ"/>
        </w:rPr>
        <w:t xml:space="preserve">برنامج </w:t>
      </w:r>
      <w:r w:rsidRPr="009E2E81">
        <w:rPr>
          <w:rFonts w:ascii="Traditional Arabic" w:hAnsi="Traditional Arabic" w:cs="Traditional Arabic"/>
          <w:sz w:val="32"/>
          <w:szCs w:val="32"/>
          <w:lang w:bidi="ar-DZ"/>
        </w:rPr>
        <w:t>TUPHIMO</w:t>
      </w:r>
      <w:r w:rsidRPr="009E2E81">
        <w:rPr>
          <w:rFonts w:ascii="Traditional Arabic" w:hAnsi="Traditional Arabic" w:cs="Traditional Arabic"/>
          <w:sz w:val="32"/>
          <w:szCs w:val="32"/>
          <w:rtl/>
          <w:lang w:bidi="ar-DZ"/>
        </w:rPr>
        <w:t xml:space="preserve"> (أشغال المنفعة العامة ذات الكثافة العالية لليد العاملة)، والموجه أساسا للشباب طالب العمل لأول مرة على مستوى البلديات، و المؤسس سنة 1997 بهدف خلق مناصب شغل مؤقتة مكثفة، و ذلك بفتح ورشات كبرى على مستوى الولايات و تخص مختلف القطاعات و نشاطات المنفعة العامة كإصلاح الطرقات، الغابات، تنظيف المحيط، الري و تطهير القنوات،...</w:t>
      </w:r>
    </w:p>
    <w:p w:rsidR="009E2E81" w:rsidRPr="009E2E81" w:rsidRDefault="009E2E81" w:rsidP="0043459E">
      <w:pPr>
        <w:bidi/>
        <w:spacing w:line="240" w:lineRule="auto"/>
        <w:jc w:val="both"/>
        <w:rPr>
          <w:rFonts w:ascii="Traditional Arabic" w:hAnsi="Traditional Arabic" w:cs="Traditional Arabic"/>
          <w:sz w:val="32"/>
          <w:szCs w:val="32"/>
          <w:lang w:bidi="ar-DZ"/>
        </w:rPr>
      </w:pPr>
      <w:r w:rsidRPr="009E2E81">
        <w:rPr>
          <w:rFonts w:ascii="Traditional Arabic" w:hAnsi="Traditional Arabic" w:cs="Traditional Arabic"/>
          <w:sz w:val="32"/>
          <w:szCs w:val="32"/>
          <w:rtl/>
          <w:lang w:bidi="ar-DZ"/>
        </w:rPr>
        <w:t>سمــح هذا البرنامـج بتوفير حوالي 22000 منصب شغل سنويا ما بين (1997-2001) بتكلفة 99000دج لكل منصب شغل، و استهلاك غلاف مالي إجمالي بـ 4.5 مليار دج من أصل غلاف إجمالي بقدر بـ  6.94 مليار دج .</w:t>
      </w:r>
    </w:p>
    <w:p w:rsidR="009E2E81" w:rsidRPr="009E2E81" w:rsidRDefault="009E2E81" w:rsidP="00292828">
      <w:pPr>
        <w:bidi/>
        <w:spacing w:line="240" w:lineRule="auto"/>
        <w:jc w:val="both"/>
        <w:rPr>
          <w:rFonts w:ascii="Traditional Arabic" w:hAnsi="Traditional Arabic" w:cs="Traditional Arabic"/>
          <w:sz w:val="32"/>
          <w:szCs w:val="32"/>
          <w:rtl/>
          <w:lang w:bidi="ar-DZ"/>
        </w:rPr>
      </w:pPr>
      <w:r w:rsidRPr="009E2E81">
        <w:rPr>
          <w:rFonts w:ascii="Traditional Arabic" w:hAnsi="Traditional Arabic" w:cs="Traditional Arabic"/>
          <w:sz w:val="32"/>
          <w:szCs w:val="32"/>
          <w:rtl/>
          <w:lang w:bidi="ar-DZ"/>
        </w:rPr>
        <w:t>ورغم هذه الإجراءات والأجهزة المنشأة بهدف تحريك سوق الشغل وتقليص الآثار السلبية للإصلاحات الاقتصادية على سوق الشغل، و التي توفر إطارا لكسب الخبرة المهنية و الانتقال من مناصب شغل مؤقتة إلى مناصب شغل دائمة مستقبلا، و رغم أن الإحصائيات الرسمية (الحصيلة الاقتصادية و الاجتماعية للحكومة ما بين (1999-2003) تعطي أرقاما بخصوص توفير 175000 منصب شغل في الوظيف العمومي، و 905000 منصب شغل في القطاع الإنتاجي من خلال المؤسسات الصغيرة و المتوسطة و المؤسسات المصغرة، أي في حدود 216000 منصب شغل سنويا، و هو ما أدى إلى انخفاض معدل البطالة من 2</w:t>
      </w:r>
      <w:r w:rsidR="00292828">
        <w:rPr>
          <w:rFonts w:ascii="Traditional Arabic" w:hAnsi="Traditional Arabic" w:cs="Traditional Arabic" w:hint="cs"/>
          <w:sz w:val="32"/>
          <w:szCs w:val="32"/>
          <w:rtl/>
          <w:lang w:bidi="ar-DZ"/>
        </w:rPr>
        <w:t>8</w:t>
      </w:r>
      <w:r w:rsidRPr="009E2E81">
        <w:rPr>
          <w:rFonts w:ascii="Traditional Arabic" w:hAnsi="Traditional Arabic" w:cs="Traditional Arabic"/>
          <w:sz w:val="32"/>
          <w:szCs w:val="32"/>
          <w:rtl/>
          <w:lang w:bidi="ar-DZ"/>
        </w:rPr>
        <w:t>.</w:t>
      </w:r>
      <w:r w:rsidR="00292828">
        <w:rPr>
          <w:rFonts w:ascii="Traditional Arabic" w:hAnsi="Traditional Arabic" w:cs="Traditional Arabic" w:hint="cs"/>
          <w:sz w:val="32"/>
          <w:szCs w:val="32"/>
          <w:rtl/>
          <w:lang w:bidi="ar-DZ"/>
        </w:rPr>
        <w:t>6</w:t>
      </w:r>
      <w:r w:rsidRPr="009E2E81">
        <w:rPr>
          <w:rFonts w:ascii="Traditional Arabic" w:hAnsi="Traditional Arabic" w:cs="Traditional Arabic"/>
          <w:sz w:val="32"/>
          <w:szCs w:val="32"/>
          <w:rtl/>
          <w:lang w:bidi="ar-DZ"/>
        </w:rPr>
        <w:t xml:space="preserve"> </w:t>
      </w:r>
      <w:r w:rsidRPr="009E2E81">
        <w:rPr>
          <w:rFonts w:ascii="Traditional Arabic" w:hAnsi="Traditional Arabic" w:cs="Traditional Arabic"/>
          <w:sz w:val="32"/>
          <w:szCs w:val="32"/>
          <w:lang w:bidi="ar-DZ"/>
        </w:rPr>
        <w:t>%</w:t>
      </w:r>
      <w:r w:rsidRPr="009E2E81">
        <w:rPr>
          <w:rFonts w:ascii="Traditional Arabic" w:hAnsi="Traditional Arabic" w:cs="Traditional Arabic"/>
          <w:sz w:val="32"/>
          <w:szCs w:val="32"/>
          <w:rtl/>
          <w:lang w:bidi="ar-DZ"/>
        </w:rPr>
        <w:t xml:space="preserve"> سنة 1998 إلى 23.7 </w:t>
      </w:r>
      <w:r w:rsidRPr="009E2E81">
        <w:rPr>
          <w:rFonts w:ascii="Traditional Arabic" w:hAnsi="Traditional Arabic" w:cs="Traditional Arabic"/>
          <w:sz w:val="32"/>
          <w:szCs w:val="32"/>
          <w:lang w:bidi="ar-DZ"/>
        </w:rPr>
        <w:t>%</w:t>
      </w:r>
      <w:r w:rsidRPr="009E2E81">
        <w:rPr>
          <w:rFonts w:ascii="Traditional Arabic" w:hAnsi="Traditional Arabic" w:cs="Traditional Arabic"/>
          <w:sz w:val="32"/>
          <w:szCs w:val="32"/>
          <w:rtl/>
          <w:lang w:bidi="ar-DZ"/>
        </w:rPr>
        <w:t xml:space="preserve"> نهاية سنة 2003.</w:t>
      </w:r>
    </w:p>
    <w:p w:rsidR="009E2E81" w:rsidRPr="009E2E81" w:rsidRDefault="009E2E81" w:rsidP="009E2E81">
      <w:pPr>
        <w:bidi/>
        <w:spacing w:line="240" w:lineRule="auto"/>
        <w:jc w:val="both"/>
        <w:rPr>
          <w:rFonts w:ascii="Traditional Arabic" w:hAnsi="Traditional Arabic" w:cs="Traditional Arabic"/>
          <w:sz w:val="32"/>
          <w:szCs w:val="32"/>
          <w:rtl/>
          <w:lang w:bidi="ar-DZ"/>
        </w:rPr>
      </w:pPr>
      <w:r w:rsidRPr="009E2E81">
        <w:rPr>
          <w:rFonts w:ascii="Traditional Arabic" w:hAnsi="Traditional Arabic" w:cs="Traditional Arabic"/>
          <w:sz w:val="32"/>
          <w:szCs w:val="32"/>
          <w:rtl/>
          <w:lang w:bidi="ar-DZ"/>
        </w:rPr>
        <w:t xml:space="preserve"> في حين يطلعنا وزير التضامن الوطني بأن وزارته قد أنشأت سنة 2004 حوالي 405883 منصب شغل في إطار الصيغ المعمول بها (</w:t>
      </w:r>
      <w:r w:rsidRPr="009E2E81">
        <w:rPr>
          <w:rFonts w:ascii="Traditional Arabic" w:hAnsi="Traditional Arabic" w:cs="Traditional Arabic"/>
          <w:sz w:val="32"/>
          <w:szCs w:val="32"/>
          <w:lang w:bidi="ar-DZ"/>
        </w:rPr>
        <w:t>ESIL , IAIG, CPE, TUP.HIMO, ANSEJ</w:t>
      </w:r>
      <w:r w:rsidRPr="009E2E81">
        <w:rPr>
          <w:rFonts w:ascii="Traditional Arabic" w:hAnsi="Traditional Arabic" w:cs="Traditional Arabic"/>
          <w:sz w:val="32"/>
          <w:szCs w:val="32"/>
          <w:rtl/>
          <w:lang w:bidi="ar-DZ"/>
        </w:rPr>
        <w:t xml:space="preserve">) ضمن 717000 منصب شغل </w:t>
      </w:r>
      <w:r w:rsidRPr="009E2E81">
        <w:rPr>
          <w:rFonts w:ascii="Traditional Arabic" w:hAnsi="Traditional Arabic" w:cs="Traditional Arabic"/>
          <w:sz w:val="32"/>
          <w:szCs w:val="32"/>
          <w:rtl/>
          <w:lang w:bidi="ar-DZ"/>
        </w:rPr>
        <w:lastRenderedPageBreak/>
        <w:t>منشأ سنة 2004، و أن هناك توجه لزيادة مناصب الشغل في إطار برنامج الإنعاش الاقتصادي الثاني (2005-2009).</w:t>
      </w:r>
    </w:p>
    <w:p w:rsidR="009E2E81" w:rsidRDefault="009E2E81" w:rsidP="000F69BE">
      <w:pPr>
        <w:bidi/>
        <w:spacing w:line="240" w:lineRule="auto"/>
        <w:ind w:firstLine="360"/>
        <w:jc w:val="both"/>
        <w:rPr>
          <w:rFonts w:ascii="Traditional Arabic" w:hAnsi="Traditional Arabic" w:cs="Traditional Arabic"/>
          <w:sz w:val="32"/>
          <w:szCs w:val="32"/>
          <w:rtl/>
          <w:lang w:bidi="ar-DZ"/>
        </w:rPr>
      </w:pPr>
      <w:r w:rsidRPr="009E2E81">
        <w:rPr>
          <w:rFonts w:ascii="Traditional Arabic" w:hAnsi="Traditional Arabic" w:cs="Traditional Arabic"/>
          <w:sz w:val="32"/>
          <w:szCs w:val="32"/>
          <w:rtl/>
          <w:lang w:bidi="ar-DZ"/>
        </w:rPr>
        <w:t xml:space="preserve"> هذه المعطيات التي تختلف من مصدر لآخر تجعل من ال</w:t>
      </w:r>
      <w:r w:rsidR="009D5D3D">
        <w:rPr>
          <w:rFonts w:ascii="Traditional Arabic" w:hAnsi="Traditional Arabic" w:cs="Traditional Arabic"/>
          <w:sz w:val="32"/>
          <w:szCs w:val="32"/>
          <w:rtl/>
          <w:lang w:bidi="ar-DZ"/>
        </w:rPr>
        <w:t>صعوبة بمكان على الباحث الحكم عل</w:t>
      </w:r>
      <w:r w:rsidR="009D5D3D">
        <w:rPr>
          <w:rFonts w:ascii="Traditional Arabic" w:hAnsi="Traditional Arabic" w:cs="Traditional Arabic" w:hint="cs"/>
          <w:sz w:val="32"/>
          <w:szCs w:val="32"/>
          <w:rtl/>
          <w:lang w:bidi="ar-DZ"/>
        </w:rPr>
        <w:t>ى</w:t>
      </w:r>
      <w:r w:rsidRPr="009E2E81">
        <w:rPr>
          <w:rFonts w:ascii="Traditional Arabic" w:hAnsi="Traditional Arabic" w:cs="Traditional Arabic"/>
          <w:sz w:val="32"/>
          <w:szCs w:val="32"/>
          <w:rtl/>
          <w:lang w:bidi="ar-DZ"/>
        </w:rPr>
        <w:t xml:space="preserve"> مدى الانخفاض الفعلي لمعدل البطالة في ظل عدم التأكد من دقتها،  إلا أنه يمكن القول بأن مشكل البطالة يظل المشكل رقم واحد بسبب مخزون البطالة و الوافدين الجدد إلى سوق العمل سنويا والمقدرين بحوالي (250000-300000) طلب عمل جديد، و للتذكير فإن الجزائر ما بين (1967-1984)، و هي الفترة التي عرفت معدلات استثمار عالية لم يتم فيها إنشاء سوى 102000 منصب شغل سنويا</w:t>
      </w:r>
      <w:r w:rsidRPr="009E2E81">
        <w:rPr>
          <w:rFonts w:ascii="Traditional Arabic" w:hAnsi="Traditional Arabic" w:cs="Traditional Arabic"/>
          <w:sz w:val="32"/>
          <w:szCs w:val="32"/>
          <w:lang w:bidi="ar-DZ"/>
        </w:rPr>
        <w:t>.</w:t>
      </w:r>
      <w:r w:rsidR="000F69BE" w:rsidRPr="000F69BE">
        <w:rPr>
          <w:rFonts w:ascii="Traditional Arabic" w:hAnsi="Traditional Arabic" w:cs="Traditional Arabic" w:hint="cs"/>
          <w:sz w:val="24"/>
          <w:szCs w:val="24"/>
          <w:rtl/>
          <w:lang w:bidi="ar-DZ"/>
        </w:rPr>
        <w:t>(10)</w:t>
      </w:r>
      <w:r w:rsidRPr="009E2E81">
        <w:rPr>
          <w:rFonts w:ascii="Traditional Arabic" w:hAnsi="Traditional Arabic" w:cs="Traditional Arabic"/>
          <w:sz w:val="32"/>
          <w:szCs w:val="32"/>
          <w:rtl/>
          <w:lang w:bidi="ar-DZ"/>
        </w:rPr>
        <w:t xml:space="preserve"> </w:t>
      </w:r>
    </w:p>
    <w:p w:rsidR="009E2E81" w:rsidRPr="009E2E81" w:rsidRDefault="009D5D3D" w:rsidP="009D5D3D">
      <w:pPr>
        <w:widowControl w:val="0"/>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ال</w:t>
      </w:r>
      <w:r w:rsidR="009E2E81" w:rsidRPr="009E2E81">
        <w:rPr>
          <w:rFonts w:ascii="Traditional Arabic" w:hAnsi="Traditional Arabic" w:cs="Traditional Arabic"/>
          <w:sz w:val="32"/>
          <w:szCs w:val="32"/>
          <w:rtl/>
        </w:rPr>
        <w:t xml:space="preserve">تقييم </w:t>
      </w:r>
      <w:r>
        <w:rPr>
          <w:rFonts w:ascii="Traditional Arabic" w:hAnsi="Traditional Arabic" w:cs="Traditional Arabic" w:hint="cs"/>
          <w:sz w:val="32"/>
          <w:szCs w:val="32"/>
          <w:rtl/>
        </w:rPr>
        <w:t>ال</w:t>
      </w:r>
      <w:r w:rsidR="009E2E81" w:rsidRPr="009E2E81">
        <w:rPr>
          <w:rFonts w:ascii="Traditional Arabic" w:hAnsi="Traditional Arabic" w:cs="Traditional Arabic"/>
          <w:sz w:val="32"/>
          <w:szCs w:val="32"/>
          <w:rtl/>
        </w:rPr>
        <w:t xml:space="preserve">كلي لهذه البرامج خلال سنوات 1997 و1998 و1999 يبين أن أكثر من 400.000 شاب قد </w:t>
      </w:r>
      <w:r w:rsidRPr="009E2E81">
        <w:rPr>
          <w:rFonts w:ascii="Traditional Arabic" w:hAnsi="Traditional Arabic" w:cs="Traditional Arabic" w:hint="cs"/>
          <w:sz w:val="32"/>
          <w:szCs w:val="32"/>
          <w:rtl/>
        </w:rPr>
        <w:t>استفاد</w:t>
      </w:r>
      <w:r w:rsidR="009E2E81" w:rsidRPr="009E2E81">
        <w:rPr>
          <w:rFonts w:ascii="Traditional Arabic" w:hAnsi="Traditional Arabic" w:cs="Traditional Arabic"/>
          <w:sz w:val="32"/>
          <w:szCs w:val="32"/>
          <w:rtl/>
        </w:rPr>
        <w:t xml:space="preserve"> من </w:t>
      </w:r>
      <w:r>
        <w:rPr>
          <w:rFonts w:ascii="Traditional Arabic" w:hAnsi="Traditional Arabic" w:cs="Traditional Arabic" w:hint="cs"/>
          <w:sz w:val="32"/>
          <w:szCs w:val="32"/>
          <w:rtl/>
        </w:rPr>
        <w:t>أن</w:t>
      </w:r>
      <w:r w:rsidR="009E2E81" w:rsidRPr="009E2E81">
        <w:rPr>
          <w:rFonts w:ascii="Traditional Arabic" w:hAnsi="Traditional Arabic" w:cs="Traditional Arabic"/>
          <w:sz w:val="32"/>
          <w:szCs w:val="32"/>
          <w:rtl/>
        </w:rPr>
        <w:t xml:space="preserve"> كل الدراسات التي أنجزت من طرف الهيئات الرسمية وغير الرسمية تجمع على  ض</w:t>
      </w:r>
      <w:r>
        <w:rPr>
          <w:rFonts w:ascii="Traditional Arabic" w:hAnsi="Traditional Arabic" w:cs="Traditional Arabic" w:hint="cs"/>
          <w:sz w:val="32"/>
          <w:szCs w:val="32"/>
          <w:rtl/>
        </w:rPr>
        <w:t>آ</w:t>
      </w:r>
      <w:r w:rsidR="009E2E81" w:rsidRPr="009E2E81">
        <w:rPr>
          <w:rFonts w:ascii="Traditional Arabic" w:hAnsi="Traditional Arabic" w:cs="Traditional Arabic"/>
          <w:sz w:val="32"/>
          <w:szCs w:val="32"/>
          <w:rtl/>
        </w:rPr>
        <w:t xml:space="preserve">لة </w:t>
      </w:r>
      <w:r>
        <w:rPr>
          <w:rFonts w:ascii="Traditional Arabic" w:hAnsi="Traditional Arabic" w:cs="Traditional Arabic" w:hint="cs"/>
          <w:sz w:val="32"/>
          <w:szCs w:val="32"/>
          <w:rtl/>
        </w:rPr>
        <w:t>عد</w:t>
      </w:r>
      <w:r w:rsidR="009E2E81" w:rsidRPr="009E2E81">
        <w:rPr>
          <w:rFonts w:ascii="Traditional Arabic" w:hAnsi="Traditional Arabic" w:cs="Traditional Arabic"/>
          <w:sz w:val="32"/>
          <w:szCs w:val="32"/>
          <w:rtl/>
        </w:rPr>
        <w:t xml:space="preserve">د </w:t>
      </w:r>
      <w:r w:rsidR="001D6237" w:rsidRPr="009E2E81">
        <w:rPr>
          <w:rFonts w:ascii="Traditional Arabic" w:hAnsi="Traditional Arabic" w:cs="Traditional Arabic" w:hint="cs"/>
          <w:sz w:val="32"/>
          <w:szCs w:val="32"/>
          <w:rtl/>
        </w:rPr>
        <w:t>المستفيدين</w:t>
      </w:r>
      <w:r w:rsidR="009E2E81" w:rsidRPr="009E2E81">
        <w:rPr>
          <w:rFonts w:ascii="Traditional Arabic" w:hAnsi="Traditional Arabic" w:cs="Traditional Arabic"/>
          <w:sz w:val="32"/>
          <w:szCs w:val="32"/>
          <w:rtl/>
        </w:rPr>
        <w:t xml:space="preserve"> من هذه الإجراءات مقارنة </w:t>
      </w:r>
      <w:r w:rsidR="001D6237" w:rsidRPr="009E2E81">
        <w:rPr>
          <w:rFonts w:ascii="Traditional Arabic" w:hAnsi="Traditional Arabic" w:cs="Traditional Arabic" w:hint="cs"/>
          <w:sz w:val="32"/>
          <w:szCs w:val="32"/>
          <w:rtl/>
        </w:rPr>
        <w:t>باحتياجات</w:t>
      </w:r>
      <w:r w:rsidR="009E2E81" w:rsidRPr="009E2E81">
        <w:rPr>
          <w:rFonts w:ascii="Traditional Arabic" w:hAnsi="Traditional Arabic" w:cs="Traditional Arabic"/>
          <w:sz w:val="32"/>
          <w:szCs w:val="32"/>
          <w:rtl/>
        </w:rPr>
        <w:t xml:space="preserve"> التشغيل، وعلى الطابع المؤقت لأغلبية مناصب الشغل التي أنشأت ضمن هذه البرامج، وكذلك على ضعف الميزانية المخصصة لها. نفس الهيئات تقدم عدة أسباب لذلك منها أساسا ضعف الأجهزة القائمة على متابعة ومساعدة تطبيق هذه البرامج، وكذا التداخل في مهامها </w:t>
      </w:r>
      <w:r w:rsidR="001D6237" w:rsidRPr="009E2E81">
        <w:rPr>
          <w:rFonts w:ascii="Traditional Arabic" w:hAnsi="Traditional Arabic" w:cs="Traditional Arabic" w:hint="cs"/>
          <w:sz w:val="32"/>
          <w:szCs w:val="32"/>
          <w:rtl/>
        </w:rPr>
        <w:t>وانعدام</w:t>
      </w:r>
      <w:r w:rsidR="009E2E81" w:rsidRPr="009E2E81">
        <w:rPr>
          <w:rFonts w:ascii="Traditional Arabic" w:hAnsi="Traditional Arabic" w:cs="Traditional Arabic"/>
          <w:sz w:val="32"/>
          <w:szCs w:val="32"/>
          <w:rtl/>
        </w:rPr>
        <w:t xml:space="preserve"> التنسيق فيما بينها، ونذكر على سبيل المثال السبب الذي يعود في كل الدراسات المنجزة لتقييم أداء هذه البرامج وهو ضعف دور المؤسسات المصرفية وبيروقراطيتها ونقص التمويل عامة.</w:t>
      </w:r>
    </w:p>
    <w:p w:rsidR="009E2E81" w:rsidRPr="009E2E81" w:rsidRDefault="009E2E81" w:rsidP="00865708">
      <w:pPr>
        <w:widowControl w:val="0"/>
        <w:bidi/>
        <w:spacing w:line="240" w:lineRule="auto"/>
        <w:jc w:val="both"/>
        <w:rPr>
          <w:rFonts w:ascii="Traditional Arabic" w:hAnsi="Traditional Arabic" w:cs="Traditional Arabic"/>
          <w:sz w:val="32"/>
          <w:szCs w:val="32"/>
          <w:rtl/>
        </w:rPr>
      </w:pPr>
      <w:r w:rsidRPr="009E2E81">
        <w:rPr>
          <w:rFonts w:ascii="Traditional Arabic" w:hAnsi="Traditional Arabic" w:cs="Traditional Arabic"/>
          <w:sz w:val="32"/>
          <w:szCs w:val="32"/>
          <w:rtl/>
        </w:rPr>
        <w:t>تقرير مصالح رئاسة الجمهورية حول البطالة، الذي أنجز سنة 1998، يؤكد ضعف هذه النتائج ويرجعها لتفضيل  "خيار إنشاء المؤسسات وترقية نشاط الشباب في القطاع الخاص، على حساب الهدف ا</w:t>
      </w:r>
      <w:r w:rsidR="000F69BE">
        <w:rPr>
          <w:rFonts w:ascii="Traditional Arabic" w:hAnsi="Traditional Arabic" w:cs="Traditional Arabic"/>
          <w:sz w:val="32"/>
          <w:szCs w:val="32"/>
          <w:rtl/>
        </w:rPr>
        <w:t>لرامي إلى إدماج الشباب البطالين</w:t>
      </w:r>
      <w:r w:rsidRPr="009E2E81">
        <w:rPr>
          <w:rFonts w:ascii="Traditional Arabic" w:hAnsi="Traditional Arabic" w:cs="Traditional Arabic"/>
          <w:sz w:val="32"/>
          <w:szCs w:val="32"/>
          <w:rtl/>
        </w:rPr>
        <w:t>".</w:t>
      </w:r>
      <w:r w:rsidR="000F69BE" w:rsidRPr="000F69BE">
        <w:rPr>
          <w:rFonts w:ascii="Traditional Arabic" w:hAnsi="Traditional Arabic" w:cs="Traditional Arabic" w:hint="cs"/>
          <w:sz w:val="24"/>
          <w:szCs w:val="24"/>
          <w:rtl/>
        </w:rPr>
        <w:t>(11)</w:t>
      </w:r>
    </w:p>
    <w:p w:rsidR="009E2E81" w:rsidRPr="009E2E81" w:rsidRDefault="009E2E81" w:rsidP="00865708">
      <w:pPr>
        <w:widowControl w:val="0"/>
        <w:bidi/>
        <w:spacing w:line="240" w:lineRule="auto"/>
        <w:jc w:val="both"/>
        <w:rPr>
          <w:rFonts w:ascii="Traditional Arabic" w:hAnsi="Traditional Arabic" w:cs="Traditional Arabic"/>
          <w:sz w:val="32"/>
          <w:szCs w:val="32"/>
          <w:rtl/>
        </w:rPr>
      </w:pPr>
      <w:r w:rsidRPr="009E2E81">
        <w:rPr>
          <w:rFonts w:ascii="Traditional Arabic" w:hAnsi="Traditional Arabic" w:cs="Traditional Arabic"/>
          <w:sz w:val="32"/>
          <w:szCs w:val="32"/>
          <w:rtl/>
        </w:rPr>
        <w:t>سنة 1998 يقترح مخططا وطنيا لمكافحة البطالة</w:t>
      </w:r>
      <w:r w:rsidR="00865708" w:rsidRPr="00865708">
        <w:rPr>
          <w:rFonts w:ascii="Traditional Arabic" w:hAnsi="Traditional Arabic" w:cs="Traditional Arabic" w:hint="cs"/>
          <w:sz w:val="24"/>
          <w:szCs w:val="24"/>
          <w:rtl/>
        </w:rPr>
        <w:t xml:space="preserve"> </w:t>
      </w:r>
      <w:r w:rsidRPr="009E2E81">
        <w:rPr>
          <w:rFonts w:ascii="Traditional Arabic" w:hAnsi="Traditional Arabic" w:cs="Traditional Arabic"/>
          <w:sz w:val="32"/>
          <w:szCs w:val="32"/>
          <w:rtl/>
        </w:rPr>
        <w:t xml:space="preserve"> يقوم على إستراتيجية تتمحور في أربع نقاط أساسية:</w:t>
      </w:r>
      <w:r w:rsidR="00865708" w:rsidRPr="00865708">
        <w:rPr>
          <w:rFonts w:ascii="Traditional Arabic" w:hAnsi="Traditional Arabic" w:cs="Traditional Arabic" w:hint="cs"/>
          <w:sz w:val="24"/>
          <w:szCs w:val="24"/>
          <w:rtl/>
        </w:rPr>
        <w:t xml:space="preserve"> </w:t>
      </w:r>
      <w:r w:rsidR="00865708" w:rsidRPr="0043459E">
        <w:rPr>
          <w:rFonts w:ascii="Traditional Arabic" w:hAnsi="Traditional Arabic" w:cs="Traditional Arabic" w:hint="cs"/>
          <w:b/>
          <w:bCs/>
          <w:sz w:val="24"/>
          <w:szCs w:val="24"/>
          <w:rtl/>
        </w:rPr>
        <w:t>(12)</w:t>
      </w:r>
    </w:p>
    <w:p w:rsidR="009E2E81" w:rsidRPr="009E2E81" w:rsidRDefault="009E2E81" w:rsidP="009E2E81">
      <w:pPr>
        <w:widowControl w:val="0"/>
        <w:bidi/>
        <w:spacing w:line="240" w:lineRule="auto"/>
        <w:ind w:left="720"/>
        <w:jc w:val="both"/>
        <w:rPr>
          <w:rFonts w:ascii="Traditional Arabic" w:hAnsi="Traditional Arabic" w:cs="Traditional Arabic"/>
          <w:sz w:val="32"/>
          <w:szCs w:val="32"/>
          <w:rtl/>
        </w:rPr>
      </w:pPr>
      <w:r w:rsidRPr="009E2E81">
        <w:rPr>
          <w:rFonts w:ascii="Traditional Arabic" w:hAnsi="Traditional Arabic" w:cs="Traditional Arabic"/>
          <w:sz w:val="32"/>
          <w:szCs w:val="32"/>
          <w:rtl/>
        </w:rPr>
        <w:t>1 ــ تحسين آليات تأطير وتنظيم سوق العمل وتسيير البطالة، مما يستلزم إصلاح جهاز الوكالة الوطنية للشغل.</w:t>
      </w:r>
    </w:p>
    <w:p w:rsidR="009E2E81" w:rsidRPr="009E2E81" w:rsidRDefault="009E2E81" w:rsidP="009E2E81">
      <w:pPr>
        <w:widowControl w:val="0"/>
        <w:bidi/>
        <w:spacing w:line="240" w:lineRule="auto"/>
        <w:ind w:left="720"/>
        <w:jc w:val="both"/>
        <w:rPr>
          <w:rFonts w:ascii="Traditional Arabic" w:hAnsi="Traditional Arabic" w:cs="Traditional Arabic"/>
          <w:sz w:val="32"/>
          <w:szCs w:val="32"/>
          <w:rtl/>
        </w:rPr>
      </w:pPr>
      <w:r w:rsidRPr="009E2E81">
        <w:rPr>
          <w:rFonts w:ascii="Traditional Arabic" w:hAnsi="Traditional Arabic" w:cs="Traditional Arabic"/>
          <w:sz w:val="32"/>
          <w:szCs w:val="32"/>
          <w:rtl/>
        </w:rPr>
        <w:t xml:space="preserve">2 ــ دعم سياسات التشغيل البديلة والإجراءات العملية التي تعالج البطالة، التي ذكرناها أعلاه، بتسطير برامج خاصة ترمي لإنشاء مناصب شغل، كالأشغال الكبرى </w:t>
      </w:r>
      <w:r w:rsidR="001D6237" w:rsidRPr="009E2E81">
        <w:rPr>
          <w:rFonts w:ascii="Traditional Arabic" w:hAnsi="Traditional Arabic" w:cs="Traditional Arabic" w:hint="cs"/>
          <w:sz w:val="32"/>
          <w:szCs w:val="32"/>
          <w:rtl/>
        </w:rPr>
        <w:t>واستصلاح</w:t>
      </w:r>
      <w:r w:rsidRPr="009E2E81">
        <w:rPr>
          <w:rFonts w:ascii="Traditional Arabic" w:hAnsi="Traditional Arabic" w:cs="Traditional Arabic"/>
          <w:sz w:val="32"/>
          <w:szCs w:val="32"/>
          <w:rtl/>
        </w:rPr>
        <w:t xml:space="preserve"> الأراضي..إلخ.</w:t>
      </w:r>
    </w:p>
    <w:p w:rsidR="009E2E81" w:rsidRPr="009E2E81" w:rsidRDefault="009E2E81" w:rsidP="009E2E81">
      <w:pPr>
        <w:widowControl w:val="0"/>
        <w:bidi/>
        <w:spacing w:line="240" w:lineRule="auto"/>
        <w:ind w:left="720"/>
        <w:jc w:val="both"/>
        <w:rPr>
          <w:rFonts w:ascii="Traditional Arabic" w:hAnsi="Traditional Arabic" w:cs="Traditional Arabic"/>
          <w:sz w:val="32"/>
          <w:szCs w:val="32"/>
          <w:rtl/>
        </w:rPr>
      </w:pPr>
      <w:r w:rsidRPr="009E2E81">
        <w:rPr>
          <w:rFonts w:ascii="Traditional Arabic" w:hAnsi="Traditional Arabic" w:cs="Traditional Arabic"/>
          <w:sz w:val="32"/>
          <w:szCs w:val="32"/>
          <w:rtl/>
        </w:rPr>
        <w:t xml:space="preserve">3 ــ تحسين آليات تسيير وتمويل النفقات من ميزانية التجهيز، ودعم الإجراءات المحفزة </w:t>
      </w:r>
      <w:r w:rsidR="001D6237" w:rsidRPr="009E2E81">
        <w:rPr>
          <w:rFonts w:ascii="Traditional Arabic" w:hAnsi="Traditional Arabic" w:cs="Traditional Arabic" w:hint="cs"/>
          <w:sz w:val="32"/>
          <w:szCs w:val="32"/>
          <w:rtl/>
        </w:rPr>
        <w:t>للاستثمار</w:t>
      </w:r>
      <w:r w:rsidRPr="009E2E81">
        <w:rPr>
          <w:rFonts w:ascii="Traditional Arabic" w:hAnsi="Traditional Arabic" w:cs="Traditional Arabic"/>
          <w:sz w:val="32"/>
          <w:szCs w:val="32"/>
          <w:rtl/>
        </w:rPr>
        <w:t xml:space="preserve">، لا سيما في القطاعات ذات الكثافة في </w:t>
      </w:r>
      <w:r w:rsidR="001D6237" w:rsidRPr="009E2E81">
        <w:rPr>
          <w:rFonts w:ascii="Traditional Arabic" w:hAnsi="Traditional Arabic" w:cs="Traditional Arabic" w:hint="cs"/>
          <w:sz w:val="32"/>
          <w:szCs w:val="32"/>
          <w:rtl/>
        </w:rPr>
        <w:t>استعمال</w:t>
      </w:r>
      <w:r w:rsidRPr="009E2E81">
        <w:rPr>
          <w:rFonts w:ascii="Traditional Arabic" w:hAnsi="Traditional Arabic" w:cs="Traditional Arabic"/>
          <w:sz w:val="32"/>
          <w:szCs w:val="32"/>
          <w:rtl/>
        </w:rPr>
        <w:t xml:space="preserve"> اليد العاملة، يذكر منها قطاع البناء والأشغال العمومية، وقطاع الناجم ،وقطاع الزراعة والصيد البحري.</w:t>
      </w:r>
    </w:p>
    <w:p w:rsidR="009E2E81" w:rsidRDefault="009E2E81" w:rsidP="00865708">
      <w:pPr>
        <w:widowControl w:val="0"/>
        <w:bidi/>
        <w:spacing w:line="240" w:lineRule="auto"/>
        <w:ind w:firstLine="720"/>
        <w:jc w:val="both"/>
        <w:rPr>
          <w:rFonts w:ascii="Traditional Arabic" w:hAnsi="Traditional Arabic" w:cs="Traditional Arabic"/>
          <w:sz w:val="32"/>
          <w:szCs w:val="32"/>
          <w:rtl/>
        </w:rPr>
      </w:pPr>
      <w:r w:rsidRPr="009E2E81">
        <w:rPr>
          <w:rFonts w:ascii="Traditional Arabic" w:hAnsi="Traditional Arabic" w:cs="Traditional Arabic"/>
          <w:sz w:val="32"/>
          <w:szCs w:val="32"/>
          <w:rtl/>
        </w:rPr>
        <w:t>4 ــ ضبط إستراتيجية تمويل مجمل هذه النشاطات.</w:t>
      </w:r>
    </w:p>
    <w:p w:rsidR="00983920" w:rsidRPr="00983920" w:rsidRDefault="00983920" w:rsidP="009D5D3D">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 xml:space="preserve">ينطلق هذا المخطط المقترح لحل مشكل البطالة، والبرامج الأخرى التي سبقته،من موقف إما علني </w:t>
      </w:r>
      <w:r w:rsidR="009D5D3D">
        <w:rPr>
          <w:rFonts w:ascii="Traditional Arabic" w:hAnsi="Traditional Arabic" w:cs="Traditional Arabic" w:hint="cs"/>
          <w:sz w:val="32"/>
          <w:szCs w:val="32"/>
          <w:rtl/>
        </w:rPr>
        <w:t xml:space="preserve">أو </w:t>
      </w:r>
      <w:r w:rsidRPr="00983920">
        <w:rPr>
          <w:rFonts w:ascii="Traditional Arabic" w:hAnsi="Traditional Arabic" w:cs="Traditional Arabic"/>
          <w:sz w:val="32"/>
          <w:szCs w:val="32"/>
          <w:rtl/>
        </w:rPr>
        <w:t>ضمني يعتبر مشكلة ا</w:t>
      </w:r>
      <w:r w:rsidR="009D5D3D">
        <w:rPr>
          <w:rFonts w:ascii="Traditional Arabic" w:hAnsi="Traditional Arabic" w:cs="Traditional Arabic"/>
          <w:sz w:val="32"/>
          <w:szCs w:val="32"/>
          <w:rtl/>
        </w:rPr>
        <w:t>لبطالة هي ظاهرة حتمية و"قدرية"</w:t>
      </w:r>
      <w:r w:rsidR="009D5D3D">
        <w:rPr>
          <w:rFonts w:ascii="Traditional Arabic" w:hAnsi="Traditional Arabic" w:cs="Traditional Arabic" w:hint="cs"/>
          <w:sz w:val="32"/>
          <w:szCs w:val="32"/>
          <w:rtl/>
        </w:rPr>
        <w:t>.</w:t>
      </w:r>
    </w:p>
    <w:p w:rsidR="00983920" w:rsidRPr="00983920" w:rsidRDefault="00983920" w:rsidP="00865708">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lastRenderedPageBreak/>
        <w:t>لهذا يجب العيش معها ومحاولة تسييرها فقط والعمل على جعلها لا ترتفع أكثر "إن الرهان بالنسبة للقطاع الصناعي لا يتمثل في إنعاش التشغيل، إنما يكمن خاصة في وضع إستراتيجية للحد من وتيرة فقدان من مناصب الشغل الموجودة."</w:t>
      </w:r>
      <w:r w:rsidR="00865708" w:rsidRPr="0043459E">
        <w:rPr>
          <w:rFonts w:ascii="Traditional Arabic" w:hAnsi="Traditional Arabic" w:cs="Traditional Arabic" w:hint="cs"/>
          <w:b/>
          <w:bCs/>
          <w:sz w:val="24"/>
          <w:szCs w:val="24"/>
          <w:rtl/>
        </w:rPr>
        <w:t>(13)</w:t>
      </w:r>
    </w:p>
    <w:p w:rsidR="00983920" w:rsidRPr="00983920" w:rsidRDefault="00983920" w:rsidP="00865708">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 xml:space="preserve">والحقيقة أن هذا الموقف هو نابع من قناعة مفادها أن برامج التعديل الهيكلي هي الحل الذي يضمن </w:t>
      </w:r>
      <w:r w:rsidR="009D5D3D" w:rsidRPr="00983920">
        <w:rPr>
          <w:rFonts w:ascii="Traditional Arabic" w:hAnsi="Traditional Arabic" w:cs="Traditional Arabic" w:hint="cs"/>
          <w:sz w:val="32"/>
          <w:szCs w:val="32"/>
          <w:rtl/>
        </w:rPr>
        <w:t>الانطلاقة</w:t>
      </w:r>
      <w:r w:rsidRPr="00983920">
        <w:rPr>
          <w:rFonts w:ascii="Traditional Arabic" w:hAnsi="Traditional Arabic" w:cs="Traditional Arabic"/>
          <w:sz w:val="32"/>
          <w:szCs w:val="32"/>
          <w:rtl/>
        </w:rPr>
        <w:t xml:space="preserve"> </w:t>
      </w:r>
      <w:r w:rsidR="009D5D3D" w:rsidRPr="00983920">
        <w:rPr>
          <w:rFonts w:ascii="Traditional Arabic" w:hAnsi="Traditional Arabic" w:cs="Traditional Arabic" w:hint="cs"/>
          <w:sz w:val="32"/>
          <w:szCs w:val="32"/>
          <w:rtl/>
        </w:rPr>
        <w:t>الاقتصادية</w:t>
      </w:r>
      <w:r w:rsidRPr="00983920">
        <w:rPr>
          <w:rFonts w:ascii="Traditional Arabic" w:hAnsi="Traditional Arabic" w:cs="Traditional Arabic"/>
          <w:sz w:val="32"/>
          <w:szCs w:val="32"/>
          <w:rtl/>
        </w:rPr>
        <w:t xml:space="preserve"> </w:t>
      </w:r>
      <w:r w:rsidR="009D5D3D">
        <w:rPr>
          <w:rFonts w:ascii="Traditional Arabic" w:hAnsi="Traditional Arabic" w:cs="Traditional Arabic" w:hint="cs"/>
          <w:sz w:val="32"/>
          <w:szCs w:val="32"/>
          <w:rtl/>
        </w:rPr>
        <w:t xml:space="preserve">و </w:t>
      </w:r>
      <w:r w:rsidRPr="00983920">
        <w:rPr>
          <w:rFonts w:ascii="Traditional Arabic" w:hAnsi="Traditional Arabic" w:cs="Traditional Arabic"/>
          <w:sz w:val="32"/>
          <w:szCs w:val="32"/>
          <w:rtl/>
        </w:rPr>
        <w:t xml:space="preserve">يحل مشكلة البطالة في المدى الطويل. ومن هذا المنطلق تبدو الحلول المقترحة متواضعة ومحتشمة، فيظهر من محتواها وكأنها تريد تسيير الظاهرة سياسيا فقط للحد من نتائجها الخطيرة على </w:t>
      </w:r>
      <w:r w:rsidR="009D5D3D" w:rsidRPr="00983920">
        <w:rPr>
          <w:rFonts w:ascii="Traditional Arabic" w:hAnsi="Traditional Arabic" w:cs="Traditional Arabic" w:hint="cs"/>
          <w:sz w:val="32"/>
          <w:szCs w:val="32"/>
          <w:rtl/>
        </w:rPr>
        <w:t>الاستقرار</w:t>
      </w:r>
      <w:r w:rsidRPr="00983920">
        <w:rPr>
          <w:rFonts w:ascii="Traditional Arabic" w:hAnsi="Traditional Arabic" w:cs="Traditional Arabic"/>
          <w:sz w:val="32"/>
          <w:szCs w:val="32"/>
          <w:rtl/>
        </w:rPr>
        <w:t xml:space="preserve"> السياسي </w:t>
      </w:r>
      <w:r w:rsidR="009D5D3D" w:rsidRPr="00983920">
        <w:rPr>
          <w:rFonts w:ascii="Traditional Arabic" w:hAnsi="Traditional Arabic" w:cs="Traditional Arabic" w:hint="cs"/>
          <w:sz w:val="32"/>
          <w:szCs w:val="32"/>
          <w:rtl/>
        </w:rPr>
        <w:t>والاجتماعي</w:t>
      </w:r>
      <w:r w:rsidRPr="00983920">
        <w:rPr>
          <w:rFonts w:ascii="Traditional Arabic" w:hAnsi="Traditional Arabic" w:cs="Traditional Arabic"/>
          <w:sz w:val="32"/>
          <w:szCs w:val="32"/>
          <w:rtl/>
        </w:rPr>
        <w:t>، والحفاظ على نوع من التوازن يضمن بقاء المصالح الحالية لفئات محددة.</w:t>
      </w:r>
    </w:p>
    <w:p w:rsidR="00983920" w:rsidRPr="00983920" w:rsidRDefault="00983920" w:rsidP="00983920">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يبرز هذا الموقف في تقيي</w:t>
      </w:r>
      <w:r w:rsidR="001D6237">
        <w:rPr>
          <w:rFonts w:ascii="Traditional Arabic" w:hAnsi="Traditional Arabic" w:cs="Traditional Arabic"/>
          <w:sz w:val="32"/>
          <w:szCs w:val="32"/>
          <w:rtl/>
        </w:rPr>
        <w:t>م البرامج التي وضعت، فهي لا تقي</w:t>
      </w:r>
      <w:r w:rsidRPr="00983920">
        <w:rPr>
          <w:rFonts w:ascii="Traditional Arabic" w:hAnsi="Traditional Arabic" w:cs="Traditional Arabic"/>
          <w:sz w:val="32"/>
          <w:szCs w:val="32"/>
          <w:rtl/>
        </w:rPr>
        <w:t xml:space="preserve">م من ناحية محتواها ولكن من ناحية الآليات المتبعة للتطبيق والتسيير فقط، كما يبرز من خلال السياسات البديلة المقترحة المتمثلة في العمل على إنشاء مناصب شغل في قطاعات محددة وتمس فئات معينة. كما تقوم في أقصى تقدير على تشجيع </w:t>
      </w:r>
      <w:r w:rsidR="001D6237" w:rsidRPr="00983920">
        <w:rPr>
          <w:rFonts w:ascii="Traditional Arabic" w:hAnsi="Traditional Arabic" w:cs="Traditional Arabic" w:hint="cs"/>
          <w:sz w:val="32"/>
          <w:szCs w:val="32"/>
          <w:rtl/>
        </w:rPr>
        <w:t>الاستثمار</w:t>
      </w:r>
      <w:r w:rsidR="001D6237">
        <w:rPr>
          <w:rFonts w:ascii="Traditional Arabic" w:hAnsi="Traditional Arabic" w:cs="Traditional Arabic"/>
          <w:sz w:val="32"/>
          <w:szCs w:val="32"/>
          <w:rtl/>
        </w:rPr>
        <w:t xml:space="preserve"> وإنشاء مؤسسات مصغ</w:t>
      </w:r>
      <w:r w:rsidR="001D6237">
        <w:rPr>
          <w:rFonts w:ascii="Traditional Arabic" w:hAnsi="Traditional Arabic" w:cs="Traditional Arabic" w:hint="cs"/>
          <w:sz w:val="32"/>
          <w:szCs w:val="32"/>
          <w:rtl/>
        </w:rPr>
        <w:t>ر</w:t>
      </w:r>
      <w:r w:rsidRPr="00983920">
        <w:rPr>
          <w:rFonts w:ascii="Traditional Arabic" w:hAnsi="Traditional Arabic" w:cs="Traditional Arabic"/>
          <w:sz w:val="32"/>
          <w:szCs w:val="32"/>
          <w:rtl/>
        </w:rPr>
        <w:t xml:space="preserve">ة يصعب في كثير من الأحيان تحقيقها نظرا لنقص </w:t>
      </w:r>
      <w:r w:rsidR="001D6237" w:rsidRPr="00983920">
        <w:rPr>
          <w:rFonts w:ascii="Traditional Arabic" w:hAnsi="Traditional Arabic" w:cs="Traditional Arabic" w:hint="cs"/>
          <w:sz w:val="32"/>
          <w:szCs w:val="32"/>
          <w:rtl/>
        </w:rPr>
        <w:t>الادخار</w:t>
      </w:r>
      <w:r w:rsidRPr="00983920">
        <w:rPr>
          <w:rFonts w:ascii="Traditional Arabic" w:hAnsi="Traditional Arabic" w:cs="Traditional Arabic"/>
          <w:sz w:val="32"/>
          <w:szCs w:val="32"/>
          <w:rtl/>
        </w:rPr>
        <w:t xml:space="preserve"> والشروط المستحيلة التحقيق التي تضعها البنوك.</w:t>
      </w:r>
    </w:p>
    <w:p w:rsidR="00983920" w:rsidRPr="00983920" w:rsidRDefault="00983920" w:rsidP="001D6237">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 xml:space="preserve">لعل النقطة الإيجابية التي يحتويها هذا المخطط هي مسألة بعث </w:t>
      </w:r>
      <w:r w:rsidR="001D6237" w:rsidRPr="00983920">
        <w:rPr>
          <w:rFonts w:ascii="Traditional Arabic" w:hAnsi="Traditional Arabic" w:cs="Traditional Arabic" w:hint="cs"/>
          <w:sz w:val="32"/>
          <w:szCs w:val="32"/>
          <w:rtl/>
        </w:rPr>
        <w:t>الاستثمار</w:t>
      </w:r>
      <w:r w:rsidRPr="00983920">
        <w:rPr>
          <w:rFonts w:ascii="Traditional Arabic" w:hAnsi="Traditional Arabic" w:cs="Traditional Arabic"/>
          <w:sz w:val="32"/>
          <w:szCs w:val="32"/>
          <w:rtl/>
        </w:rPr>
        <w:t xml:space="preserve"> في مجموعة من القطاعات ذات </w:t>
      </w:r>
      <w:r w:rsidR="001D6237" w:rsidRPr="00983920">
        <w:rPr>
          <w:rFonts w:ascii="Traditional Arabic" w:hAnsi="Traditional Arabic" w:cs="Traditional Arabic" w:hint="cs"/>
          <w:sz w:val="32"/>
          <w:szCs w:val="32"/>
          <w:rtl/>
        </w:rPr>
        <w:t>الاستخدام</w:t>
      </w:r>
      <w:r w:rsidRPr="00983920">
        <w:rPr>
          <w:rFonts w:ascii="Traditional Arabic" w:hAnsi="Traditional Arabic" w:cs="Traditional Arabic"/>
          <w:sz w:val="32"/>
          <w:szCs w:val="32"/>
          <w:rtl/>
        </w:rPr>
        <w:t xml:space="preserve"> الكثيف لليد العاملة فقط، ولتحقيق ذلك يقترح إعادة النظر في أولويات الميزانية العمومية خاصة ميزانية التجهيز، بشكل يجعل هذه القطاعات تستفيد من الأولوية في </w:t>
      </w:r>
      <w:r w:rsidR="001D6237" w:rsidRPr="00983920">
        <w:rPr>
          <w:rFonts w:ascii="Traditional Arabic" w:hAnsi="Traditional Arabic" w:cs="Traditional Arabic" w:hint="cs"/>
          <w:sz w:val="32"/>
          <w:szCs w:val="32"/>
          <w:rtl/>
        </w:rPr>
        <w:t>الاستثمار</w:t>
      </w:r>
      <w:r w:rsidRPr="00983920">
        <w:rPr>
          <w:rFonts w:ascii="Traditional Arabic" w:hAnsi="Traditional Arabic" w:cs="Traditional Arabic"/>
          <w:sz w:val="32"/>
          <w:szCs w:val="32"/>
          <w:rtl/>
        </w:rPr>
        <w:t xml:space="preserve"> وإنشاء مناصب شغل توقف هذا النمو المتصاعد لمعدلات البطالة.</w:t>
      </w:r>
    </w:p>
    <w:p w:rsidR="00983920" w:rsidRPr="00983920" w:rsidRDefault="00983920" w:rsidP="00983920">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 xml:space="preserve">السؤال الذي يطرح هنا هو موقع ومكانة القطاعات الأخرى، فهل هذا يعني أنها غير خالقة للشغل؟ هل القطاع الصناعي بإمكانياته الهائلة هو غير قادر على النهوض بالنمو والتشغيل؟ أم هل يجب ترك هذا القطاع وقطاعات أخرى للقطاع الخاص الذي يعتبر الوحيد الكفيل بتحقيق </w:t>
      </w:r>
      <w:r w:rsidR="00DE0624" w:rsidRPr="00983920">
        <w:rPr>
          <w:rFonts w:ascii="Traditional Arabic" w:hAnsi="Traditional Arabic" w:cs="Traditional Arabic" w:hint="cs"/>
          <w:sz w:val="32"/>
          <w:szCs w:val="32"/>
          <w:rtl/>
        </w:rPr>
        <w:t>الانطلاقة</w:t>
      </w:r>
      <w:r w:rsidRPr="00983920">
        <w:rPr>
          <w:rFonts w:ascii="Traditional Arabic" w:hAnsi="Traditional Arabic" w:cs="Traditional Arabic"/>
          <w:sz w:val="32"/>
          <w:szCs w:val="32"/>
          <w:rtl/>
        </w:rPr>
        <w:t xml:space="preserve"> </w:t>
      </w:r>
      <w:r w:rsidR="00DE0624" w:rsidRPr="00983920">
        <w:rPr>
          <w:rFonts w:ascii="Traditional Arabic" w:hAnsi="Traditional Arabic" w:cs="Traditional Arabic" w:hint="cs"/>
          <w:sz w:val="32"/>
          <w:szCs w:val="32"/>
          <w:rtl/>
        </w:rPr>
        <w:t>الاقتصادية</w:t>
      </w:r>
      <w:r w:rsidRPr="00983920">
        <w:rPr>
          <w:rFonts w:ascii="Traditional Arabic" w:hAnsi="Traditional Arabic" w:cs="Traditional Arabic"/>
          <w:sz w:val="32"/>
          <w:szCs w:val="32"/>
          <w:rtl/>
        </w:rPr>
        <w:t xml:space="preserve"> والتشغيل؟ هل هذه المواقف تنطلق من </w:t>
      </w:r>
      <w:r w:rsidR="00DE0624" w:rsidRPr="00983920">
        <w:rPr>
          <w:rFonts w:ascii="Traditional Arabic" w:hAnsi="Traditional Arabic" w:cs="Traditional Arabic" w:hint="cs"/>
          <w:sz w:val="32"/>
          <w:szCs w:val="32"/>
          <w:rtl/>
        </w:rPr>
        <w:t>اعتبارات</w:t>
      </w:r>
      <w:r w:rsidRPr="00983920">
        <w:rPr>
          <w:rFonts w:ascii="Traditional Arabic" w:hAnsi="Traditional Arabic" w:cs="Traditional Arabic"/>
          <w:sz w:val="32"/>
          <w:szCs w:val="32"/>
          <w:rtl/>
        </w:rPr>
        <w:t xml:space="preserve"> نظرية أم من واقع ملموس؟</w:t>
      </w:r>
    </w:p>
    <w:p w:rsidR="00983920" w:rsidRPr="00983920" w:rsidRDefault="00983920" w:rsidP="00DE0624">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 xml:space="preserve">نحن لا ننوي الإجابة عن هذه الأسئلة، </w:t>
      </w:r>
      <w:r w:rsidR="00DE0624">
        <w:rPr>
          <w:rFonts w:ascii="Traditional Arabic" w:hAnsi="Traditional Arabic" w:cs="Traditional Arabic" w:hint="cs"/>
          <w:sz w:val="32"/>
          <w:szCs w:val="32"/>
          <w:rtl/>
        </w:rPr>
        <w:t xml:space="preserve">ولكن نقول </w:t>
      </w:r>
      <w:r w:rsidR="00A416A5">
        <w:rPr>
          <w:rFonts w:ascii="Traditional Arabic" w:hAnsi="Traditional Arabic" w:cs="Traditional Arabic" w:hint="cs"/>
          <w:sz w:val="32"/>
          <w:szCs w:val="32"/>
          <w:rtl/>
        </w:rPr>
        <w:t>أن</w:t>
      </w:r>
      <w:r w:rsidR="00DE0624">
        <w:rPr>
          <w:rFonts w:ascii="Traditional Arabic" w:hAnsi="Traditional Arabic" w:cs="Traditional Arabic" w:hint="cs"/>
          <w:sz w:val="32"/>
          <w:szCs w:val="32"/>
          <w:rtl/>
        </w:rPr>
        <w:t xml:space="preserve"> التجارب بينت </w:t>
      </w:r>
      <w:r w:rsidR="00A416A5">
        <w:rPr>
          <w:rFonts w:ascii="Traditional Arabic" w:hAnsi="Traditional Arabic" w:cs="Traditional Arabic" w:hint="cs"/>
          <w:sz w:val="32"/>
          <w:szCs w:val="32"/>
          <w:rtl/>
        </w:rPr>
        <w:t>أن</w:t>
      </w:r>
      <w:r w:rsidR="00DE0624">
        <w:rPr>
          <w:rFonts w:ascii="Traditional Arabic" w:hAnsi="Traditional Arabic" w:cs="Traditional Arabic" w:hint="cs"/>
          <w:sz w:val="32"/>
          <w:szCs w:val="32"/>
          <w:rtl/>
        </w:rPr>
        <w:t xml:space="preserve"> </w:t>
      </w:r>
      <w:r w:rsidRPr="00983920">
        <w:rPr>
          <w:rFonts w:ascii="Traditional Arabic" w:hAnsi="Traditional Arabic" w:cs="Traditional Arabic"/>
          <w:sz w:val="32"/>
          <w:szCs w:val="32"/>
          <w:rtl/>
        </w:rPr>
        <w:t xml:space="preserve">النمو والنهوض بالشغل هو مسألة إستراتيجية للنهوض بكل قطاعات </w:t>
      </w:r>
      <w:r w:rsidR="00A416A5" w:rsidRPr="00983920">
        <w:rPr>
          <w:rFonts w:ascii="Traditional Arabic" w:hAnsi="Traditional Arabic" w:cs="Traditional Arabic" w:hint="cs"/>
          <w:sz w:val="32"/>
          <w:szCs w:val="32"/>
          <w:rtl/>
        </w:rPr>
        <w:t>الاقتصاد</w:t>
      </w:r>
      <w:r w:rsidRPr="00983920">
        <w:rPr>
          <w:rFonts w:ascii="Traditional Arabic" w:hAnsi="Traditional Arabic" w:cs="Traditional Arabic"/>
          <w:sz w:val="32"/>
          <w:szCs w:val="32"/>
          <w:rtl/>
        </w:rPr>
        <w:t xml:space="preserve"> الوطني في </w:t>
      </w:r>
      <w:r w:rsidR="00A416A5" w:rsidRPr="00983920">
        <w:rPr>
          <w:rFonts w:ascii="Traditional Arabic" w:hAnsi="Traditional Arabic" w:cs="Traditional Arabic" w:hint="cs"/>
          <w:sz w:val="32"/>
          <w:szCs w:val="32"/>
          <w:rtl/>
        </w:rPr>
        <w:t>انسجام</w:t>
      </w:r>
      <w:r w:rsidRPr="00983920">
        <w:rPr>
          <w:rFonts w:ascii="Traditional Arabic" w:hAnsi="Traditional Arabic" w:cs="Traditional Arabic"/>
          <w:sz w:val="32"/>
          <w:szCs w:val="32"/>
          <w:rtl/>
        </w:rPr>
        <w:t xml:space="preserve"> وتكامل بينهما، أي هو مسألة إستراتيجية تنموية شاملة.</w:t>
      </w:r>
    </w:p>
    <w:p w:rsidR="00983920" w:rsidRPr="00983920" w:rsidRDefault="00983920" w:rsidP="00983920">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ثم هل القطاع الخاص في الجزائر وفي الظروف الحالية لسير الإصلاحات الهيكلية ونتائجها، هل هو قادر على النهوض بهذه المهمة؟</w:t>
      </w:r>
    </w:p>
    <w:p w:rsidR="00983920" w:rsidRPr="00983920" w:rsidRDefault="00983920" w:rsidP="00983920">
      <w:pPr>
        <w:widowControl w:val="0"/>
        <w:bidi/>
        <w:spacing w:line="240" w:lineRule="auto"/>
        <w:jc w:val="both"/>
        <w:rPr>
          <w:rFonts w:ascii="Traditional Arabic" w:hAnsi="Traditional Arabic" w:cs="Traditional Arabic"/>
          <w:sz w:val="32"/>
          <w:szCs w:val="32"/>
          <w:rtl/>
        </w:rPr>
      </w:pPr>
      <w:r w:rsidRPr="00983920">
        <w:rPr>
          <w:rFonts w:ascii="Traditional Arabic" w:hAnsi="Traditional Arabic" w:cs="Traditional Arabic"/>
          <w:sz w:val="32"/>
          <w:szCs w:val="32"/>
          <w:rtl/>
        </w:rPr>
        <w:t>نحن نشك في قدرة هذا القطاع المالية والتنظيمية على الأقل للقيام بهذه المهمة، فمن بين 33.000 مؤسسة صغيرة ومتوسطة خاصة 1500 منها فقط تشغل أكثر من عشرة عمال (أقل من 5%)، وفتح أبواب التجارة الخارجية وحده أدى إلى خراب العديد من هذه المؤسسات وتحول جزء منها للمضاربة والطفيلية.</w:t>
      </w:r>
    </w:p>
    <w:p w:rsidR="00223272" w:rsidRPr="00223272" w:rsidRDefault="00CD2E34" w:rsidP="00223272">
      <w:pPr>
        <w:pStyle w:val="Retraitcorpsdetexte"/>
        <w:bidi/>
        <w:spacing w:line="240" w:lineRule="auto"/>
        <w:ind w:left="0" w:right="-10"/>
        <w:jc w:val="both"/>
        <w:rPr>
          <w:rFonts w:ascii="Traditional Arabic" w:hAnsi="Traditional Arabic" w:cs="Traditional Arabic"/>
          <w:sz w:val="32"/>
          <w:szCs w:val="32"/>
          <w:rtl/>
        </w:rPr>
      </w:pPr>
      <w:r w:rsidRPr="00CD2E34">
        <w:rPr>
          <w:rFonts w:ascii="Traditional Arabic" w:hAnsi="Traditional Arabic" w:cs="Traditional Arabic" w:hint="cs"/>
          <w:b/>
          <w:bCs/>
          <w:color w:val="000000"/>
          <w:sz w:val="32"/>
          <w:szCs w:val="32"/>
          <w:u w:val="single"/>
          <w:rtl/>
        </w:rPr>
        <w:lastRenderedPageBreak/>
        <w:t>الخاتمة:</w:t>
      </w:r>
      <w:r w:rsidR="00983920" w:rsidRPr="00983920">
        <w:rPr>
          <w:rFonts w:ascii="Traditional Arabic" w:hAnsi="Traditional Arabic" w:cs="Traditional Arabic"/>
          <w:color w:val="000000"/>
          <w:sz w:val="32"/>
          <w:szCs w:val="32"/>
        </w:rPr>
        <w:br/>
      </w:r>
      <w:r w:rsidR="00223272" w:rsidRPr="00223272">
        <w:rPr>
          <w:rFonts w:ascii="Traditional Arabic" w:hAnsi="Traditional Arabic" w:cs="Traditional Arabic" w:hint="cs"/>
          <w:sz w:val="32"/>
          <w:szCs w:val="32"/>
          <w:rtl/>
        </w:rPr>
        <w:t xml:space="preserve">          </w:t>
      </w:r>
      <w:r w:rsidR="00223272" w:rsidRPr="00223272">
        <w:rPr>
          <w:rFonts w:ascii="Traditional Arabic" w:hAnsi="Traditional Arabic" w:cs="Traditional Arabic"/>
          <w:sz w:val="32"/>
          <w:szCs w:val="32"/>
          <w:rtl/>
        </w:rPr>
        <w:t xml:space="preserve">مما سبق نستنتج انه بالرغم من التحسن الذي عرفته المؤشرات الاقتصادية الكلية للاقتصاد الجزائري نتيجة تطبيق برامج </w:t>
      </w:r>
      <w:r w:rsidR="00223272" w:rsidRPr="00223272">
        <w:rPr>
          <w:rFonts w:ascii="Traditional Arabic" w:hAnsi="Traditional Arabic" w:cs="Traditional Arabic" w:hint="cs"/>
          <w:sz w:val="32"/>
          <w:szCs w:val="32"/>
          <w:rtl/>
        </w:rPr>
        <w:t>الإصلاح</w:t>
      </w:r>
      <w:r w:rsidR="00223272" w:rsidRPr="00223272">
        <w:rPr>
          <w:rFonts w:ascii="Traditional Arabic" w:hAnsi="Traditional Arabic" w:cs="Traditional Arabic"/>
          <w:sz w:val="32"/>
          <w:szCs w:val="32"/>
          <w:rtl/>
        </w:rPr>
        <w:t xml:space="preserve"> الاقتصادي ، إلا أن الوضع الاجتماعي عرف تدهورا ناجما عن الانتقال إلى اقتصا</w:t>
      </w:r>
      <w:r w:rsidR="00223272">
        <w:rPr>
          <w:rFonts w:ascii="Traditional Arabic" w:hAnsi="Traditional Arabic" w:cs="Traditional Arabic"/>
          <w:sz w:val="32"/>
          <w:szCs w:val="32"/>
          <w:rtl/>
        </w:rPr>
        <w:t xml:space="preserve">د السوق وتطبيق سياسات الإصلاح. </w:t>
      </w:r>
      <w:r w:rsidR="00223272" w:rsidRPr="00223272">
        <w:rPr>
          <w:rFonts w:ascii="Traditional Arabic" w:hAnsi="Traditional Arabic" w:cs="Traditional Arabic"/>
          <w:sz w:val="32"/>
          <w:szCs w:val="32"/>
          <w:rtl/>
        </w:rPr>
        <w:t>وقد أصبح هذا التدهور مستديما مما يتناقض مع تحسن التوازنات الاقتصادية والمالية ويستوقف السلطات العمومية فيما يخص نجاعة السياسات الاجتماعية وفعاليتها سواء من حيث وسائلها أو أهدافها.</w:t>
      </w:r>
    </w:p>
    <w:p w:rsidR="00223272" w:rsidRPr="00223272" w:rsidRDefault="00223272" w:rsidP="00223272">
      <w:pPr>
        <w:pStyle w:val="Corpsdetexte"/>
        <w:bidi/>
        <w:spacing w:line="240" w:lineRule="auto"/>
        <w:ind w:firstLine="720"/>
        <w:jc w:val="both"/>
        <w:rPr>
          <w:rFonts w:ascii="Traditional Arabic" w:hAnsi="Traditional Arabic" w:cs="Traditional Arabic"/>
          <w:sz w:val="32"/>
          <w:szCs w:val="32"/>
          <w:rtl/>
        </w:rPr>
      </w:pPr>
      <w:r w:rsidRPr="00223272">
        <w:rPr>
          <w:rFonts w:ascii="Traditional Arabic" w:hAnsi="Traditional Arabic" w:cs="Traditional Arabic"/>
          <w:sz w:val="32"/>
          <w:szCs w:val="32"/>
          <w:rtl/>
        </w:rPr>
        <w:t xml:space="preserve">و </w:t>
      </w:r>
      <w:r w:rsidRPr="00223272">
        <w:rPr>
          <w:rFonts w:ascii="Traditional Arabic" w:hAnsi="Traditional Arabic" w:cs="Traditional Arabic" w:hint="cs"/>
          <w:sz w:val="32"/>
          <w:szCs w:val="32"/>
          <w:rtl/>
        </w:rPr>
        <w:t>من</w:t>
      </w:r>
      <w:r w:rsidRPr="00223272">
        <w:rPr>
          <w:rFonts w:ascii="Traditional Arabic" w:hAnsi="Traditional Arabic" w:cs="Traditional Arabic"/>
          <w:sz w:val="32"/>
          <w:szCs w:val="32"/>
          <w:rtl/>
        </w:rPr>
        <w:t xml:space="preserve"> آثار تطبيق برامج الإصلاح الاقتصادي على سوق العمل هو تفاقم مشكلة البطالة بين الشباب و حاملي الشهادات، فهي بطالة لا تستثني </w:t>
      </w:r>
      <w:r>
        <w:rPr>
          <w:rFonts w:ascii="Traditional Arabic" w:hAnsi="Traditional Arabic" w:cs="Traditional Arabic" w:hint="cs"/>
          <w:sz w:val="32"/>
          <w:szCs w:val="32"/>
          <w:rtl/>
        </w:rPr>
        <w:t>أ</w:t>
      </w:r>
      <w:r w:rsidRPr="00223272">
        <w:rPr>
          <w:rFonts w:ascii="Traditional Arabic" w:hAnsi="Traditional Arabic" w:cs="Traditional Arabic"/>
          <w:sz w:val="32"/>
          <w:szCs w:val="32"/>
          <w:rtl/>
        </w:rPr>
        <w:t xml:space="preserve">ية فئة من الخريجين و أضرت خصوصا بطالبي الشغل لأول مرة، كما أن التشغيل أصبح في غالب الأحيان </w:t>
      </w:r>
      <w:r w:rsidRPr="00223272">
        <w:rPr>
          <w:rFonts w:ascii="Traditional Arabic" w:hAnsi="Traditional Arabic" w:cs="Traditional Arabic" w:hint="cs"/>
          <w:sz w:val="32"/>
          <w:szCs w:val="32"/>
          <w:rtl/>
        </w:rPr>
        <w:t>يضفي</w:t>
      </w:r>
      <w:r w:rsidRPr="00223272">
        <w:rPr>
          <w:rFonts w:ascii="Traditional Arabic" w:hAnsi="Traditional Arabic" w:cs="Traditional Arabic"/>
          <w:sz w:val="32"/>
          <w:szCs w:val="32"/>
          <w:rtl/>
        </w:rPr>
        <w:t xml:space="preserve"> عليه الطابع المؤقت، حيث أن الاستقرار في مناصب الشغل بدأ يتقلص تدريجيا، كما أن متابعة الدراسة و الحصول على مؤهل لم يعد يضمن منصب عمل.</w:t>
      </w:r>
    </w:p>
    <w:p w:rsidR="00223272" w:rsidRPr="00223272" w:rsidRDefault="00223272" w:rsidP="00223272">
      <w:pPr>
        <w:pStyle w:val="Corpsdetexte"/>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Pr="00223272">
        <w:rPr>
          <w:rFonts w:ascii="Traditional Arabic" w:hAnsi="Traditional Arabic" w:cs="Traditional Arabic"/>
          <w:sz w:val="32"/>
          <w:szCs w:val="32"/>
          <w:rtl/>
        </w:rPr>
        <w:t>تقتضي البطالة بحكم أهميتها و استمرارها سلسلة هامة من الإجراءات المنسجمة مع إشكالية يجب توضيح أسسها الاقتصادية و الاجتماعية و تستدعي بالإضافة إلى ذلك</w:t>
      </w:r>
      <w:r>
        <w:rPr>
          <w:rFonts w:ascii="Traditional Arabic" w:hAnsi="Traditional Arabic" w:cs="Traditional Arabic" w:hint="cs"/>
          <w:sz w:val="32"/>
          <w:szCs w:val="32"/>
          <w:rtl/>
        </w:rPr>
        <w:t>،</w:t>
      </w:r>
      <w:r w:rsidRPr="00223272">
        <w:rPr>
          <w:rFonts w:ascii="Traditional Arabic" w:hAnsi="Traditional Arabic" w:cs="Traditional Arabic"/>
          <w:sz w:val="32"/>
          <w:szCs w:val="32"/>
          <w:rtl/>
        </w:rPr>
        <w:t xml:space="preserve"> حماية اجتماعية يعاد تأسيسها على التحديات التي تطرحها البطالة.</w:t>
      </w:r>
    </w:p>
    <w:p w:rsidR="00223272" w:rsidRPr="00223272" w:rsidRDefault="00223272" w:rsidP="00B4484E">
      <w:pPr>
        <w:widowControl w:val="0"/>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23272">
        <w:rPr>
          <w:rFonts w:ascii="Traditional Arabic" w:hAnsi="Traditional Arabic" w:cs="Traditional Arabic" w:hint="cs"/>
          <w:color w:val="000000"/>
          <w:sz w:val="32"/>
          <w:szCs w:val="32"/>
          <w:rtl/>
        </w:rPr>
        <w:t xml:space="preserve"> فبسبب </w:t>
      </w:r>
      <w:r w:rsidR="00A416A5">
        <w:rPr>
          <w:rFonts w:ascii="Traditional Arabic" w:hAnsi="Traditional Arabic" w:cs="Traditional Arabic" w:hint="cs"/>
          <w:color w:val="000000"/>
          <w:sz w:val="32"/>
          <w:szCs w:val="32"/>
          <w:rtl/>
        </w:rPr>
        <w:t>الإصلاحات</w:t>
      </w:r>
      <w:r>
        <w:rPr>
          <w:rFonts w:ascii="Traditional Arabic" w:hAnsi="Traditional Arabic" w:cs="Traditional Arabic" w:hint="cs"/>
          <w:color w:val="000000"/>
          <w:sz w:val="32"/>
          <w:szCs w:val="32"/>
          <w:rtl/>
        </w:rPr>
        <w:t xml:space="preserve"> الاقتصادية والخوصصة </w:t>
      </w:r>
      <w:r w:rsidRPr="00223272">
        <w:rPr>
          <w:rFonts w:ascii="Traditional Arabic" w:hAnsi="Traditional Arabic" w:cs="Traditional Arabic"/>
          <w:color w:val="000000"/>
          <w:sz w:val="32"/>
          <w:szCs w:val="32"/>
          <w:rtl/>
        </w:rPr>
        <w:t>تراجع دور</w:t>
      </w:r>
      <w:r w:rsidRPr="00223272">
        <w:rPr>
          <w:rFonts w:ascii="Traditional Arabic" w:hAnsi="Traditional Arabic" w:cs="Traditional Arabic" w:hint="cs"/>
          <w:color w:val="000000"/>
          <w:sz w:val="32"/>
          <w:szCs w:val="32"/>
          <w:rtl/>
        </w:rPr>
        <w:t xml:space="preserve"> </w:t>
      </w:r>
      <w:r w:rsidRPr="00223272">
        <w:rPr>
          <w:rFonts w:ascii="Traditional Arabic" w:hAnsi="Traditional Arabic" w:cs="Traditional Arabic"/>
          <w:color w:val="000000"/>
          <w:sz w:val="32"/>
          <w:szCs w:val="32"/>
          <w:rtl/>
        </w:rPr>
        <w:t>الدولة في الحياة الاقتصادية</w:t>
      </w:r>
      <w:r w:rsidRPr="00223272">
        <w:rPr>
          <w:rFonts w:ascii="Traditional Arabic" w:hAnsi="Traditional Arabic" w:cs="Traditional Arabic" w:hint="cs"/>
          <w:color w:val="000000"/>
          <w:sz w:val="32"/>
          <w:szCs w:val="32"/>
          <w:rtl/>
        </w:rPr>
        <w:t xml:space="preserve">  في السنوات الأخير </w:t>
      </w:r>
      <w:r w:rsidRPr="00223272">
        <w:rPr>
          <w:rFonts w:ascii="Traditional Arabic" w:hAnsi="Traditional Arabic" w:cs="Traditional Arabic"/>
          <w:color w:val="000000"/>
          <w:sz w:val="32"/>
          <w:szCs w:val="32"/>
          <w:rtl/>
        </w:rPr>
        <w:t xml:space="preserve">أصبح </w:t>
      </w:r>
      <w:r w:rsidRPr="00223272">
        <w:rPr>
          <w:rFonts w:ascii="Traditional Arabic" w:hAnsi="Traditional Arabic" w:cs="Traditional Arabic" w:hint="cs"/>
          <w:color w:val="000000"/>
          <w:sz w:val="32"/>
          <w:szCs w:val="32"/>
          <w:rtl/>
        </w:rPr>
        <w:t xml:space="preserve">القطاع الخاص </w:t>
      </w:r>
      <w:r w:rsidRPr="00223272">
        <w:rPr>
          <w:rFonts w:ascii="Traditional Arabic" w:hAnsi="Traditional Arabic" w:cs="Traditional Arabic"/>
          <w:color w:val="000000"/>
          <w:sz w:val="32"/>
          <w:szCs w:val="32"/>
          <w:rtl/>
        </w:rPr>
        <w:t>يستوعب عمالة أكثر لكن ليس بنفس المستوى الذي كان يوفره قطاع الدولة أي</w:t>
      </w:r>
      <w:r w:rsidRPr="00223272">
        <w:rPr>
          <w:rFonts w:ascii="Traditional Arabic" w:hAnsi="Traditional Arabic" w:cs="Traditional Arabic"/>
          <w:color w:val="000000"/>
          <w:sz w:val="32"/>
          <w:szCs w:val="32"/>
        </w:rPr>
        <w:t xml:space="preserve"> </w:t>
      </w:r>
      <w:r w:rsidRPr="00223272">
        <w:rPr>
          <w:rFonts w:ascii="Traditional Arabic" w:hAnsi="Traditional Arabic" w:cs="Traditional Arabic"/>
          <w:color w:val="000000"/>
          <w:sz w:val="32"/>
          <w:szCs w:val="32"/>
          <w:rtl/>
        </w:rPr>
        <w:t xml:space="preserve">بمعنى أدق فانه و مع بداية فترة </w:t>
      </w:r>
      <w:r w:rsidRPr="00223272">
        <w:rPr>
          <w:rFonts w:ascii="Traditional Arabic" w:hAnsi="Traditional Arabic" w:cs="Traditional Arabic" w:hint="cs"/>
          <w:color w:val="000000"/>
          <w:sz w:val="32"/>
          <w:szCs w:val="32"/>
          <w:rtl/>
        </w:rPr>
        <w:t>الإصلاح</w:t>
      </w:r>
      <w:r w:rsidRPr="00223272">
        <w:rPr>
          <w:rFonts w:ascii="Traditional Arabic" w:hAnsi="Traditional Arabic" w:cs="Traditional Arabic"/>
          <w:color w:val="000000"/>
          <w:sz w:val="32"/>
          <w:szCs w:val="32"/>
          <w:rtl/>
        </w:rPr>
        <w:t xml:space="preserve"> </w:t>
      </w:r>
      <w:r w:rsidRPr="00223272">
        <w:rPr>
          <w:rFonts w:ascii="Traditional Arabic" w:hAnsi="Traditional Arabic" w:cs="Traditional Arabic" w:hint="cs"/>
          <w:color w:val="000000"/>
          <w:sz w:val="32"/>
          <w:szCs w:val="32"/>
          <w:rtl/>
        </w:rPr>
        <w:t xml:space="preserve">فان القطاع الخاص </w:t>
      </w:r>
      <w:r w:rsidRPr="00223272">
        <w:rPr>
          <w:rFonts w:ascii="Traditional Arabic" w:hAnsi="Traditional Arabic" w:cs="Traditional Arabic"/>
          <w:color w:val="000000"/>
          <w:sz w:val="32"/>
          <w:szCs w:val="32"/>
          <w:rtl/>
        </w:rPr>
        <w:t>غير مؤهل لأن يكون بديلا عن القطاع العام</w:t>
      </w:r>
      <w:r w:rsidRPr="00223272">
        <w:rPr>
          <w:rFonts w:ascii="Traditional Arabic" w:hAnsi="Traditional Arabic" w:cs="Traditional Arabic"/>
          <w:color w:val="000000"/>
          <w:sz w:val="32"/>
          <w:szCs w:val="32"/>
        </w:rPr>
        <w:t xml:space="preserve"> </w:t>
      </w:r>
      <w:r w:rsidRPr="00223272">
        <w:rPr>
          <w:rFonts w:ascii="Traditional Arabic" w:hAnsi="Traditional Arabic" w:cs="Traditional Arabic"/>
          <w:color w:val="000000"/>
          <w:sz w:val="32"/>
          <w:szCs w:val="32"/>
          <w:rtl/>
        </w:rPr>
        <w:t xml:space="preserve">من ناحية التشغيل وليس بمقدوره أن يشغل حتى فائض العمالـة الناتج عن </w:t>
      </w:r>
      <w:r w:rsidRPr="00223272">
        <w:rPr>
          <w:rFonts w:ascii="Traditional Arabic" w:hAnsi="Traditional Arabic" w:cs="Traditional Arabic" w:hint="cs"/>
          <w:color w:val="000000"/>
          <w:sz w:val="32"/>
          <w:szCs w:val="32"/>
          <w:rtl/>
        </w:rPr>
        <w:t>الإصلاحات</w:t>
      </w:r>
      <w:r w:rsidRPr="00223272">
        <w:rPr>
          <w:rFonts w:ascii="Traditional Arabic" w:hAnsi="Traditional Arabic" w:cs="Traditional Arabic"/>
          <w:color w:val="000000"/>
          <w:sz w:val="32"/>
          <w:szCs w:val="32"/>
          <w:rtl/>
        </w:rPr>
        <w:t>.</w:t>
      </w:r>
      <w:r w:rsidRPr="00223272">
        <w:rPr>
          <w:rFonts w:ascii="Traditional Arabic" w:hAnsi="Traditional Arabic" w:cs="Traditional Arabic" w:hint="cs"/>
          <w:color w:val="000000"/>
          <w:sz w:val="32"/>
          <w:szCs w:val="32"/>
          <w:rtl/>
        </w:rPr>
        <w:t>إلا</w:t>
      </w:r>
      <w:r w:rsidRPr="00223272">
        <w:rPr>
          <w:rFonts w:ascii="Traditional Arabic" w:hAnsi="Traditional Arabic" w:cs="Traditional Arabic"/>
          <w:color w:val="000000"/>
          <w:sz w:val="32"/>
          <w:szCs w:val="32"/>
          <w:rtl/>
        </w:rPr>
        <w:t xml:space="preserve"> أنه وعلى المدى الطويل قد يعد بآفاق واسعة</w:t>
      </w:r>
      <w:r w:rsidRPr="00223272">
        <w:rPr>
          <w:rFonts w:ascii="Traditional Arabic" w:hAnsi="Traditional Arabic" w:cs="Traditional Arabic"/>
          <w:color w:val="000000"/>
          <w:sz w:val="32"/>
          <w:szCs w:val="32"/>
        </w:rPr>
        <w:t xml:space="preserve"> </w:t>
      </w:r>
      <w:r w:rsidRPr="00223272">
        <w:rPr>
          <w:rFonts w:ascii="Traditional Arabic" w:hAnsi="Traditional Arabic" w:cs="Traditional Arabic"/>
          <w:color w:val="000000"/>
          <w:sz w:val="32"/>
          <w:szCs w:val="32"/>
          <w:rtl/>
        </w:rPr>
        <w:t xml:space="preserve">خاصة المشاريع الذاتية مثل:التعاونيات الشبانية </w:t>
      </w:r>
      <w:r w:rsidRPr="00223272">
        <w:rPr>
          <w:rFonts w:ascii="Traditional Arabic" w:hAnsi="Traditional Arabic" w:cs="Traditional Arabic" w:hint="cs"/>
          <w:color w:val="000000"/>
          <w:sz w:val="32"/>
          <w:szCs w:val="32"/>
          <w:rtl/>
        </w:rPr>
        <w:t>،</w:t>
      </w:r>
      <w:r w:rsidRPr="00223272">
        <w:rPr>
          <w:rFonts w:ascii="Traditional Arabic" w:hAnsi="Traditional Arabic" w:cs="Traditional Arabic"/>
          <w:color w:val="000000"/>
          <w:sz w:val="32"/>
          <w:szCs w:val="32"/>
          <w:rtl/>
        </w:rPr>
        <w:t>المؤسسات المصغرة، المؤسسات الصغيرة</w:t>
      </w:r>
      <w:r w:rsidRPr="00223272">
        <w:rPr>
          <w:rFonts w:ascii="Traditional Arabic" w:hAnsi="Traditional Arabic" w:cs="Traditional Arabic"/>
          <w:color w:val="000000"/>
          <w:sz w:val="32"/>
          <w:szCs w:val="32"/>
        </w:rPr>
        <w:t xml:space="preserve"> </w:t>
      </w:r>
      <w:r w:rsidRPr="00223272">
        <w:rPr>
          <w:rFonts w:ascii="Traditional Arabic" w:hAnsi="Traditional Arabic" w:cs="Traditional Arabic"/>
          <w:color w:val="000000"/>
          <w:sz w:val="32"/>
          <w:szCs w:val="32"/>
          <w:rtl/>
        </w:rPr>
        <w:t xml:space="preserve">و المتوسطة و التي </w:t>
      </w:r>
      <w:r w:rsidRPr="00223272">
        <w:rPr>
          <w:rFonts w:ascii="Traditional Arabic" w:hAnsi="Traditional Arabic" w:cs="Traditional Arabic" w:hint="cs"/>
          <w:color w:val="000000"/>
          <w:sz w:val="32"/>
          <w:szCs w:val="32"/>
          <w:rtl/>
        </w:rPr>
        <w:t>بإمكانها</w:t>
      </w:r>
      <w:r w:rsidRPr="00223272">
        <w:rPr>
          <w:rFonts w:ascii="Traditional Arabic" w:hAnsi="Traditional Arabic" w:cs="Traditional Arabic"/>
          <w:color w:val="000000"/>
          <w:sz w:val="32"/>
          <w:szCs w:val="32"/>
          <w:rtl/>
        </w:rPr>
        <w:t xml:space="preserve"> جر آليات سوق العمل الى الاقتراب نحو نقطة التوازن</w:t>
      </w:r>
      <w:r w:rsidRPr="00223272">
        <w:rPr>
          <w:rFonts w:ascii="Traditional Arabic" w:hAnsi="Traditional Arabic" w:cs="Traditional Arabic"/>
          <w:color w:val="000000"/>
          <w:sz w:val="32"/>
          <w:szCs w:val="32"/>
        </w:rPr>
        <w:t xml:space="preserve"> .</w:t>
      </w:r>
    </w:p>
    <w:p w:rsidR="003D36DB" w:rsidRPr="0021766D" w:rsidRDefault="00983920" w:rsidP="00240787">
      <w:pPr>
        <w:widowControl w:val="0"/>
        <w:bidi/>
        <w:spacing w:line="240" w:lineRule="auto"/>
        <w:jc w:val="both"/>
        <w:rPr>
          <w:rFonts w:ascii="Traditional Arabic" w:hAnsi="Traditional Arabic" w:cs="Traditional Arabic"/>
          <w:b/>
          <w:bCs/>
          <w:color w:val="000000"/>
          <w:sz w:val="32"/>
          <w:szCs w:val="32"/>
          <w:u w:val="single"/>
        </w:rPr>
      </w:pPr>
      <w:r w:rsidRPr="0021766D">
        <w:rPr>
          <w:rFonts w:ascii="Traditional Arabic" w:hAnsi="Traditional Arabic" w:cs="Traditional Arabic"/>
          <w:b/>
          <w:bCs/>
          <w:color w:val="000000"/>
          <w:sz w:val="32"/>
          <w:szCs w:val="32"/>
          <w:u w:val="single"/>
          <w:rtl/>
        </w:rPr>
        <w:t>الت</w:t>
      </w:r>
      <w:r w:rsidR="00240787" w:rsidRPr="0021766D">
        <w:rPr>
          <w:rFonts w:ascii="Traditional Arabic" w:hAnsi="Traditional Arabic" w:cs="Traditional Arabic" w:hint="cs"/>
          <w:b/>
          <w:bCs/>
          <w:color w:val="000000"/>
          <w:sz w:val="32"/>
          <w:szCs w:val="32"/>
          <w:u w:val="single"/>
          <w:rtl/>
        </w:rPr>
        <w:t>وصيات</w:t>
      </w:r>
      <w:r w:rsidR="0021766D" w:rsidRPr="0021766D">
        <w:rPr>
          <w:rFonts w:ascii="Traditional Arabic" w:hAnsi="Traditional Arabic" w:cs="Traditional Arabic" w:hint="cs"/>
          <w:b/>
          <w:bCs/>
          <w:color w:val="000000"/>
          <w:sz w:val="32"/>
          <w:szCs w:val="32"/>
          <w:u w:val="single"/>
          <w:rtl/>
        </w:rPr>
        <w:t>:</w:t>
      </w:r>
    </w:p>
    <w:p w:rsidR="00F63961" w:rsidRDefault="009E3413" w:rsidP="00F63961">
      <w:pPr>
        <w:pStyle w:val="NormalWeb"/>
        <w:bidi/>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003D36DB">
        <w:rPr>
          <w:rFonts w:ascii="Traditional Arabic" w:hAnsi="Traditional Arabic" w:cs="Traditional Arabic" w:hint="cs"/>
          <w:color w:val="000000"/>
          <w:sz w:val="32"/>
          <w:szCs w:val="32"/>
          <w:rtl/>
        </w:rPr>
        <w:t>تطبيق برامج</w:t>
      </w:r>
      <w:r w:rsidR="00983920" w:rsidRPr="00983920">
        <w:rPr>
          <w:rFonts w:ascii="Traditional Arabic" w:hAnsi="Traditional Arabic" w:cs="Traditional Arabic"/>
          <w:color w:val="000000"/>
          <w:sz w:val="32"/>
          <w:szCs w:val="32"/>
          <w:rtl/>
        </w:rPr>
        <w:t xml:space="preserve"> الإصلاحات الاقتصادية مع مراعاة أن مشكلة البطالة</w:t>
      </w:r>
      <w:r w:rsidR="00983920" w:rsidRPr="00983920">
        <w:rPr>
          <w:rFonts w:ascii="Traditional Arabic" w:hAnsi="Traditional Arabic" w:cs="Traditional Arabic"/>
          <w:color w:val="000000"/>
          <w:sz w:val="32"/>
          <w:szCs w:val="32"/>
        </w:rPr>
        <w:t xml:space="preserve"> </w:t>
      </w:r>
      <w:r w:rsidR="00983920" w:rsidRPr="00983920">
        <w:rPr>
          <w:rFonts w:ascii="Traditional Arabic" w:hAnsi="Traditional Arabic" w:cs="Traditional Arabic"/>
          <w:color w:val="000000"/>
          <w:sz w:val="32"/>
          <w:szCs w:val="32"/>
          <w:rtl/>
        </w:rPr>
        <w:t xml:space="preserve">جزءا من </w:t>
      </w:r>
      <w:r w:rsidR="002B0096">
        <w:rPr>
          <w:rFonts w:ascii="Traditional Arabic" w:hAnsi="Traditional Arabic" w:cs="Traditional Arabic" w:hint="cs"/>
          <w:color w:val="000000"/>
          <w:sz w:val="32"/>
          <w:szCs w:val="32"/>
          <w:rtl/>
        </w:rPr>
        <w:t>الإصلاح</w:t>
      </w:r>
      <w:r w:rsidR="00983920" w:rsidRPr="00983920">
        <w:rPr>
          <w:rFonts w:ascii="Traditional Arabic" w:hAnsi="Traditional Arabic" w:cs="Traditional Arabic"/>
          <w:color w:val="000000"/>
          <w:sz w:val="32"/>
          <w:szCs w:val="32"/>
          <w:rtl/>
        </w:rPr>
        <w:t xml:space="preserve"> بصفة عامة حيث أن الإختلالات الهيكليـة التي عانى منها الاقتصاد</w:t>
      </w:r>
      <w:r w:rsidR="00983920" w:rsidRPr="00983920">
        <w:rPr>
          <w:rFonts w:ascii="Traditional Arabic" w:hAnsi="Traditional Arabic" w:cs="Traditional Arabic"/>
          <w:color w:val="000000"/>
          <w:sz w:val="32"/>
          <w:szCs w:val="32"/>
        </w:rPr>
        <w:t xml:space="preserve"> </w:t>
      </w:r>
      <w:r w:rsidR="00983920" w:rsidRPr="00983920">
        <w:rPr>
          <w:rFonts w:ascii="Traditional Arabic" w:hAnsi="Traditional Arabic" w:cs="Traditional Arabic"/>
          <w:color w:val="000000"/>
          <w:sz w:val="32"/>
          <w:szCs w:val="32"/>
          <w:rtl/>
        </w:rPr>
        <w:t xml:space="preserve">الجزائري كانت من العوامل الأساسية لنمو البطالة ، مع </w:t>
      </w:r>
      <w:r w:rsidR="00240787" w:rsidRPr="00983920">
        <w:rPr>
          <w:rFonts w:ascii="Traditional Arabic" w:hAnsi="Traditional Arabic" w:cs="Traditional Arabic" w:hint="cs"/>
          <w:color w:val="000000"/>
          <w:sz w:val="32"/>
          <w:szCs w:val="32"/>
          <w:rtl/>
        </w:rPr>
        <w:t>إرساء</w:t>
      </w:r>
      <w:r w:rsidR="00983920" w:rsidRPr="00983920">
        <w:rPr>
          <w:rFonts w:ascii="Traditional Arabic" w:hAnsi="Traditional Arabic" w:cs="Traditional Arabic"/>
          <w:color w:val="000000"/>
          <w:sz w:val="32"/>
          <w:szCs w:val="32"/>
          <w:rtl/>
        </w:rPr>
        <w:t xml:space="preserve"> سياسة اجتماعية تعمل</w:t>
      </w:r>
      <w:r w:rsidR="00983920" w:rsidRPr="00983920">
        <w:rPr>
          <w:rFonts w:ascii="Traditional Arabic" w:hAnsi="Traditional Arabic" w:cs="Traditional Arabic"/>
          <w:color w:val="000000"/>
          <w:sz w:val="32"/>
          <w:szCs w:val="32"/>
        </w:rPr>
        <w:t xml:space="preserve"> </w:t>
      </w:r>
      <w:r w:rsidR="00983920" w:rsidRPr="00983920">
        <w:rPr>
          <w:rFonts w:ascii="Traditional Arabic" w:hAnsi="Traditional Arabic" w:cs="Traditional Arabic"/>
          <w:color w:val="000000"/>
          <w:sz w:val="32"/>
          <w:szCs w:val="32"/>
          <w:rtl/>
        </w:rPr>
        <w:t xml:space="preserve">على التقليل من الآثار السلبية لسياسة </w:t>
      </w:r>
      <w:r w:rsidR="00240787" w:rsidRPr="00983920">
        <w:rPr>
          <w:rFonts w:ascii="Traditional Arabic" w:hAnsi="Traditional Arabic" w:cs="Traditional Arabic" w:hint="cs"/>
          <w:color w:val="000000"/>
          <w:sz w:val="32"/>
          <w:szCs w:val="32"/>
          <w:rtl/>
        </w:rPr>
        <w:t>الإصلاح</w:t>
      </w:r>
      <w:r w:rsidR="00983920" w:rsidRPr="00983920">
        <w:rPr>
          <w:rFonts w:ascii="Traditional Arabic" w:hAnsi="Traditional Arabic" w:cs="Traditional Arabic"/>
          <w:color w:val="000000"/>
          <w:sz w:val="32"/>
          <w:szCs w:val="32"/>
          <w:rtl/>
        </w:rPr>
        <w:t xml:space="preserve"> خاصة ذوي الدخل الضعيف و</w:t>
      </w:r>
      <w:r w:rsidR="00983920" w:rsidRPr="00983920">
        <w:rPr>
          <w:rFonts w:ascii="Traditional Arabic" w:hAnsi="Traditional Arabic" w:cs="Traditional Arabic"/>
          <w:color w:val="000000"/>
          <w:sz w:val="32"/>
          <w:szCs w:val="32"/>
        </w:rPr>
        <w:t xml:space="preserve"> </w:t>
      </w:r>
      <w:r w:rsidR="00983920" w:rsidRPr="00983920">
        <w:rPr>
          <w:rFonts w:ascii="Traditional Arabic" w:hAnsi="Traditional Arabic" w:cs="Traditional Arabic"/>
          <w:color w:val="000000"/>
          <w:sz w:val="32"/>
          <w:szCs w:val="32"/>
          <w:rtl/>
        </w:rPr>
        <w:t>المحدود</w:t>
      </w:r>
      <w:r w:rsidR="00983920" w:rsidRPr="00983920">
        <w:rPr>
          <w:rFonts w:ascii="Traditional Arabic" w:hAnsi="Traditional Arabic" w:cs="Traditional Arabic"/>
          <w:color w:val="000000"/>
          <w:sz w:val="32"/>
          <w:szCs w:val="32"/>
        </w:rPr>
        <w:t>.</w:t>
      </w:r>
    </w:p>
    <w:p w:rsidR="00223272" w:rsidRDefault="00223272" w:rsidP="00223272">
      <w:pPr>
        <w:pStyle w:val="NormalWeb"/>
        <w:bidi/>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223272">
        <w:rPr>
          <w:rFonts w:ascii="Traditional Arabic" w:hAnsi="Traditional Arabic" w:cs="Traditional Arabic"/>
          <w:color w:val="000000"/>
          <w:sz w:val="32"/>
          <w:szCs w:val="32"/>
          <w:rtl/>
        </w:rPr>
        <w:t xml:space="preserve"> </w:t>
      </w:r>
      <w:r w:rsidRPr="00983920">
        <w:rPr>
          <w:rFonts w:ascii="Traditional Arabic" w:hAnsi="Traditional Arabic" w:cs="Traditional Arabic"/>
          <w:color w:val="000000"/>
          <w:sz w:val="32"/>
          <w:szCs w:val="32"/>
          <w:rtl/>
        </w:rPr>
        <w:t>الاهتمام بالقطاع الزراعي</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بصفة خاصة حيث أنه يعتبر من أكبر القطاعات استيعابا للعمالة مع إعطاء أولوية</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لمشروعات البنى الأساسية في الأراضي المزروعة</w:t>
      </w:r>
      <w:r w:rsidRPr="00983920">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w:t>
      </w:r>
    </w:p>
    <w:p w:rsidR="00223272" w:rsidRDefault="00223272" w:rsidP="00223272">
      <w:pPr>
        <w:pStyle w:val="NormalWeb"/>
        <w:bidi/>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223272">
        <w:rPr>
          <w:rFonts w:ascii="Traditional Arabic" w:hAnsi="Traditional Arabic" w:cs="Traditional Arabic"/>
          <w:color w:val="000000"/>
          <w:sz w:val="32"/>
          <w:szCs w:val="32"/>
          <w:rtl/>
        </w:rPr>
        <w:t xml:space="preserve"> </w:t>
      </w:r>
      <w:r w:rsidRPr="00983920">
        <w:rPr>
          <w:rFonts w:ascii="Traditional Arabic" w:hAnsi="Traditional Arabic" w:cs="Traditional Arabic"/>
          <w:color w:val="000000"/>
          <w:sz w:val="32"/>
          <w:szCs w:val="32"/>
          <w:rtl/>
        </w:rPr>
        <w:t xml:space="preserve">وضع </w:t>
      </w:r>
      <w:r w:rsidR="00240787" w:rsidRPr="00983920">
        <w:rPr>
          <w:rFonts w:ascii="Traditional Arabic" w:hAnsi="Traditional Arabic" w:cs="Traditional Arabic" w:hint="cs"/>
          <w:color w:val="000000"/>
          <w:sz w:val="32"/>
          <w:szCs w:val="32"/>
          <w:rtl/>
        </w:rPr>
        <w:t>إستراتيجية</w:t>
      </w:r>
      <w:r w:rsidRPr="00983920">
        <w:rPr>
          <w:rFonts w:ascii="Traditional Arabic" w:hAnsi="Traditional Arabic" w:cs="Traditional Arabic"/>
          <w:color w:val="000000"/>
          <w:sz w:val="32"/>
          <w:szCs w:val="32"/>
          <w:rtl/>
        </w:rPr>
        <w:t xml:space="preserve"> لتنمية كثيفة العمل تتفق وسياسات</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الإصلاح الاقتصادي من جهة ، ورفع مستوى كل من معدلات النمو و التشغيل خاصة</w:t>
      </w:r>
      <w:r>
        <w:rPr>
          <w:rFonts w:ascii="Traditional Arabic" w:hAnsi="Traditional Arabic" w:cs="Traditional Arabic" w:hint="cs"/>
          <w:color w:val="000000"/>
          <w:sz w:val="32"/>
          <w:szCs w:val="32"/>
          <w:rtl/>
        </w:rPr>
        <w:t>.</w:t>
      </w:r>
    </w:p>
    <w:p w:rsidR="00B4484E" w:rsidRPr="00201FE3" w:rsidRDefault="009E3413" w:rsidP="00201FE3">
      <w:pPr>
        <w:bidi/>
        <w:spacing w:line="240" w:lineRule="auto"/>
        <w:ind w:left="72"/>
        <w:jc w:val="lowKashida"/>
        <w:rPr>
          <w:rFonts w:ascii="Traditional Arabic" w:hAnsi="Traditional Arabic" w:cs="Traditional Arabic"/>
          <w:sz w:val="32"/>
          <w:szCs w:val="32"/>
          <w:rtl/>
        </w:rPr>
      </w:pPr>
      <w:r w:rsidRPr="00201FE3">
        <w:rPr>
          <w:rFonts w:ascii="Traditional Arabic" w:hAnsi="Traditional Arabic" w:cs="Traditional Arabic"/>
          <w:color w:val="000000"/>
          <w:sz w:val="32"/>
          <w:szCs w:val="32"/>
          <w:rtl/>
        </w:rPr>
        <w:lastRenderedPageBreak/>
        <w:t>-</w:t>
      </w:r>
      <w:r w:rsidR="00983920" w:rsidRPr="00201FE3">
        <w:rPr>
          <w:rFonts w:ascii="Traditional Arabic" w:hAnsi="Traditional Arabic" w:cs="Traditional Arabic"/>
          <w:color w:val="000000"/>
          <w:sz w:val="32"/>
          <w:szCs w:val="32"/>
          <w:rtl/>
        </w:rPr>
        <w:t xml:space="preserve"> </w:t>
      </w:r>
      <w:r w:rsidR="00B4484E" w:rsidRPr="00201FE3">
        <w:rPr>
          <w:rFonts w:ascii="Traditional Arabic" w:hAnsi="Traditional Arabic" w:cs="Traditional Arabic"/>
          <w:sz w:val="32"/>
          <w:szCs w:val="32"/>
          <w:rtl/>
        </w:rPr>
        <w:t>ربط البرامج التعليمية والتدريبية باحتياجات سوق العمل.</w:t>
      </w:r>
    </w:p>
    <w:p w:rsidR="00983920" w:rsidRDefault="00223272" w:rsidP="00B4484E">
      <w:pPr>
        <w:pStyle w:val="NormalWeb"/>
        <w:bidi/>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983920">
        <w:rPr>
          <w:rFonts w:ascii="Traditional Arabic" w:hAnsi="Traditional Arabic" w:cs="Traditional Arabic"/>
          <w:color w:val="000000"/>
          <w:sz w:val="32"/>
          <w:szCs w:val="32"/>
          <w:rtl/>
        </w:rPr>
        <w:t xml:space="preserve"> ضرورة توفير قاعدة بيانات أساسية متكاملة عن مشكلة</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البطالة في الجزائر تراعي التعريفات و المصطلحات و القياسات و المعايير الدولية</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 xml:space="preserve">المتعارف عليها </w:t>
      </w:r>
      <w:r>
        <w:rPr>
          <w:rFonts w:ascii="Traditional Arabic" w:hAnsi="Traditional Arabic" w:cs="Traditional Arabic" w:hint="cs"/>
          <w:color w:val="000000"/>
          <w:sz w:val="32"/>
          <w:szCs w:val="32"/>
          <w:rtl/>
        </w:rPr>
        <w:t>.</w:t>
      </w:r>
    </w:p>
    <w:p w:rsidR="00223272" w:rsidRDefault="00223272" w:rsidP="00240787">
      <w:pPr>
        <w:widowControl w:val="0"/>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223272">
        <w:rPr>
          <w:rFonts w:ascii="Traditional Arabic" w:hAnsi="Traditional Arabic" w:cs="Traditional Arabic"/>
          <w:color w:val="000000"/>
          <w:sz w:val="32"/>
          <w:szCs w:val="32"/>
          <w:rtl/>
        </w:rPr>
        <w:t xml:space="preserve"> </w:t>
      </w:r>
      <w:r w:rsidRPr="00983920">
        <w:rPr>
          <w:rFonts w:ascii="Traditional Arabic" w:hAnsi="Traditional Arabic" w:cs="Traditional Arabic"/>
          <w:color w:val="000000"/>
          <w:sz w:val="32"/>
          <w:szCs w:val="32"/>
          <w:rtl/>
        </w:rPr>
        <w:t>التركيز على دور المؤسسات المتوسطة و المصغرة لإدماج الشباب في ميدان</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الشغل من خلال تسهيلات تقديم القروض وبالتالي يمكن تنمية كفا</w:t>
      </w:r>
      <w:r w:rsidR="00240787">
        <w:rPr>
          <w:rFonts w:ascii="Traditional Arabic" w:hAnsi="Traditional Arabic" w:cs="Traditional Arabic" w:hint="cs"/>
          <w:color w:val="000000"/>
          <w:sz w:val="32"/>
          <w:szCs w:val="32"/>
          <w:rtl/>
        </w:rPr>
        <w:t>ء</w:t>
      </w:r>
      <w:r w:rsidRPr="00983920">
        <w:rPr>
          <w:rFonts w:ascii="Traditional Arabic" w:hAnsi="Traditional Arabic" w:cs="Traditional Arabic"/>
          <w:color w:val="000000"/>
          <w:sz w:val="32"/>
          <w:szCs w:val="32"/>
          <w:rtl/>
        </w:rPr>
        <w:t>ة مستوى تشغيل الموارد</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 xml:space="preserve">البشرية من خلال الاهتمام بالنظام التعليمي المهني </w:t>
      </w:r>
      <w:r w:rsidR="00240787" w:rsidRPr="00983920">
        <w:rPr>
          <w:rFonts w:ascii="Traditional Arabic" w:hAnsi="Traditional Arabic" w:cs="Traditional Arabic" w:hint="cs"/>
          <w:color w:val="000000"/>
          <w:sz w:val="32"/>
          <w:szCs w:val="32"/>
          <w:rtl/>
        </w:rPr>
        <w:t>والتدر</w:t>
      </w:r>
      <w:r w:rsidR="00240787">
        <w:rPr>
          <w:rFonts w:ascii="Traditional Arabic" w:hAnsi="Traditional Arabic" w:cs="Traditional Arabic" w:hint="cs"/>
          <w:color w:val="000000"/>
          <w:sz w:val="32"/>
          <w:szCs w:val="32"/>
          <w:rtl/>
        </w:rPr>
        <w:t>ي</w:t>
      </w:r>
      <w:r w:rsidR="00240787" w:rsidRPr="00983920">
        <w:rPr>
          <w:rFonts w:ascii="Traditional Arabic" w:hAnsi="Traditional Arabic" w:cs="Traditional Arabic" w:hint="cs"/>
          <w:color w:val="000000"/>
          <w:sz w:val="32"/>
          <w:szCs w:val="32"/>
          <w:rtl/>
        </w:rPr>
        <w:t>بي</w:t>
      </w:r>
      <w:r w:rsidRPr="00983920">
        <w:rPr>
          <w:rFonts w:ascii="Traditional Arabic" w:hAnsi="Traditional Arabic" w:cs="Traditional Arabic"/>
          <w:color w:val="000000"/>
          <w:sz w:val="32"/>
          <w:szCs w:val="32"/>
          <w:rtl/>
        </w:rPr>
        <w:t xml:space="preserve"> لتسهيل عملية </w:t>
      </w:r>
      <w:r w:rsidR="00240787" w:rsidRPr="00983920">
        <w:rPr>
          <w:rFonts w:ascii="Traditional Arabic" w:hAnsi="Traditional Arabic" w:cs="Traditional Arabic" w:hint="cs"/>
          <w:color w:val="000000"/>
          <w:sz w:val="32"/>
          <w:szCs w:val="32"/>
          <w:rtl/>
        </w:rPr>
        <w:t>الإدماج</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في سوق العمل</w:t>
      </w:r>
      <w:r w:rsidR="00240787">
        <w:rPr>
          <w:rFonts w:ascii="Traditional Arabic" w:hAnsi="Traditional Arabic" w:cs="Traditional Arabic" w:hint="cs"/>
          <w:color w:val="000000"/>
          <w:sz w:val="32"/>
          <w:szCs w:val="32"/>
          <w:rtl/>
        </w:rPr>
        <w:t>.</w:t>
      </w:r>
    </w:p>
    <w:p w:rsidR="00240787" w:rsidRDefault="00240787" w:rsidP="00240787">
      <w:pPr>
        <w:widowControl w:val="0"/>
        <w:bidi/>
        <w:spacing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240787">
        <w:rPr>
          <w:rFonts w:ascii="Traditional Arabic" w:hAnsi="Traditional Arabic" w:cs="Traditional Arabic"/>
          <w:color w:val="000000"/>
          <w:sz w:val="32"/>
          <w:szCs w:val="32"/>
          <w:rtl/>
        </w:rPr>
        <w:t xml:space="preserve"> </w:t>
      </w:r>
      <w:r w:rsidRPr="00983920">
        <w:rPr>
          <w:rFonts w:ascii="Traditional Arabic" w:hAnsi="Traditional Arabic" w:cs="Traditional Arabic"/>
          <w:color w:val="000000"/>
          <w:sz w:val="32"/>
          <w:szCs w:val="32"/>
          <w:rtl/>
        </w:rPr>
        <w:t>الاستفادة من تجارب الدول</w:t>
      </w:r>
      <w:r w:rsidRPr="00983920">
        <w:rPr>
          <w:rFonts w:ascii="Traditional Arabic" w:hAnsi="Traditional Arabic" w:cs="Traditional Arabic"/>
          <w:color w:val="000000"/>
          <w:sz w:val="32"/>
          <w:szCs w:val="32"/>
        </w:rPr>
        <w:t xml:space="preserve"> </w:t>
      </w:r>
      <w:r w:rsidRPr="00983920">
        <w:rPr>
          <w:rFonts w:ascii="Traditional Arabic" w:hAnsi="Traditional Arabic" w:cs="Traditional Arabic"/>
          <w:color w:val="000000"/>
          <w:sz w:val="32"/>
          <w:szCs w:val="32"/>
          <w:rtl/>
        </w:rPr>
        <w:t xml:space="preserve">في مجال التشغيل خاصة تلك التي تتزامن مع تطبيق برامج </w:t>
      </w:r>
      <w:r w:rsidRPr="00983920">
        <w:rPr>
          <w:rFonts w:ascii="Traditional Arabic" w:hAnsi="Traditional Arabic" w:cs="Traditional Arabic" w:hint="cs"/>
          <w:color w:val="000000"/>
          <w:sz w:val="32"/>
          <w:szCs w:val="32"/>
          <w:rtl/>
        </w:rPr>
        <w:t>الإصلاحات</w:t>
      </w:r>
      <w:r w:rsidRPr="00983920">
        <w:rPr>
          <w:rFonts w:ascii="Traditional Arabic" w:hAnsi="Traditional Arabic" w:cs="Traditional Arabic"/>
          <w:color w:val="000000"/>
          <w:sz w:val="32"/>
          <w:szCs w:val="32"/>
          <w:rtl/>
        </w:rPr>
        <w:t xml:space="preserve"> الاقتصادية</w:t>
      </w:r>
    </w:p>
    <w:p w:rsidR="00983920" w:rsidRPr="009E3413" w:rsidRDefault="009E3413" w:rsidP="00314036">
      <w:pPr>
        <w:widowControl w:val="0"/>
        <w:bidi/>
        <w:spacing w:line="240" w:lineRule="auto"/>
        <w:rPr>
          <w:rFonts w:ascii="Traditional Arabic" w:hAnsi="Traditional Arabic" w:cs="Traditional Arabic"/>
          <w:b/>
          <w:bCs/>
          <w:sz w:val="32"/>
          <w:szCs w:val="32"/>
          <w:u w:val="single"/>
          <w:rtl/>
        </w:rPr>
      </w:pPr>
      <w:r w:rsidRPr="009E3413">
        <w:rPr>
          <w:rFonts w:ascii="Traditional Arabic" w:hAnsi="Traditional Arabic" w:cs="Traditional Arabic" w:hint="cs"/>
          <w:b/>
          <w:bCs/>
          <w:sz w:val="32"/>
          <w:szCs w:val="32"/>
          <w:u w:val="single"/>
          <w:rtl/>
        </w:rPr>
        <w:t xml:space="preserve">الهوامش </w:t>
      </w:r>
    </w:p>
    <w:p w:rsidR="00983920" w:rsidRPr="002A68B1" w:rsidRDefault="007F3826" w:rsidP="00314036">
      <w:pPr>
        <w:widowControl w:val="0"/>
        <w:bidi/>
        <w:spacing w:line="240" w:lineRule="auto"/>
        <w:rPr>
          <w:rFonts w:ascii="Traditional Arabic" w:hAnsi="Traditional Arabic" w:cs="Traditional Arabic"/>
          <w:sz w:val="24"/>
          <w:szCs w:val="24"/>
          <w:rtl/>
        </w:rPr>
      </w:pPr>
      <w:r w:rsidRPr="002A68B1">
        <w:rPr>
          <w:rFonts w:ascii="Traditional Arabic" w:hAnsi="Traditional Arabic" w:cs="Traditional Arabic"/>
          <w:sz w:val="24"/>
          <w:szCs w:val="24"/>
          <w:rtl/>
        </w:rPr>
        <w:t>(1) تقارير المجلس الوطني الاقتصادي والاجتماعي</w:t>
      </w:r>
      <w:r w:rsidR="00314036">
        <w:rPr>
          <w:rFonts w:ascii="Traditional Arabic" w:hAnsi="Traditional Arabic" w:cs="Traditional Arabic"/>
          <w:sz w:val="24"/>
          <w:szCs w:val="24"/>
        </w:rPr>
        <w:t>.</w:t>
      </w:r>
    </w:p>
    <w:p w:rsidR="00983920" w:rsidRPr="002A68B1" w:rsidRDefault="00BB5129" w:rsidP="00314036">
      <w:pPr>
        <w:pStyle w:val="Notedebasdepage"/>
        <w:tabs>
          <w:tab w:val="right" w:pos="9638"/>
        </w:tabs>
        <w:bidi/>
        <w:rPr>
          <w:rFonts w:ascii="Traditional Arabic" w:hAnsi="Traditional Arabic"/>
          <w:sz w:val="24"/>
          <w:rtl/>
        </w:rPr>
      </w:pPr>
      <w:r w:rsidRPr="002A68B1">
        <w:rPr>
          <w:rFonts w:ascii="Traditional Arabic" w:hAnsi="Traditional Arabic"/>
          <w:sz w:val="24"/>
          <w:rtl/>
        </w:rPr>
        <w:t>(2)</w:t>
      </w:r>
      <w:r w:rsidR="00314036">
        <w:rPr>
          <w:rFonts w:ascii="Traditional Arabic" w:hAnsi="Traditional Arabic" w:hint="cs"/>
          <w:sz w:val="24"/>
          <w:rtl/>
        </w:rPr>
        <w:t xml:space="preserve"> موقع الانترنت جزايرس   </w:t>
      </w:r>
      <w:hyperlink r:id="rId9" w:history="1">
        <w:r w:rsidR="00314036" w:rsidRPr="00C55423">
          <w:rPr>
            <w:rStyle w:val="Lienhypertexte"/>
            <w:rFonts w:ascii="Traditional Arabic" w:hAnsi="Traditional Arabic"/>
            <w:sz w:val="24"/>
          </w:rPr>
          <w:t>http://www.djazairess.com/aps/98727</w:t>
        </w:r>
      </w:hyperlink>
      <w:r w:rsidR="00314036">
        <w:rPr>
          <w:rFonts w:ascii="Traditional Arabic" w:hAnsi="Traditional Arabic" w:hint="cs"/>
          <w:sz w:val="24"/>
          <w:rtl/>
        </w:rPr>
        <w:t xml:space="preserve">  </w:t>
      </w:r>
      <w:r w:rsidR="00314036">
        <w:rPr>
          <w:rFonts w:ascii="Traditional Arabic" w:hAnsi="Traditional Arabic"/>
          <w:sz w:val="24"/>
        </w:rPr>
        <w:t xml:space="preserve"> </w:t>
      </w:r>
      <w:r w:rsidRPr="002A68B1">
        <w:rPr>
          <w:rFonts w:ascii="Traditional Arabic" w:hAnsi="Traditional Arabic"/>
          <w:sz w:val="24"/>
        </w:rPr>
        <w:tab/>
      </w:r>
    </w:p>
    <w:p w:rsidR="00983920" w:rsidRPr="002A68B1" w:rsidRDefault="002B0096" w:rsidP="00314036">
      <w:pPr>
        <w:widowControl w:val="0"/>
        <w:bidi/>
        <w:spacing w:line="240" w:lineRule="auto"/>
        <w:rPr>
          <w:rFonts w:ascii="Traditional Arabic" w:hAnsi="Traditional Arabic" w:cs="Traditional Arabic"/>
          <w:sz w:val="24"/>
          <w:szCs w:val="24"/>
          <w:rtl/>
        </w:rPr>
      </w:pPr>
      <w:r w:rsidRPr="002A68B1">
        <w:rPr>
          <w:rFonts w:ascii="Traditional Arabic" w:hAnsi="Traditional Arabic" w:cs="Traditional Arabic"/>
          <w:sz w:val="24"/>
          <w:szCs w:val="24"/>
          <w:rtl/>
        </w:rPr>
        <w:t>(3)</w:t>
      </w:r>
      <w:r w:rsidR="003E2E3B" w:rsidRPr="002A68B1">
        <w:rPr>
          <w:rFonts w:ascii="Traditional Arabic" w:hAnsi="Traditional Arabic" w:cs="Traditional Arabic"/>
          <w:sz w:val="24"/>
          <w:szCs w:val="24"/>
          <w:rtl/>
        </w:rPr>
        <w:t xml:space="preserve"> وزارة</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العمل</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والتشغيل</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والضمان</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الاجتماعي،</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المؤتمر</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العربي</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الأول</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حول</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تشغيل</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الشباب،</w:t>
      </w:r>
      <w:r w:rsidR="003E2E3B" w:rsidRPr="002A68B1">
        <w:rPr>
          <w:rFonts w:ascii="Traditional Arabic" w:hAnsi="Traditional Arabic" w:cs="Traditional Arabic"/>
          <w:sz w:val="24"/>
          <w:szCs w:val="24"/>
        </w:rPr>
        <w:t xml:space="preserve"> 15 </w:t>
      </w:r>
      <w:r w:rsidR="003E2E3B" w:rsidRPr="002A68B1">
        <w:rPr>
          <w:rFonts w:ascii="Traditional Arabic" w:hAnsi="Traditional Arabic" w:cs="Traditional Arabic"/>
          <w:sz w:val="24"/>
          <w:szCs w:val="24"/>
          <w:rtl/>
        </w:rPr>
        <w:t>إلى</w:t>
      </w:r>
      <w:r w:rsidR="003E2E3B" w:rsidRPr="002A68B1">
        <w:rPr>
          <w:rFonts w:ascii="Traditional Arabic" w:hAnsi="Traditional Arabic" w:cs="Traditional Arabic"/>
          <w:sz w:val="24"/>
          <w:szCs w:val="24"/>
        </w:rPr>
        <w:t xml:space="preserve"> 17</w:t>
      </w:r>
      <w:r w:rsidR="003E2E3B" w:rsidRPr="002A68B1">
        <w:rPr>
          <w:rFonts w:ascii="Traditional Arabic" w:hAnsi="Traditional Arabic" w:cs="Traditional Arabic"/>
          <w:sz w:val="24"/>
          <w:szCs w:val="24"/>
          <w:rtl/>
        </w:rPr>
        <w:t>نوفمبر</w:t>
      </w:r>
      <w:r w:rsidR="003E2E3B" w:rsidRPr="002A68B1">
        <w:rPr>
          <w:rFonts w:ascii="Traditional Arabic" w:hAnsi="Traditional Arabic" w:cs="Traditional Arabic"/>
          <w:sz w:val="24"/>
          <w:szCs w:val="24"/>
        </w:rPr>
        <w:t xml:space="preserve"> 2009 </w:t>
      </w:r>
      <w:r w:rsidR="003E2E3B" w:rsidRPr="002A68B1">
        <w:rPr>
          <w:rFonts w:ascii="Traditional Arabic" w:hAnsi="Traditional Arabic" w:cs="Traditional Arabic"/>
          <w:sz w:val="24"/>
          <w:szCs w:val="24"/>
          <w:rtl/>
        </w:rPr>
        <w:t>،</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الجزائر،</w:t>
      </w:r>
      <w:r w:rsidR="003E2E3B" w:rsidRPr="002A68B1">
        <w:rPr>
          <w:rFonts w:ascii="Traditional Arabic" w:hAnsi="Traditional Arabic" w:cs="Traditional Arabic"/>
          <w:sz w:val="24"/>
          <w:szCs w:val="24"/>
        </w:rPr>
        <w:t xml:space="preserve"> </w:t>
      </w:r>
      <w:r w:rsidR="003E2E3B" w:rsidRPr="002A68B1">
        <w:rPr>
          <w:rFonts w:ascii="Traditional Arabic" w:hAnsi="Traditional Arabic" w:cs="Traditional Arabic"/>
          <w:sz w:val="24"/>
          <w:szCs w:val="24"/>
          <w:rtl/>
        </w:rPr>
        <w:t>ص04</w:t>
      </w:r>
      <w:r w:rsidR="00373A18" w:rsidRPr="002A68B1">
        <w:rPr>
          <w:rFonts w:ascii="Traditional Arabic" w:hAnsi="Traditional Arabic" w:cs="Traditional Arabic"/>
          <w:sz w:val="24"/>
          <w:szCs w:val="24"/>
          <w:rtl/>
        </w:rPr>
        <w:t>.</w:t>
      </w:r>
    </w:p>
    <w:p w:rsidR="00373A18" w:rsidRPr="002A68B1" w:rsidRDefault="00373A18" w:rsidP="00314036">
      <w:pPr>
        <w:pStyle w:val="Notedebasdepage"/>
        <w:bidi/>
        <w:rPr>
          <w:rFonts w:ascii="Traditional Arabic" w:hAnsi="Traditional Arabic"/>
          <w:sz w:val="24"/>
          <w:rtl/>
        </w:rPr>
      </w:pPr>
      <w:r w:rsidRPr="002A68B1">
        <w:rPr>
          <w:rFonts w:ascii="Traditional Arabic" w:hAnsi="Traditional Arabic"/>
          <w:sz w:val="24"/>
          <w:rtl/>
        </w:rPr>
        <w:t xml:space="preserve">(4) الديوان الوطني </w:t>
      </w:r>
      <w:r w:rsidR="00A416A5" w:rsidRPr="002A68B1">
        <w:rPr>
          <w:rFonts w:ascii="Traditional Arabic" w:hAnsi="Traditional Arabic" w:hint="cs"/>
          <w:sz w:val="24"/>
          <w:rtl/>
        </w:rPr>
        <w:t>للإحصائيات</w:t>
      </w:r>
      <w:r w:rsidRPr="002A68B1">
        <w:rPr>
          <w:rFonts w:ascii="Traditional Arabic" w:hAnsi="Traditional Arabic"/>
          <w:sz w:val="24"/>
          <w:rtl/>
        </w:rPr>
        <w:t xml:space="preserve"> </w:t>
      </w:r>
      <w:r w:rsidR="00314036">
        <w:rPr>
          <w:rFonts w:ascii="Traditional Arabic" w:hAnsi="Traditional Arabic"/>
          <w:sz w:val="24"/>
        </w:rPr>
        <w:t xml:space="preserve"> </w:t>
      </w:r>
      <w:r w:rsidRPr="002A68B1">
        <w:rPr>
          <w:rFonts w:ascii="Traditional Arabic" w:hAnsi="Traditional Arabic"/>
          <w:sz w:val="24"/>
          <w:rtl/>
        </w:rPr>
        <w:t xml:space="preserve"> </w:t>
      </w:r>
      <w:r w:rsidRPr="002A68B1">
        <w:rPr>
          <w:rFonts w:ascii="Traditional Arabic" w:eastAsiaTheme="minorHAnsi" w:hAnsi="Traditional Arabic"/>
          <w:color w:val="0000FF"/>
          <w:sz w:val="24"/>
          <w:lang w:eastAsia="en-US"/>
        </w:rPr>
        <w:t>www.ons.dz</w:t>
      </w:r>
    </w:p>
    <w:p w:rsidR="00007A5A" w:rsidRPr="002A68B1" w:rsidRDefault="00373A18" w:rsidP="00314036">
      <w:pPr>
        <w:autoSpaceDE w:val="0"/>
        <w:autoSpaceDN w:val="0"/>
        <w:bidi/>
        <w:adjustRightInd w:val="0"/>
        <w:spacing w:line="240" w:lineRule="auto"/>
        <w:rPr>
          <w:rFonts w:ascii="Traditional Arabic" w:hAnsi="Traditional Arabic" w:cs="Traditional Arabic"/>
          <w:sz w:val="24"/>
          <w:szCs w:val="24"/>
        </w:rPr>
      </w:pPr>
      <w:r w:rsidRPr="002A68B1">
        <w:rPr>
          <w:rFonts w:ascii="Traditional Arabic" w:hAnsi="Traditional Arabic" w:cs="Traditional Arabic"/>
          <w:sz w:val="24"/>
          <w:szCs w:val="24"/>
          <w:rtl/>
        </w:rPr>
        <w:t>(5)</w:t>
      </w:r>
      <w:r w:rsidR="00007A5A" w:rsidRPr="002A68B1">
        <w:rPr>
          <w:rFonts w:ascii="Traditional Arabic" w:hAnsi="Traditional Arabic" w:cs="Traditional Arabic"/>
          <w:sz w:val="24"/>
          <w:szCs w:val="24"/>
          <w:rtl/>
        </w:rPr>
        <w:t xml:space="preserve"> منظمة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العمل</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العربية،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مكتب</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العمل</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العربي،</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المركز</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العربي</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لتنمية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الموارد</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البشرية،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عرض</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حول</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التوجيه والإرشاد</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في</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برامج</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وأجهزة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التشغيل</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بالجزائر،</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الندوة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الإقليمية</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عن</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دور</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الإرشاد</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والتوجيه</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المهني</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في</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تشغيل الشباب،</w:t>
      </w:r>
      <w:r w:rsidR="00007A5A" w:rsidRPr="002A68B1">
        <w:rPr>
          <w:rFonts w:ascii="Traditional Arabic" w:hAnsi="Traditional Arabic" w:cs="Traditional Arabic"/>
          <w:sz w:val="24"/>
          <w:szCs w:val="24"/>
        </w:rPr>
        <w:t xml:space="preserve"> </w:t>
      </w:r>
      <w:r w:rsidR="00007A5A" w:rsidRPr="002A68B1">
        <w:rPr>
          <w:rFonts w:ascii="Traditional Arabic" w:hAnsi="Traditional Arabic" w:cs="Traditional Arabic"/>
          <w:sz w:val="24"/>
          <w:szCs w:val="24"/>
          <w:rtl/>
        </w:rPr>
        <w:t>طرابلس:11</w:t>
      </w:r>
      <w:r w:rsidR="00007A5A" w:rsidRPr="002A68B1">
        <w:rPr>
          <w:rFonts w:ascii="Traditional Arabic" w:hAnsi="Traditional Arabic" w:cs="Traditional Arabic"/>
          <w:sz w:val="24"/>
          <w:szCs w:val="24"/>
        </w:rPr>
        <w:t>2005/7/13 –</w:t>
      </w:r>
      <w:r w:rsidR="00007A5A" w:rsidRPr="002A68B1">
        <w:rPr>
          <w:rFonts w:ascii="Traditional Arabic" w:hAnsi="Traditional Arabic" w:cs="Traditional Arabic"/>
          <w:sz w:val="24"/>
          <w:szCs w:val="24"/>
          <w:rtl/>
        </w:rPr>
        <w:t>،ص05.</w:t>
      </w:r>
    </w:p>
    <w:p w:rsidR="00007A5A" w:rsidRPr="002A68B1" w:rsidRDefault="00007A5A" w:rsidP="00314036">
      <w:pPr>
        <w:pStyle w:val="Notedebasdepage"/>
        <w:bidi/>
        <w:rPr>
          <w:rFonts w:ascii="Traditional Arabic" w:hAnsi="Traditional Arabic"/>
          <w:sz w:val="24"/>
          <w:rtl/>
        </w:rPr>
      </w:pPr>
      <w:r w:rsidRPr="002A68B1">
        <w:rPr>
          <w:rFonts w:ascii="Traditional Arabic" w:hAnsi="Traditional Arabic"/>
          <w:sz w:val="24"/>
          <w:rtl/>
        </w:rPr>
        <w:t>(6)</w:t>
      </w:r>
      <w:r w:rsidRPr="002A68B1">
        <w:rPr>
          <w:rFonts w:ascii="Traditional Arabic" w:eastAsiaTheme="minorHAnsi" w:hAnsi="Traditional Arabic"/>
          <w:sz w:val="24"/>
          <w:lang w:val="fr-FR" w:eastAsia="en-US"/>
        </w:rPr>
        <w:t xml:space="preserve"> FEMISE 2005, Profil Algérie, Institut de la méditerranée, janvier 2006, p 43.</w:t>
      </w:r>
    </w:p>
    <w:p w:rsidR="00983920" w:rsidRPr="002A68B1" w:rsidRDefault="00FA275B" w:rsidP="00314036">
      <w:pPr>
        <w:widowControl w:val="0"/>
        <w:bidi/>
        <w:spacing w:line="240" w:lineRule="auto"/>
        <w:rPr>
          <w:rFonts w:ascii="Traditional Arabic" w:hAnsi="Traditional Arabic" w:cs="Traditional Arabic"/>
          <w:sz w:val="24"/>
          <w:szCs w:val="24"/>
          <w:rtl/>
        </w:rPr>
      </w:pPr>
      <w:r w:rsidRPr="002A68B1">
        <w:rPr>
          <w:rFonts w:ascii="Traditional Arabic" w:hAnsi="Traditional Arabic" w:cs="Traditional Arabic"/>
          <w:sz w:val="24"/>
          <w:szCs w:val="24"/>
          <w:rtl/>
        </w:rPr>
        <w:t>(7)</w:t>
      </w:r>
      <w:r w:rsidRPr="002A68B1">
        <w:rPr>
          <w:rFonts w:ascii="Traditional Arabic" w:hAnsi="Traditional Arabic" w:cs="Traditional Arabic"/>
          <w:sz w:val="24"/>
          <w:szCs w:val="24"/>
        </w:rPr>
        <w:t xml:space="preserve"> Reveu conjoncture, N° 22, Algérie, Décembre 1995, P 21</w:t>
      </w:r>
    </w:p>
    <w:p w:rsidR="00FA275B" w:rsidRPr="002A68B1" w:rsidRDefault="00FA275B" w:rsidP="00314036">
      <w:pPr>
        <w:pStyle w:val="Notedebasdepage"/>
        <w:bidi/>
        <w:rPr>
          <w:rFonts w:ascii="Traditional Arabic" w:hAnsi="Traditional Arabic"/>
          <w:sz w:val="24"/>
          <w:lang w:val="fr-FR" w:bidi="ar-DZ"/>
        </w:rPr>
      </w:pPr>
      <w:r w:rsidRPr="002A68B1">
        <w:rPr>
          <w:rFonts w:ascii="Traditional Arabic" w:hAnsi="Traditional Arabic"/>
          <w:sz w:val="24"/>
          <w:rtl/>
        </w:rPr>
        <w:t>(8)</w:t>
      </w:r>
      <w:r w:rsidRPr="00314036">
        <w:rPr>
          <w:rFonts w:ascii="Traditional Arabic" w:hAnsi="Traditional Arabic"/>
          <w:sz w:val="24"/>
        </w:rPr>
        <w:t xml:space="preserve"> Chérif Chakib Anouar et Tchouar Kheir-Eddine, </w:t>
      </w:r>
      <w:r w:rsidR="00314036" w:rsidRPr="00314036">
        <w:rPr>
          <w:rFonts w:ascii="Traditional Arabic" w:hAnsi="Traditional Arabic"/>
          <w:sz w:val="24"/>
        </w:rPr>
        <w:t>.</w:t>
      </w:r>
      <w:r w:rsidRPr="00314036">
        <w:rPr>
          <w:rFonts w:ascii="Traditional Arabic" w:hAnsi="Traditional Arabic"/>
          <w:sz w:val="24"/>
        </w:rPr>
        <w:t xml:space="preserve"> </w:t>
      </w:r>
      <w:r w:rsidRPr="002A68B1">
        <w:rPr>
          <w:rFonts w:ascii="Traditional Arabic" w:hAnsi="Traditional Arabic"/>
          <w:sz w:val="24"/>
          <w:lang w:val="fr-FR"/>
        </w:rPr>
        <w:t>« chômage et politique de l’emploi en Algérie » , colloque de l’université de Tlemcen, les politiques économiques : réalités et perspectives , nov 2004, P</w:t>
      </w:r>
      <w:r w:rsidRPr="002A68B1">
        <w:rPr>
          <w:rFonts w:ascii="Traditional Arabic" w:hAnsi="Traditional Arabic"/>
          <w:sz w:val="24"/>
          <w:rtl/>
          <w:lang w:val="fr-FR"/>
        </w:rPr>
        <w:t xml:space="preserve"> </w:t>
      </w:r>
      <w:r w:rsidRPr="002A68B1">
        <w:rPr>
          <w:rFonts w:ascii="Traditional Arabic" w:hAnsi="Traditional Arabic"/>
          <w:sz w:val="24"/>
          <w:lang w:val="fr-FR"/>
        </w:rPr>
        <w:t>.</w:t>
      </w:r>
      <w:r w:rsidRPr="002A68B1">
        <w:rPr>
          <w:rFonts w:ascii="Traditional Arabic" w:hAnsi="Traditional Arabic"/>
          <w:sz w:val="24"/>
          <w:rtl/>
          <w:lang w:val="fr-FR"/>
        </w:rPr>
        <w:t xml:space="preserve">     </w:t>
      </w:r>
    </w:p>
    <w:p w:rsidR="00983920" w:rsidRPr="002A68B1" w:rsidRDefault="00FA275B" w:rsidP="00314036">
      <w:pPr>
        <w:widowControl w:val="0"/>
        <w:bidi/>
        <w:spacing w:line="240" w:lineRule="auto"/>
        <w:rPr>
          <w:rFonts w:ascii="Traditional Arabic" w:hAnsi="Traditional Arabic" w:cs="Traditional Arabic"/>
          <w:sz w:val="24"/>
          <w:szCs w:val="24"/>
          <w:rtl/>
        </w:rPr>
      </w:pPr>
      <w:r w:rsidRPr="002A68B1">
        <w:rPr>
          <w:rFonts w:ascii="Traditional Arabic" w:hAnsi="Traditional Arabic" w:cs="Traditional Arabic"/>
          <w:sz w:val="24"/>
          <w:szCs w:val="24"/>
          <w:rtl/>
        </w:rPr>
        <w:t xml:space="preserve">(9) </w:t>
      </w:r>
      <w:r w:rsidR="00626E9B" w:rsidRPr="002A68B1">
        <w:rPr>
          <w:rFonts w:ascii="Traditional Arabic" w:hAnsi="Traditional Arabic" w:cs="Traditional Arabic"/>
          <w:sz w:val="24"/>
          <w:szCs w:val="24"/>
        </w:rPr>
        <w:t>Op, Cit, P.16</w:t>
      </w:r>
    </w:p>
    <w:p w:rsidR="00540689" w:rsidRPr="002A68B1" w:rsidRDefault="000F69BE" w:rsidP="00314036">
      <w:pPr>
        <w:autoSpaceDE w:val="0"/>
        <w:autoSpaceDN w:val="0"/>
        <w:bidi/>
        <w:adjustRightInd w:val="0"/>
        <w:spacing w:line="240" w:lineRule="auto"/>
        <w:rPr>
          <w:rFonts w:ascii="Traditional Arabic" w:hAnsi="Traditional Arabic" w:cs="Traditional Arabic"/>
          <w:sz w:val="24"/>
          <w:szCs w:val="24"/>
        </w:rPr>
      </w:pPr>
      <w:r w:rsidRPr="002A68B1">
        <w:rPr>
          <w:rFonts w:ascii="Traditional Arabic" w:hAnsi="Traditional Arabic" w:cs="Traditional Arabic"/>
          <w:sz w:val="24"/>
          <w:szCs w:val="24"/>
          <w:rtl/>
        </w:rPr>
        <w:t>(10)</w:t>
      </w:r>
      <w:r w:rsidRPr="002A68B1">
        <w:rPr>
          <w:rFonts w:ascii="Traditional Arabic" w:hAnsi="Traditional Arabic" w:cs="Traditional Arabic"/>
          <w:b/>
          <w:bCs/>
          <w:sz w:val="24"/>
          <w:szCs w:val="24"/>
          <w:vertAlign w:val="superscript"/>
          <w:lang w:bidi="ar-DZ"/>
        </w:rPr>
        <w:t xml:space="preserve"> </w:t>
      </w:r>
      <w:r w:rsidRPr="002A68B1">
        <w:rPr>
          <w:rFonts w:ascii="Traditional Arabic" w:hAnsi="Traditional Arabic" w:cs="Traditional Arabic"/>
          <w:sz w:val="24"/>
          <w:szCs w:val="24"/>
          <w:lang w:bidi="ar-DZ"/>
        </w:rPr>
        <w:t>Rapport sur mission d’enquête sur les libertés syndicales en Algérie, N0 349,2002, P.6</w:t>
      </w:r>
      <w:r w:rsidRPr="002A68B1">
        <w:rPr>
          <w:rFonts w:ascii="Traditional Arabic" w:hAnsi="Traditional Arabic" w:cs="Traditional Arabic"/>
          <w:b/>
          <w:bCs/>
          <w:sz w:val="24"/>
          <w:szCs w:val="24"/>
          <w:vertAlign w:val="superscript"/>
          <w:rtl/>
          <w:lang w:bidi="ar-DZ"/>
        </w:rPr>
        <w:t xml:space="preserve"> </w:t>
      </w:r>
      <w:r w:rsidRPr="002A68B1">
        <w:rPr>
          <w:rFonts w:ascii="Traditional Arabic" w:hAnsi="Traditional Arabic" w:cs="Traditional Arabic"/>
          <w:b/>
          <w:bCs/>
          <w:sz w:val="24"/>
          <w:szCs w:val="24"/>
          <w:lang w:bidi="ar-DZ"/>
        </w:rPr>
        <w:t xml:space="preserve"> </w:t>
      </w:r>
      <w:r w:rsidRPr="002A68B1">
        <w:rPr>
          <w:rFonts w:ascii="Traditional Arabic" w:hAnsi="Traditional Arabic" w:cs="Traditional Arabic"/>
          <w:sz w:val="24"/>
          <w:szCs w:val="24"/>
          <w:lang w:bidi="ar-DZ"/>
        </w:rPr>
        <w:t>FIDH</w:t>
      </w:r>
    </w:p>
    <w:p w:rsidR="00D44953" w:rsidRPr="002A68B1" w:rsidRDefault="000F69BE" w:rsidP="00314036">
      <w:pPr>
        <w:widowControl w:val="0"/>
        <w:bidi/>
        <w:spacing w:line="240" w:lineRule="auto"/>
        <w:rPr>
          <w:rFonts w:ascii="Traditional Arabic" w:hAnsi="Traditional Arabic" w:cs="Traditional Arabic"/>
          <w:sz w:val="24"/>
          <w:szCs w:val="24"/>
          <w:rtl/>
        </w:rPr>
      </w:pPr>
      <w:r w:rsidRPr="002A68B1">
        <w:rPr>
          <w:rFonts w:ascii="Traditional Arabic" w:hAnsi="Traditional Arabic" w:cs="Traditional Arabic"/>
          <w:sz w:val="24"/>
          <w:szCs w:val="24"/>
          <w:rtl/>
        </w:rPr>
        <w:t xml:space="preserve">(11) المجلس الوطني الاقتصادي </w:t>
      </w:r>
      <w:r w:rsidR="00A416A5" w:rsidRPr="002A68B1">
        <w:rPr>
          <w:rFonts w:ascii="Traditional Arabic" w:hAnsi="Traditional Arabic" w:cs="Traditional Arabic" w:hint="cs"/>
          <w:sz w:val="24"/>
          <w:szCs w:val="24"/>
          <w:rtl/>
        </w:rPr>
        <w:t>والاجتماعي</w:t>
      </w:r>
      <w:r w:rsidRPr="002A68B1">
        <w:rPr>
          <w:rFonts w:ascii="Traditional Arabic" w:hAnsi="Traditional Arabic" w:cs="Traditional Arabic"/>
          <w:sz w:val="24"/>
          <w:szCs w:val="24"/>
          <w:rtl/>
        </w:rPr>
        <w:t>، رأي حول المخطط الوطني لمكافحة البطالة، ص 18.</w:t>
      </w:r>
    </w:p>
    <w:p w:rsidR="00CF4DFC" w:rsidRPr="002A68B1" w:rsidRDefault="00865708" w:rsidP="00314036">
      <w:pPr>
        <w:bidi/>
        <w:spacing w:line="240" w:lineRule="auto"/>
        <w:rPr>
          <w:rFonts w:ascii="Traditional Arabic" w:hAnsi="Traditional Arabic" w:cs="Traditional Arabic"/>
          <w:color w:val="000000"/>
          <w:sz w:val="24"/>
          <w:szCs w:val="24"/>
          <w:rtl/>
        </w:rPr>
      </w:pPr>
      <w:r w:rsidRPr="002A68B1">
        <w:rPr>
          <w:rFonts w:ascii="Traditional Arabic" w:hAnsi="Traditional Arabic" w:cs="Traditional Arabic"/>
          <w:color w:val="000000"/>
          <w:sz w:val="24"/>
          <w:szCs w:val="24"/>
          <w:rtl/>
        </w:rPr>
        <w:t>(12)</w:t>
      </w:r>
      <w:r w:rsidRPr="002A68B1">
        <w:rPr>
          <w:rFonts w:ascii="Traditional Arabic" w:hAnsi="Traditional Arabic" w:cs="Traditional Arabic"/>
          <w:sz w:val="24"/>
          <w:szCs w:val="24"/>
          <w:rtl/>
        </w:rPr>
        <w:t xml:space="preserve"> المخطط الوطني لمكافحة البطالة، مصالح رئاسة الجمهورية ، جويلية 1998.</w:t>
      </w:r>
    </w:p>
    <w:p w:rsidR="00E80791" w:rsidRPr="002A68B1" w:rsidRDefault="00865708" w:rsidP="00314036">
      <w:pPr>
        <w:bidi/>
        <w:spacing w:line="240" w:lineRule="auto"/>
        <w:rPr>
          <w:rFonts w:ascii="Traditional Arabic" w:hAnsi="Traditional Arabic" w:cs="Traditional Arabic"/>
          <w:color w:val="000000"/>
          <w:sz w:val="24"/>
          <w:szCs w:val="24"/>
        </w:rPr>
      </w:pPr>
      <w:r w:rsidRPr="002A68B1">
        <w:rPr>
          <w:rFonts w:ascii="Traditional Arabic" w:hAnsi="Traditional Arabic" w:cs="Traditional Arabic"/>
          <w:color w:val="000000"/>
          <w:sz w:val="24"/>
          <w:szCs w:val="24"/>
          <w:rtl/>
        </w:rPr>
        <w:t>(13) نفس المرجع ،ص19.</w:t>
      </w:r>
      <w:r w:rsidR="003D0C36" w:rsidRPr="002A68B1">
        <w:rPr>
          <w:rFonts w:ascii="Traditional Arabic" w:hAnsi="Traditional Arabic" w:cs="Traditional Arabic"/>
          <w:color w:val="000000"/>
          <w:sz w:val="24"/>
          <w:szCs w:val="24"/>
        </w:rPr>
        <w:br/>
      </w:r>
    </w:p>
    <w:sectPr w:rsidR="00E80791" w:rsidRPr="002A68B1" w:rsidSect="008F06E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46" w:rsidRDefault="00205B46" w:rsidP="004961D5">
      <w:pPr>
        <w:spacing w:after="0" w:line="240" w:lineRule="auto"/>
      </w:pPr>
      <w:r>
        <w:separator/>
      </w:r>
    </w:p>
  </w:endnote>
  <w:endnote w:type="continuationSeparator" w:id="1">
    <w:p w:rsidR="00205B46" w:rsidRDefault="00205B46" w:rsidP="0049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46" w:rsidRDefault="00205B46" w:rsidP="004961D5">
      <w:pPr>
        <w:spacing w:after="0" w:line="240" w:lineRule="auto"/>
      </w:pPr>
      <w:r>
        <w:separator/>
      </w:r>
    </w:p>
  </w:footnote>
  <w:footnote w:type="continuationSeparator" w:id="1">
    <w:p w:rsidR="00205B46" w:rsidRDefault="00205B46" w:rsidP="00496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7A2"/>
    <w:multiLevelType w:val="hybridMultilevel"/>
    <w:tmpl w:val="F52E8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F246194"/>
    <w:multiLevelType w:val="hybridMultilevel"/>
    <w:tmpl w:val="C42ECFF8"/>
    <w:lvl w:ilvl="0" w:tplc="040C0001">
      <w:start w:val="1"/>
      <w:numFmt w:val="bullet"/>
      <w:lvlText w:val=""/>
      <w:lvlJc w:val="left"/>
      <w:pPr>
        <w:tabs>
          <w:tab w:val="num" w:pos="1080"/>
        </w:tabs>
        <w:ind w:left="1080" w:hanging="360"/>
      </w:pPr>
      <w:rPr>
        <w:rFonts w:ascii="Symbol" w:hAnsi="Symbol" w:hint="default"/>
      </w:rPr>
    </w:lvl>
    <w:lvl w:ilvl="1" w:tplc="62C44D8E">
      <w:start w:val="1"/>
      <w:numFmt w:val="bullet"/>
      <w:lvlText w:val="-"/>
      <w:lvlJc w:val="left"/>
      <w:pPr>
        <w:tabs>
          <w:tab w:val="num" w:pos="1800"/>
        </w:tabs>
        <w:ind w:left="1800" w:hanging="360"/>
      </w:pPr>
      <w:rPr>
        <w:rFonts w:ascii="Times New Roman" w:eastAsia="Times New Roman" w:hAnsi="Times New Roman" w:cs="Times New Roman" w:hint="default"/>
        <w:lang w:bidi="ar-DZ"/>
      </w:rPr>
    </w:lvl>
    <w:lvl w:ilvl="2" w:tplc="11066312">
      <w:start w:val="1"/>
      <w:numFmt w:val="bullet"/>
      <w:lvlText w:val=""/>
      <w:lvlJc w:val="left"/>
      <w:pPr>
        <w:tabs>
          <w:tab w:val="num" w:pos="2520"/>
        </w:tabs>
        <w:ind w:left="2520" w:hanging="360"/>
      </w:pPr>
      <w:rPr>
        <w:rFonts w:ascii="Symbol" w:hAnsi="Symbol" w:hint="default"/>
        <w:lang w:bidi="ar-DZ"/>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2C2B37AF"/>
    <w:multiLevelType w:val="hybridMultilevel"/>
    <w:tmpl w:val="0F9AF4D4"/>
    <w:lvl w:ilvl="0" w:tplc="ADB8FD04">
      <w:start w:val="1"/>
      <w:numFmt w:val="decimal"/>
      <w:lvlText w:val="%1-"/>
      <w:lvlJc w:val="left"/>
      <w:pPr>
        <w:ind w:left="1080" w:hanging="720"/>
      </w:pPr>
      <w:rPr>
        <w:rFonts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782C"/>
    <w:rsid w:val="00007A5A"/>
    <w:rsid w:val="00013288"/>
    <w:rsid w:val="00047B47"/>
    <w:rsid w:val="00051643"/>
    <w:rsid w:val="000652F5"/>
    <w:rsid w:val="00090529"/>
    <w:rsid w:val="000D7DC0"/>
    <w:rsid w:val="000E035A"/>
    <w:rsid w:val="000E1384"/>
    <w:rsid w:val="000F1072"/>
    <w:rsid w:val="000F69BE"/>
    <w:rsid w:val="00101CE2"/>
    <w:rsid w:val="00154817"/>
    <w:rsid w:val="00160940"/>
    <w:rsid w:val="00175FC5"/>
    <w:rsid w:val="001A2E2C"/>
    <w:rsid w:val="001A4222"/>
    <w:rsid w:val="001A7E5D"/>
    <w:rsid w:val="001D6237"/>
    <w:rsid w:val="001D64B3"/>
    <w:rsid w:val="001F752C"/>
    <w:rsid w:val="00201FE3"/>
    <w:rsid w:val="00205B46"/>
    <w:rsid w:val="0021766D"/>
    <w:rsid w:val="00223272"/>
    <w:rsid w:val="00240787"/>
    <w:rsid w:val="00255F9B"/>
    <w:rsid w:val="002612A9"/>
    <w:rsid w:val="002913D2"/>
    <w:rsid w:val="00291CD1"/>
    <w:rsid w:val="00292828"/>
    <w:rsid w:val="002A68B1"/>
    <w:rsid w:val="002B0096"/>
    <w:rsid w:val="002B2919"/>
    <w:rsid w:val="002D44D3"/>
    <w:rsid w:val="002E04C4"/>
    <w:rsid w:val="002E1BF7"/>
    <w:rsid w:val="002E74BD"/>
    <w:rsid w:val="00314036"/>
    <w:rsid w:val="00372207"/>
    <w:rsid w:val="00373A18"/>
    <w:rsid w:val="00374104"/>
    <w:rsid w:val="003D0C36"/>
    <w:rsid w:val="003D323F"/>
    <w:rsid w:val="003D36DB"/>
    <w:rsid w:val="003E2E3B"/>
    <w:rsid w:val="003F5DD3"/>
    <w:rsid w:val="0043263F"/>
    <w:rsid w:val="004328FA"/>
    <w:rsid w:val="0043459E"/>
    <w:rsid w:val="004866F0"/>
    <w:rsid w:val="004935A7"/>
    <w:rsid w:val="004961D5"/>
    <w:rsid w:val="004E7F55"/>
    <w:rsid w:val="004F296A"/>
    <w:rsid w:val="00502F0D"/>
    <w:rsid w:val="005049D1"/>
    <w:rsid w:val="00505FEF"/>
    <w:rsid w:val="005118AB"/>
    <w:rsid w:val="00511B42"/>
    <w:rsid w:val="0051327E"/>
    <w:rsid w:val="00532786"/>
    <w:rsid w:val="00536906"/>
    <w:rsid w:val="00540689"/>
    <w:rsid w:val="00551948"/>
    <w:rsid w:val="0058623D"/>
    <w:rsid w:val="005B7609"/>
    <w:rsid w:val="005C099D"/>
    <w:rsid w:val="005F032C"/>
    <w:rsid w:val="00611227"/>
    <w:rsid w:val="00623725"/>
    <w:rsid w:val="00626E18"/>
    <w:rsid w:val="00626E9B"/>
    <w:rsid w:val="00641379"/>
    <w:rsid w:val="00661B9D"/>
    <w:rsid w:val="00695631"/>
    <w:rsid w:val="00697D83"/>
    <w:rsid w:val="006A0121"/>
    <w:rsid w:val="006C2C01"/>
    <w:rsid w:val="006E3A23"/>
    <w:rsid w:val="00712E9D"/>
    <w:rsid w:val="00790F6F"/>
    <w:rsid w:val="00791FF4"/>
    <w:rsid w:val="007A7D79"/>
    <w:rsid w:val="007B1C7B"/>
    <w:rsid w:val="007F3826"/>
    <w:rsid w:val="00841281"/>
    <w:rsid w:val="00865708"/>
    <w:rsid w:val="0089235C"/>
    <w:rsid w:val="00892703"/>
    <w:rsid w:val="008A16F4"/>
    <w:rsid w:val="008A3594"/>
    <w:rsid w:val="008C62AC"/>
    <w:rsid w:val="008F06E9"/>
    <w:rsid w:val="009241A4"/>
    <w:rsid w:val="0093250E"/>
    <w:rsid w:val="00944BBB"/>
    <w:rsid w:val="00977D0F"/>
    <w:rsid w:val="00983920"/>
    <w:rsid w:val="00991D83"/>
    <w:rsid w:val="00991E58"/>
    <w:rsid w:val="009C2265"/>
    <w:rsid w:val="009C76EE"/>
    <w:rsid w:val="009D5D3D"/>
    <w:rsid w:val="009E2E81"/>
    <w:rsid w:val="009E3413"/>
    <w:rsid w:val="00A23CDD"/>
    <w:rsid w:val="00A30DD5"/>
    <w:rsid w:val="00A416A5"/>
    <w:rsid w:val="00A855F2"/>
    <w:rsid w:val="00A958C1"/>
    <w:rsid w:val="00AB2D5B"/>
    <w:rsid w:val="00AE71BF"/>
    <w:rsid w:val="00AF1F9B"/>
    <w:rsid w:val="00AF6EE9"/>
    <w:rsid w:val="00AF782C"/>
    <w:rsid w:val="00B23A6F"/>
    <w:rsid w:val="00B4484E"/>
    <w:rsid w:val="00B47177"/>
    <w:rsid w:val="00B570D9"/>
    <w:rsid w:val="00B73410"/>
    <w:rsid w:val="00B7537A"/>
    <w:rsid w:val="00B76D1D"/>
    <w:rsid w:val="00B85BBF"/>
    <w:rsid w:val="00BB5129"/>
    <w:rsid w:val="00BE5C51"/>
    <w:rsid w:val="00BF034A"/>
    <w:rsid w:val="00BF4A6E"/>
    <w:rsid w:val="00C40C31"/>
    <w:rsid w:val="00C4796A"/>
    <w:rsid w:val="00C5150B"/>
    <w:rsid w:val="00C6249C"/>
    <w:rsid w:val="00C7098B"/>
    <w:rsid w:val="00C937B2"/>
    <w:rsid w:val="00CA0095"/>
    <w:rsid w:val="00CD2E34"/>
    <w:rsid w:val="00CF4DFC"/>
    <w:rsid w:val="00D12F01"/>
    <w:rsid w:val="00D16181"/>
    <w:rsid w:val="00D206F9"/>
    <w:rsid w:val="00D44953"/>
    <w:rsid w:val="00D5624C"/>
    <w:rsid w:val="00D57CF6"/>
    <w:rsid w:val="00D65E0E"/>
    <w:rsid w:val="00D72022"/>
    <w:rsid w:val="00D95B5D"/>
    <w:rsid w:val="00DD0160"/>
    <w:rsid w:val="00DE0624"/>
    <w:rsid w:val="00DE24BF"/>
    <w:rsid w:val="00DE4C23"/>
    <w:rsid w:val="00DE6C69"/>
    <w:rsid w:val="00E45397"/>
    <w:rsid w:val="00E55383"/>
    <w:rsid w:val="00E554A2"/>
    <w:rsid w:val="00E80791"/>
    <w:rsid w:val="00EA4BEB"/>
    <w:rsid w:val="00ED2D4F"/>
    <w:rsid w:val="00EE43AE"/>
    <w:rsid w:val="00F26438"/>
    <w:rsid w:val="00F2785E"/>
    <w:rsid w:val="00F543C3"/>
    <w:rsid w:val="00F63961"/>
    <w:rsid w:val="00F74037"/>
    <w:rsid w:val="00F84334"/>
    <w:rsid w:val="00FA275B"/>
    <w:rsid w:val="00FE2E18"/>
    <w:rsid w:val="00FF44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E80791"/>
  </w:style>
  <w:style w:type="paragraph" w:styleId="Paragraphedeliste">
    <w:name w:val="List Paragraph"/>
    <w:basedOn w:val="Normal"/>
    <w:uiPriority w:val="34"/>
    <w:qFormat/>
    <w:rsid w:val="003D0C36"/>
    <w:pPr>
      <w:ind w:left="720"/>
      <w:contextualSpacing/>
    </w:pPr>
  </w:style>
  <w:style w:type="table" w:styleId="Grilledutableau">
    <w:name w:val="Table Grid"/>
    <w:basedOn w:val="TableauNormal"/>
    <w:uiPriority w:val="59"/>
    <w:rsid w:val="00BE5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semiHidden/>
    <w:rsid w:val="004961D5"/>
    <w:pPr>
      <w:spacing w:after="0" w:line="240" w:lineRule="auto"/>
    </w:pPr>
    <w:rPr>
      <w:rFonts w:ascii="Times New Roman" w:eastAsia="Times New Roman" w:hAnsi="Times New Roman" w:cs="Traditional Arabic"/>
      <w:sz w:val="20"/>
      <w:szCs w:val="24"/>
      <w:lang w:val="en-US" w:eastAsia="fr-FR"/>
    </w:rPr>
  </w:style>
  <w:style w:type="character" w:customStyle="1" w:styleId="NotedebasdepageCar">
    <w:name w:val="Note de bas de page Car"/>
    <w:basedOn w:val="Policepardfaut"/>
    <w:link w:val="Notedebasdepage"/>
    <w:semiHidden/>
    <w:rsid w:val="004961D5"/>
    <w:rPr>
      <w:rFonts w:ascii="Times New Roman" w:eastAsia="Times New Roman" w:hAnsi="Times New Roman" w:cs="Traditional Arabic"/>
      <w:sz w:val="20"/>
      <w:szCs w:val="24"/>
      <w:lang w:val="en-US" w:eastAsia="fr-FR"/>
    </w:rPr>
  </w:style>
  <w:style w:type="character" w:styleId="Appelnotedebasdep">
    <w:name w:val="footnote reference"/>
    <w:basedOn w:val="Policepardfaut"/>
    <w:semiHidden/>
    <w:rsid w:val="004961D5"/>
    <w:rPr>
      <w:vertAlign w:val="superscript"/>
    </w:rPr>
  </w:style>
  <w:style w:type="paragraph" w:styleId="Corpsdetexte2">
    <w:name w:val="Body Text 2"/>
    <w:basedOn w:val="Normal"/>
    <w:link w:val="Corpsdetexte2Car"/>
    <w:semiHidden/>
    <w:rsid w:val="004961D5"/>
    <w:pPr>
      <w:widowControl w:val="0"/>
      <w:bidi/>
      <w:spacing w:after="0" w:line="240" w:lineRule="atLeast"/>
      <w:jc w:val="lowKashida"/>
    </w:pPr>
    <w:rPr>
      <w:rFonts w:ascii="Arial" w:eastAsia="Times New Roman" w:hAnsi="Arial" w:cs="Simplified Arabic"/>
      <w:sz w:val="28"/>
      <w:szCs w:val="28"/>
      <w:lang w:eastAsia="fr-FR"/>
    </w:rPr>
  </w:style>
  <w:style w:type="character" w:customStyle="1" w:styleId="Corpsdetexte2Car">
    <w:name w:val="Corps de texte 2 Car"/>
    <w:basedOn w:val="Policepardfaut"/>
    <w:link w:val="Corpsdetexte2"/>
    <w:semiHidden/>
    <w:rsid w:val="004961D5"/>
    <w:rPr>
      <w:rFonts w:ascii="Arial" w:eastAsia="Times New Roman" w:hAnsi="Arial" w:cs="Simplified Arabic"/>
      <w:sz w:val="28"/>
      <w:szCs w:val="28"/>
      <w:lang w:eastAsia="fr-FR"/>
    </w:rPr>
  </w:style>
  <w:style w:type="paragraph" w:styleId="NormalWeb">
    <w:name w:val="Normal (Web)"/>
    <w:basedOn w:val="Normal"/>
    <w:uiPriority w:val="99"/>
    <w:unhideWhenUsed/>
    <w:rsid w:val="00983920"/>
    <w:pPr>
      <w:spacing w:before="100" w:beforeAutospacing="1" w:after="100" w:afterAutospacing="1" w:line="240" w:lineRule="auto"/>
    </w:pPr>
    <w:rPr>
      <w:rFonts w:ascii="Times New Roman" w:eastAsia="Times New Roman" w:hAnsi="Times New Roman" w:cs="Times New Roman"/>
      <w:sz w:val="28"/>
      <w:szCs w:val="28"/>
      <w:lang w:eastAsia="fr-FR"/>
    </w:rPr>
  </w:style>
  <w:style w:type="character" w:styleId="Lienhypertexte">
    <w:name w:val="Hyperlink"/>
    <w:basedOn w:val="Policepardfaut"/>
    <w:uiPriority w:val="99"/>
    <w:unhideWhenUsed/>
    <w:rsid w:val="009E3413"/>
    <w:rPr>
      <w:color w:val="0000FF" w:themeColor="hyperlink"/>
      <w:u w:val="single"/>
    </w:rPr>
  </w:style>
  <w:style w:type="paragraph" w:styleId="Titre">
    <w:name w:val="Title"/>
    <w:basedOn w:val="Normal"/>
    <w:link w:val="TitreCar"/>
    <w:qFormat/>
    <w:rsid w:val="000F1072"/>
    <w:pPr>
      <w:bidi/>
      <w:spacing w:after="0" w:line="240" w:lineRule="auto"/>
      <w:jc w:val="center"/>
    </w:pPr>
    <w:rPr>
      <w:rFonts w:ascii="Times New Roman" w:eastAsia="Times New Roman" w:hAnsi="Times New Roman" w:cs="Traditional Arabic"/>
      <w:b/>
      <w:bCs/>
      <w:noProof/>
      <w:color w:val="000000"/>
      <w:sz w:val="24"/>
      <w:szCs w:val="36"/>
      <w:lang w:eastAsia="fr-FR"/>
    </w:rPr>
  </w:style>
  <w:style w:type="character" w:customStyle="1" w:styleId="TitreCar">
    <w:name w:val="Titre Car"/>
    <w:basedOn w:val="Policepardfaut"/>
    <w:link w:val="Titre"/>
    <w:rsid w:val="000F1072"/>
    <w:rPr>
      <w:rFonts w:ascii="Times New Roman" w:eastAsia="Times New Roman" w:hAnsi="Times New Roman" w:cs="Traditional Arabic"/>
      <w:b/>
      <w:bCs/>
      <w:noProof/>
      <w:color w:val="000000"/>
      <w:sz w:val="24"/>
      <w:szCs w:val="36"/>
      <w:lang w:eastAsia="fr-FR"/>
    </w:rPr>
  </w:style>
  <w:style w:type="character" w:customStyle="1" w:styleId="hps">
    <w:name w:val="hps"/>
    <w:basedOn w:val="Policepardfaut"/>
    <w:rsid w:val="00DE6C69"/>
  </w:style>
  <w:style w:type="paragraph" w:styleId="Corpsdetexte">
    <w:name w:val="Body Text"/>
    <w:basedOn w:val="Normal"/>
    <w:link w:val="CorpsdetexteCar"/>
    <w:uiPriority w:val="99"/>
    <w:semiHidden/>
    <w:unhideWhenUsed/>
    <w:rsid w:val="00223272"/>
    <w:pPr>
      <w:spacing w:after="120"/>
    </w:pPr>
  </w:style>
  <w:style w:type="character" w:customStyle="1" w:styleId="CorpsdetexteCar">
    <w:name w:val="Corps de texte Car"/>
    <w:basedOn w:val="Policepardfaut"/>
    <w:link w:val="Corpsdetexte"/>
    <w:uiPriority w:val="99"/>
    <w:semiHidden/>
    <w:rsid w:val="00223272"/>
  </w:style>
  <w:style w:type="paragraph" w:styleId="Retraitcorpsdetexte">
    <w:name w:val="Body Text Indent"/>
    <w:basedOn w:val="Normal"/>
    <w:link w:val="RetraitcorpsdetexteCar"/>
    <w:uiPriority w:val="99"/>
    <w:semiHidden/>
    <w:unhideWhenUsed/>
    <w:rsid w:val="00223272"/>
    <w:pPr>
      <w:spacing w:after="120"/>
      <w:ind w:left="283"/>
    </w:pPr>
  </w:style>
  <w:style w:type="character" w:customStyle="1" w:styleId="RetraitcorpsdetexteCar">
    <w:name w:val="Retrait corps de texte Car"/>
    <w:basedOn w:val="Policepardfaut"/>
    <w:link w:val="Retraitcorpsdetexte"/>
    <w:uiPriority w:val="99"/>
    <w:semiHidden/>
    <w:rsid w:val="00223272"/>
  </w:style>
</w:styles>
</file>

<file path=word/webSettings.xml><?xml version="1.0" encoding="utf-8"?>
<w:webSettings xmlns:r="http://schemas.openxmlformats.org/officeDocument/2006/relationships" xmlns:w="http://schemas.openxmlformats.org/wordprocessingml/2006/main">
  <w:divs>
    <w:div w:id="1910723237">
      <w:bodyDiv w:val="1"/>
      <w:marLeft w:val="0"/>
      <w:marRight w:val="0"/>
      <w:marTop w:val="0"/>
      <w:marBottom w:val="0"/>
      <w:divBdr>
        <w:top w:val="none" w:sz="0" w:space="0" w:color="auto"/>
        <w:left w:val="none" w:sz="0" w:space="0" w:color="auto"/>
        <w:bottom w:val="none" w:sz="0" w:space="0" w:color="auto"/>
        <w:right w:val="none" w:sz="0" w:space="0" w:color="auto"/>
      </w:divBdr>
      <w:divsChild>
        <w:div w:id="115837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_naoua_2005@yahoo.fr" TargetMode="External"/><Relationship Id="rId3" Type="http://schemas.openxmlformats.org/officeDocument/2006/relationships/settings" Target="settings.xml"/><Relationship Id="rId7" Type="http://schemas.openxmlformats.org/officeDocument/2006/relationships/hyperlink" Target="mailto:nnadir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jazairess.com/aps/987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18</Pages>
  <Words>6196</Words>
  <Characters>34079</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naoua</dc:creator>
  <cp:lastModifiedBy>naoua</cp:lastModifiedBy>
  <cp:revision>181</cp:revision>
  <cp:lastPrinted>2011-09-20T14:53:00Z</cp:lastPrinted>
  <dcterms:created xsi:type="dcterms:W3CDTF">2011-09-19T21:57:00Z</dcterms:created>
  <dcterms:modified xsi:type="dcterms:W3CDTF">2011-09-20T16:13:00Z</dcterms:modified>
</cp:coreProperties>
</file>