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AC" w:rsidRDefault="00D354AC" w:rsidP="00D354AC">
      <w:pPr>
        <w:jc w:val="center"/>
        <w:rPr>
          <w:rFonts w:ascii="Sakkal Majalla" w:hAnsi="Sakkal Majalla" w:cs="Sakkal Majalla" w:hint="cs"/>
          <w:b/>
          <w:bCs/>
          <w:sz w:val="32"/>
          <w:szCs w:val="32"/>
          <w:rtl/>
        </w:rPr>
      </w:pPr>
      <w:proofErr w:type="gramStart"/>
      <w:r>
        <w:rPr>
          <w:rFonts w:ascii="Sakkal Majalla" w:hAnsi="Sakkal Majalla" w:cs="Sakkal Majalla" w:hint="cs"/>
          <w:b/>
          <w:bCs/>
          <w:sz w:val="32"/>
          <w:szCs w:val="32"/>
          <w:rtl/>
        </w:rPr>
        <w:t>عنوان</w:t>
      </w:r>
      <w:proofErr w:type="gramEnd"/>
      <w:r>
        <w:rPr>
          <w:rFonts w:ascii="Sakkal Majalla" w:hAnsi="Sakkal Majalla" w:cs="Sakkal Majalla" w:hint="cs"/>
          <w:b/>
          <w:bCs/>
          <w:sz w:val="32"/>
          <w:szCs w:val="32"/>
          <w:rtl/>
        </w:rPr>
        <w:t xml:space="preserve"> المداخلة</w:t>
      </w:r>
    </w:p>
    <w:p w:rsidR="00D354AC" w:rsidRDefault="00D354AC" w:rsidP="00D354AC">
      <w:pPr>
        <w:jc w:val="center"/>
        <w:rPr>
          <w:rFonts w:ascii="Sakkal Majalla" w:hAnsi="Sakkal Majalla" w:cs="Sakkal Majalla" w:hint="cs"/>
          <w:b/>
          <w:bCs/>
          <w:sz w:val="32"/>
          <w:szCs w:val="32"/>
          <w:rtl/>
        </w:rPr>
      </w:pPr>
      <w:proofErr w:type="gramStart"/>
      <w:r w:rsidRPr="00D354AC">
        <w:rPr>
          <w:rFonts w:ascii="Sakkal Majalla" w:hAnsi="Sakkal Majalla" w:cs="Sakkal Majalla"/>
          <w:b/>
          <w:bCs/>
          <w:sz w:val="32"/>
          <w:szCs w:val="32"/>
          <w:rtl/>
        </w:rPr>
        <w:t>الفلسفة</w:t>
      </w:r>
      <w:proofErr w:type="gramEnd"/>
      <w:r w:rsidRPr="00D354AC">
        <w:rPr>
          <w:rFonts w:ascii="Sakkal Majalla" w:hAnsi="Sakkal Majalla" w:cs="Sakkal Majalla"/>
          <w:b/>
          <w:bCs/>
          <w:sz w:val="32"/>
          <w:szCs w:val="32"/>
          <w:rtl/>
        </w:rPr>
        <w:t xml:space="preserve"> العربية </w:t>
      </w:r>
      <w:r w:rsidRPr="00D354AC">
        <w:rPr>
          <w:rFonts w:ascii="Sakkal Majalla" w:hAnsi="Sakkal Majalla" w:cs="Sakkal Majalla" w:hint="cs"/>
          <w:b/>
          <w:bCs/>
          <w:sz w:val="32"/>
          <w:szCs w:val="32"/>
          <w:rtl/>
        </w:rPr>
        <w:t>الإسلامية</w:t>
      </w:r>
      <w:r w:rsidRPr="00D354AC">
        <w:rPr>
          <w:rFonts w:ascii="Sakkal Majalla" w:hAnsi="Sakkal Majalla" w:cs="Sakkal Majalla"/>
          <w:b/>
          <w:bCs/>
          <w:sz w:val="32"/>
          <w:szCs w:val="32"/>
          <w:rtl/>
        </w:rPr>
        <w:t xml:space="preserve"> </w:t>
      </w:r>
      <w:r w:rsidRPr="00D354AC">
        <w:rPr>
          <w:rFonts w:ascii="Sakkal Majalla" w:hAnsi="Sakkal Majalla" w:cs="Sakkal Majalla" w:hint="cs"/>
          <w:b/>
          <w:bCs/>
          <w:sz w:val="32"/>
          <w:szCs w:val="32"/>
          <w:rtl/>
        </w:rPr>
        <w:t>والإشكاليات</w:t>
      </w:r>
      <w:r w:rsidRPr="00D354AC">
        <w:rPr>
          <w:rFonts w:ascii="Sakkal Majalla" w:hAnsi="Sakkal Majalla" w:cs="Sakkal Majalla"/>
          <w:b/>
          <w:bCs/>
          <w:sz w:val="32"/>
          <w:szCs w:val="32"/>
          <w:rtl/>
        </w:rPr>
        <w:t xml:space="preserve"> الراهنة</w:t>
      </w:r>
    </w:p>
    <w:p w:rsidR="00D354AC" w:rsidRDefault="00D354AC" w:rsidP="00844D1A">
      <w:pPr>
        <w:bidi/>
        <w:jc w:val="both"/>
        <w:rPr>
          <w:rFonts w:ascii="Sakkal Majalla" w:hAnsi="Sakkal Majalla" w:cs="Sakkal Majalla" w:hint="cs"/>
          <w:b/>
          <w:bCs/>
          <w:sz w:val="32"/>
          <w:szCs w:val="32"/>
          <w:rtl/>
        </w:rPr>
      </w:pPr>
      <w:r>
        <w:rPr>
          <w:rFonts w:ascii="Sakkal Majalla" w:hAnsi="Sakkal Majalla" w:cs="Sakkal Majalla" w:hint="cs"/>
          <w:b/>
          <w:bCs/>
          <w:sz w:val="32"/>
          <w:szCs w:val="32"/>
          <w:rtl/>
        </w:rPr>
        <w:t>تمهيد: تتميز الفلسفة العربية الإسلامية بعدة خصائص منها ما يرتبط بالمكان مثل شبه الجزيرة العربية وشمال إفريقيا ومنها ما يرتبط بالزمان</w:t>
      </w:r>
      <w:r w:rsidR="00AE5907">
        <w:rPr>
          <w:rFonts w:ascii="Sakkal Majalla" w:hAnsi="Sakkal Majalla" w:cs="Sakkal Majalla" w:hint="cs"/>
          <w:b/>
          <w:bCs/>
          <w:sz w:val="32"/>
          <w:szCs w:val="32"/>
          <w:rtl/>
        </w:rPr>
        <w:t xml:space="preserve"> </w:t>
      </w:r>
      <w:r w:rsidR="00844D1A">
        <w:rPr>
          <w:rFonts w:ascii="Sakkal Majalla" w:hAnsi="Sakkal Majalla" w:cs="Sakkal Majalla" w:hint="cs"/>
          <w:b/>
          <w:bCs/>
          <w:sz w:val="32"/>
          <w:szCs w:val="32"/>
          <w:rtl/>
        </w:rPr>
        <w:t xml:space="preserve">مثل القرون الوسطى أين أشرقت شمس الحضارة العربية والإسلامية. ونتيجة لتطور الزمن وتطور الحضارات معها ظهر في الفلسفة إشكاليات عديدة تتعلق بالإنسان الحديث والمعاصر وما اكتشفه من أشياء أفادته في نواحي وأساءت إليه في نواحي أخرى إلى درجة تهديد حياته. فما هي الحلول التي أقرتها الفلسفة العربية </w:t>
      </w:r>
      <w:proofErr w:type="spellStart"/>
      <w:r w:rsidR="00844D1A">
        <w:rPr>
          <w:rFonts w:ascii="Sakkal Majalla" w:hAnsi="Sakkal Majalla" w:cs="Sakkal Majalla" w:hint="cs"/>
          <w:b/>
          <w:bCs/>
          <w:sz w:val="32"/>
          <w:szCs w:val="32"/>
          <w:rtl/>
        </w:rPr>
        <w:t>الاسلامية</w:t>
      </w:r>
      <w:proofErr w:type="spellEnd"/>
      <w:r w:rsidR="00844D1A">
        <w:rPr>
          <w:rFonts w:ascii="Sakkal Majalla" w:hAnsi="Sakkal Majalla" w:cs="Sakkal Majalla" w:hint="cs"/>
          <w:b/>
          <w:bCs/>
          <w:sz w:val="32"/>
          <w:szCs w:val="32"/>
          <w:rtl/>
        </w:rPr>
        <w:t xml:space="preserve"> تجاه هذه المشاكل؟    </w:t>
      </w:r>
    </w:p>
    <w:p w:rsidR="00504FEE" w:rsidRDefault="00504FEE" w:rsidP="00504FEE">
      <w:pPr>
        <w:bidi/>
        <w:jc w:val="both"/>
        <w:rPr>
          <w:rFonts w:ascii="Sakkal Majalla" w:hAnsi="Sakkal Majalla" w:cs="Sakkal Majalla" w:hint="cs"/>
          <w:b/>
          <w:bCs/>
          <w:sz w:val="32"/>
          <w:szCs w:val="32"/>
          <w:rtl/>
        </w:rPr>
      </w:pPr>
      <w:proofErr w:type="gramStart"/>
      <w:r>
        <w:rPr>
          <w:rFonts w:ascii="Sakkal Majalla" w:hAnsi="Sakkal Majalla" w:cs="Sakkal Majalla" w:hint="cs"/>
          <w:b/>
          <w:bCs/>
          <w:sz w:val="32"/>
          <w:szCs w:val="32"/>
          <w:rtl/>
        </w:rPr>
        <w:t>التحليل</w:t>
      </w:r>
      <w:proofErr w:type="gramEnd"/>
      <w:r>
        <w:rPr>
          <w:rFonts w:ascii="Sakkal Majalla" w:hAnsi="Sakkal Majalla" w:cs="Sakkal Majalla" w:hint="cs"/>
          <w:b/>
          <w:bCs/>
          <w:sz w:val="32"/>
          <w:szCs w:val="32"/>
          <w:rtl/>
        </w:rPr>
        <w:t>:</w:t>
      </w:r>
    </w:p>
    <w:p w:rsidR="00504FEE" w:rsidRDefault="00504FEE" w:rsidP="00504FEE">
      <w:pPr>
        <w:bidi/>
        <w:jc w:val="both"/>
        <w:rPr>
          <w:rFonts w:ascii="Sakkal Majalla" w:hAnsi="Sakkal Majalla" w:cs="Sakkal Majalla" w:hint="cs"/>
          <w:b/>
          <w:bCs/>
          <w:sz w:val="32"/>
          <w:szCs w:val="32"/>
          <w:rtl/>
        </w:rPr>
      </w:pPr>
      <w:proofErr w:type="gramStart"/>
      <w:r>
        <w:rPr>
          <w:rFonts w:ascii="Sakkal Majalla" w:hAnsi="Sakkal Majalla" w:cs="Sakkal Majalla" w:hint="cs"/>
          <w:b/>
          <w:bCs/>
          <w:sz w:val="32"/>
          <w:szCs w:val="32"/>
          <w:rtl/>
        </w:rPr>
        <w:t>يمكن</w:t>
      </w:r>
      <w:proofErr w:type="gramEnd"/>
      <w:r>
        <w:rPr>
          <w:rFonts w:ascii="Sakkal Majalla" w:hAnsi="Sakkal Majalla" w:cs="Sakkal Majalla" w:hint="cs"/>
          <w:b/>
          <w:bCs/>
          <w:sz w:val="32"/>
          <w:szCs w:val="32"/>
          <w:rtl/>
        </w:rPr>
        <w:t xml:space="preserve"> أن نشير إلى مجموعة من المشاكل الراهنة</w:t>
      </w:r>
    </w:p>
    <w:p w:rsidR="00504FEE" w:rsidRDefault="00504FEE" w:rsidP="00504FEE">
      <w:pPr>
        <w:pStyle w:val="Paragraphedeliste"/>
        <w:numPr>
          <w:ilvl w:val="0"/>
          <w:numId w:val="1"/>
        </w:numPr>
        <w:bidi/>
        <w:jc w:val="both"/>
        <w:rPr>
          <w:rFonts w:ascii="Sakkal Majalla" w:hAnsi="Sakkal Majalla" w:cs="Sakkal Majalla" w:hint="cs"/>
          <w:b/>
          <w:bCs/>
          <w:sz w:val="32"/>
          <w:szCs w:val="32"/>
        </w:rPr>
      </w:pPr>
      <w:r>
        <w:rPr>
          <w:rFonts w:ascii="Sakkal Majalla" w:hAnsi="Sakkal Majalla" w:cs="Sakkal Majalla" w:hint="cs"/>
          <w:b/>
          <w:bCs/>
          <w:sz w:val="32"/>
          <w:szCs w:val="32"/>
          <w:rtl/>
        </w:rPr>
        <w:t>الديمقراطية ومدي توافقها مع مبادئ الإسلام.</w:t>
      </w:r>
    </w:p>
    <w:p w:rsidR="00504FEE" w:rsidRDefault="00504FEE" w:rsidP="00504FEE">
      <w:pPr>
        <w:pStyle w:val="Paragraphedeliste"/>
        <w:numPr>
          <w:ilvl w:val="0"/>
          <w:numId w:val="1"/>
        </w:numPr>
        <w:bidi/>
        <w:jc w:val="both"/>
        <w:rPr>
          <w:rFonts w:ascii="Sakkal Majalla" w:hAnsi="Sakkal Majalla" w:cs="Sakkal Majalla" w:hint="cs"/>
          <w:b/>
          <w:bCs/>
          <w:sz w:val="32"/>
          <w:szCs w:val="32"/>
        </w:rPr>
      </w:pPr>
      <w:proofErr w:type="gramStart"/>
      <w:r>
        <w:rPr>
          <w:rFonts w:ascii="Sakkal Majalla" w:hAnsi="Sakkal Majalla" w:cs="Sakkal Majalla" w:hint="cs"/>
          <w:b/>
          <w:bCs/>
          <w:sz w:val="32"/>
          <w:szCs w:val="32"/>
          <w:rtl/>
        </w:rPr>
        <w:t>الحرية</w:t>
      </w:r>
      <w:proofErr w:type="gramEnd"/>
      <w:r>
        <w:rPr>
          <w:rFonts w:ascii="Sakkal Majalla" w:hAnsi="Sakkal Majalla" w:cs="Sakkal Majalla" w:hint="cs"/>
          <w:b/>
          <w:bCs/>
          <w:sz w:val="32"/>
          <w:szCs w:val="32"/>
          <w:rtl/>
        </w:rPr>
        <w:t xml:space="preserve">، وخاصة في البلدان الغربية والمتعلقة في معظم الأحيان بالمرأة.  </w:t>
      </w:r>
    </w:p>
    <w:p w:rsidR="00504FEE" w:rsidRDefault="00504FEE" w:rsidP="00504FEE">
      <w:pPr>
        <w:pStyle w:val="Paragraphedeliste"/>
        <w:numPr>
          <w:ilvl w:val="0"/>
          <w:numId w:val="1"/>
        </w:numPr>
        <w:bidi/>
        <w:jc w:val="both"/>
        <w:rPr>
          <w:rFonts w:ascii="Sakkal Majalla" w:hAnsi="Sakkal Majalla" w:cs="Sakkal Majalla" w:hint="cs"/>
          <w:b/>
          <w:bCs/>
          <w:sz w:val="32"/>
          <w:szCs w:val="32"/>
        </w:rPr>
      </w:pPr>
      <w:r>
        <w:rPr>
          <w:rFonts w:ascii="Sakkal Majalla" w:hAnsi="Sakkal Majalla" w:cs="Sakkal Majalla" w:hint="cs"/>
          <w:b/>
          <w:bCs/>
          <w:sz w:val="32"/>
          <w:szCs w:val="32"/>
          <w:rtl/>
        </w:rPr>
        <w:t>الرفاهية المادية واللامادية، والروحية والمتعلقة بالنفس.</w:t>
      </w:r>
    </w:p>
    <w:p w:rsidR="00504FEE" w:rsidRDefault="00504FEE" w:rsidP="00504FEE">
      <w:pPr>
        <w:pStyle w:val="Paragraphedeliste"/>
        <w:numPr>
          <w:ilvl w:val="0"/>
          <w:numId w:val="1"/>
        </w:numPr>
        <w:bidi/>
        <w:jc w:val="both"/>
        <w:rPr>
          <w:rFonts w:ascii="Sakkal Majalla" w:hAnsi="Sakkal Majalla" w:cs="Sakkal Majalla" w:hint="cs"/>
          <w:b/>
          <w:bCs/>
          <w:sz w:val="32"/>
          <w:szCs w:val="32"/>
        </w:rPr>
      </w:pPr>
      <w:proofErr w:type="gramStart"/>
      <w:r>
        <w:rPr>
          <w:rFonts w:ascii="Sakkal Majalla" w:hAnsi="Sakkal Majalla" w:cs="Sakkal Majalla" w:hint="cs"/>
          <w:b/>
          <w:bCs/>
          <w:sz w:val="32"/>
          <w:szCs w:val="32"/>
          <w:rtl/>
        </w:rPr>
        <w:t>الإيديولوجيات</w:t>
      </w:r>
      <w:proofErr w:type="gramEnd"/>
      <w:r>
        <w:rPr>
          <w:rFonts w:ascii="Sakkal Majalla" w:hAnsi="Sakkal Majalla" w:cs="Sakkal Majalla" w:hint="cs"/>
          <w:b/>
          <w:bCs/>
          <w:sz w:val="32"/>
          <w:szCs w:val="32"/>
          <w:rtl/>
        </w:rPr>
        <w:t xml:space="preserve"> والقيم الإسلامية.</w:t>
      </w:r>
    </w:p>
    <w:p w:rsidR="00504FEE" w:rsidRDefault="00504FEE" w:rsidP="00504FEE">
      <w:pPr>
        <w:pStyle w:val="Paragraphedeliste"/>
        <w:numPr>
          <w:ilvl w:val="0"/>
          <w:numId w:val="1"/>
        </w:numPr>
        <w:bidi/>
        <w:jc w:val="both"/>
        <w:rPr>
          <w:rFonts w:ascii="Sakkal Majalla" w:hAnsi="Sakkal Majalla" w:cs="Sakkal Majalla" w:hint="cs"/>
          <w:b/>
          <w:bCs/>
          <w:sz w:val="32"/>
          <w:szCs w:val="32"/>
        </w:rPr>
      </w:pPr>
      <w:proofErr w:type="gramStart"/>
      <w:r>
        <w:rPr>
          <w:rFonts w:ascii="Sakkal Majalla" w:hAnsi="Sakkal Majalla" w:cs="Sakkal Majalla" w:hint="cs"/>
          <w:b/>
          <w:bCs/>
          <w:sz w:val="32"/>
          <w:szCs w:val="32"/>
          <w:rtl/>
        </w:rPr>
        <w:t>الإنسانية</w:t>
      </w:r>
      <w:proofErr w:type="gramEnd"/>
      <w:r>
        <w:rPr>
          <w:rFonts w:ascii="Sakkal Majalla" w:hAnsi="Sakkal Majalla" w:cs="Sakkal Majalla" w:hint="cs"/>
          <w:b/>
          <w:bCs/>
          <w:sz w:val="32"/>
          <w:szCs w:val="32"/>
          <w:rtl/>
        </w:rPr>
        <w:t xml:space="preserve"> كما يراها الإسلام.  </w:t>
      </w:r>
    </w:p>
    <w:p w:rsidR="00504FEE" w:rsidRPr="00504FEE" w:rsidRDefault="00504FEE" w:rsidP="00504FEE">
      <w:pPr>
        <w:pStyle w:val="Paragraphedeliste"/>
        <w:bidi/>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p>
    <w:p w:rsidR="00D354AC" w:rsidRDefault="00504FEE" w:rsidP="00504FEE">
      <w:pPr>
        <w:bidi/>
        <w:jc w:val="both"/>
        <w:rPr>
          <w:rFonts w:ascii="Sakkal Majalla" w:hAnsi="Sakkal Majalla" w:cs="Sakkal Majalla" w:hint="cs"/>
          <w:b/>
          <w:bCs/>
          <w:sz w:val="32"/>
          <w:szCs w:val="32"/>
          <w:rtl/>
          <w:lang w:bidi="ar-DZ"/>
        </w:rPr>
      </w:pPr>
      <w:proofErr w:type="gramStart"/>
      <w:r>
        <w:rPr>
          <w:rFonts w:ascii="Sakkal Majalla" w:hAnsi="Sakkal Majalla" w:cs="Sakkal Majalla" w:hint="cs"/>
          <w:b/>
          <w:bCs/>
          <w:sz w:val="32"/>
          <w:szCs w:val="32"/>
          <w:rtl/>
          <w:lang w:bidi="ar-DZ"/>
        </w:rPr>
        <w:t>الخاتمة</w:t>
      </w:r>
      <w:proofErr w:type="gramEnd"/>
      <w:r>
        <w:rPr>
          <w:rFonts w:ascii="Sakkal Majalla" w:hAnsi="Sakkal Majalla" w:cs="Sakkal Majalla" w:hint="cs"/>
          <w:b/>
          <w:bCs/>
          <w:sz w:val="32"/>
          <w:szCs w:val="32"/>
          <w:rtl/>
          <w:lang w:bidi="ar-DZ"/>
        </w:rPr>
        <w:t xml:space="preserve"> </w:t>
      </w:r>
    </w:p>
    <w:p w:rsidR="00504FEE" w:rsidRDefault="00504FEE" w:rsidP="009B7C82">
      <w:pPr>
        <w:bidi/>
        <w:jc w:val="both"/>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ي</w:t>
      </w:r>
      <w:r w:rsidR="009B7C82">
        <w:rPr>
          <w:rFonts w:ascii="Sakkal Majalla" w:hAnsi="Sakkal Majalla" w:cs="Sakkal Majalla" w:hint="cs"/>
          <w:b/>
          <w:bCs/>
          <w:sz w:val="32"/>
          <w:szCs w:val="32"/>
          <w:rtl/>
          <w:lang w:bidi="ar-DZ"/>
        </w:rPr>
        <w:t>م</w:t>
      </w:r>
      <w:r>
        <w:rPr>
          <w:rFonts w:ascii="Sakkal Majalla" w:hAnsi="Sakkal Majalla" w:cs="Sakkal Majalla" w:hint="cs"/>
          <w:b/>
          <w:bCs/>
          <w:sz w:val="32"/>
          <w:szCs w:val="32"/>
          <w:rtl/>
          <w:lang w:bidi="ar-DZ"/>
        </w:rPr>
        <w:t xml:space="preserve">كن لهذا الصدام </w:t>
      </w:r>
      <w:proofErr w:type="spellStart"/>
      <w:r w:rsidR="009B7C82">
        <w:rPr>
          <w:rFonts w:ascii="Sakkal Majalla" w:hAnsi="Sakkal Majalla" w:cs="Sakkal Majalla" w:hint="cs"/>
          <w:b/>
          <w:bCs/>
          <w:sz w:val="32"/>
          <w:szCs w:val="32"/>
          <w:rtl/>
          <w:lang w:bidi="ar-DZ"/>
        </w:rPr>
        <w:t>ان</w:t>
      </w:r>
      <w:proofErr w:type="spellEnd"/>
      <w:r w:rsidR="009B7C82">
        <w:rPr>
          <w:rFonts w:ascii="Sakkal Majalla" w:hAnsi="Sakkal Majalla" w:cs="Sakkal Majalla" w:hint="cs"/>
          <w:b/>
          <w:bCs/>
          <w:sz w:val="32"/>
          <w:szCs w:val="32"/>
          <w:rtl/>
          <w:lang w:bidi="ar-DZ"/>
        </w:rPr>
        <w:t xml:space="preserve"> ينجح </w:t>
      </w:r>
      <w:proofErr w:type="spellStart"/>
      <w:r w:rsidR="009B7C82">
        <w:rPr>
          <w:rFonts w:ascii="Sakkal Majalla" w:hAnsi="Sakkal Majalla" w:cs="Sakkal Majalla" w:hint="cs"/>
          <w:b/>
          <w:bCs/>
          <w:sz w:val="32"/>
          <w:szCs w:val="32"/>
          <w:rtl/>
          <w:lang w:bidi="ar-DZ"/>
        </w:rPr>
        <w:t>اذا</w:t>
      </w:r>
      <w:proofErr w:type="spellEnd"/>
      <w:r w:rsidR="009B7C82">
        <w:rPr>
          <w:rFonts w:ascii="Sakkal Majalla" w:hAnsi="Sakkal Majalla" w:cs="Sakkal Majalla" w:hint="cs"/>
          <w:b/>
          <w:bCs/>
          <w:sz w:val="32"/>
          <w:szCs w:val="32"/>
          <w:rtl/>
          <w:lang w:bidi="ar-DZ"/>
        </w:rPr>
        <w:t xml:space="preserve"> ما التفتت </w:t>
      </w:r>
      <w:proofErr w:type="spellStart"/>
      <w:r w:rsidR="009B7C82">
        <w:rPr>
          <w:rFonts w:ascii="Sakkal Majalla" w:hAnsi="Sakkal Majalla" w:cs="Sakkal Majalla" w:hint="cs"/>
          <w:b/>
          <w:bCs/>
          <w:sz w:val="32"/>
          <w:szCs w:val="32"/>
          <w:rtl/>
          <w:lang w:bidi="ar-DZ"/>
        </w:rPr>
        <w:t>الامة</w:t>
      </w:r>
      <w:proofErr w:type="spellEnd"/>
      <w:r w:rsidR="009B7C82">
        <w:rPr>
          <w:rFonts w:ascii="Sakkal Majalla" w:hAnsi="Sakkal Majalla" w:cs="Sakkal Majalla" w:hint="cs"/>
          <w:b/>
          <w:bCs/>
          <w:sz w:val="32"/>
          <w:szCs w:val="32"/>
          <w:rtl/>
          <w:lang w:bidi="ar-DZ"/>
        </w:rPr>
        <w:t xml:space="preserve"> العربية الإسلامية حول القيم الإسلامية وتحليلها للواقع وعدم التفريط في التكنولوجية التي سهر عليها الغرب ويستعملها الإنسان العربي والمسلم. </w:t>
      </w:r>
      <w:r>
        <w:rPr>
          <w:rFonts w:ascii="Sakkal Majalla" w:hAnsi="Sakkal Majalla" w:cs="Sakkal Majalla" w:hint="cs"/>
          <w:b/>
          <w:bCs/>
          <w:sz w:val="32"/>
          <w:szCs w:val="32"/>
          <w:rtl/>
          <w:lang w:bidi="ar-DZ"/>
        </w:rPr>
        <w:t xml:space="preserve"> </w:t>
      </w:r>
    </w:p>
    <w:p w:rsidR="00D354AC" w:rsidRDefault="00D354AC" w:rsidP="00D354AC">
      <w:pPr>
        <w:jc w:val="center"/>
        <w:rPr>
          <w:rFonts w:ascii="Sakkal Majalla" w:hAnsi="Sakkal Majalla" w:cs="Sakkal Majalla"/>
          <w:b/>
          <w:bCs/>
          <w:sz w:val="32"/>
          <w:szCs w:val="32"/>
        </w:rPr>
      </w:pPr>
    </w:p>
    <w:p w:rsidR="00D354AC" w:rsidRDefault="00D354AC" w:rsidP="00D354AC">
      <w:pPr>
        <w:jc w:val="center"/>
        <w:rPr>
          <w:rFonts w:ascii="Sakkal Majalla" w:hAnsi="Sakkal Majalla" w:cs="Sakkal Majalla"/>
          <w:b/>
          <w:bCs/>
          <w:sz w:val="32"/>
          <w:szCs w:val="32"/>
        </w:rPr>
      </w:pPr>
    </w:p>
    <w:p w:rsidR="00D354AC" w:rsidRDefault="00D354AC" w:rsidP="00D354AC">
      <w:pPr>
        <w:jc w:val="center"/>
        <w:rPr>
          <w:rFonts w:ascii="Sakkal Majalla" w:hAnsi="Sakkal Majalla" w:cs="Sakkal Majalla"/>
          <w:b/>
          <w:bCs/>
          <w:sz w:val="32"/>
          <w:szCs w:val="32"/>
        </w:rPr>
      </w:pPr>
    </w:p>
    <w:p w:rsidR="00D354AC" w:rsidRPr="00D354AC" w:rsidRDefault="00D354AC" w:rsidP="00D354AC">
      <w:pPr>
        <w:jc w:val="center"/>
        <w:rPr>
          <w:rFonts w:ascii="Sakkal Majalla" w:hAnsi="Sakkal Majalla" w:cs="Sakkal Majalla"/>
          <w:b/>
          <w:bCs/>
          <w:sz w:val="32"/>
          <w:szCs w:val="32"/>
        </w:rPr>
      </w:pPr>
    </w:p>
    <w:sectPr w:rsidR="00D354AC" w:rsidRPr="00D354AC" w:rsidSect="007527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550F9"/>
    <w:multiLevelType w:val="hybridMultilevel"/>
    <w:tmpl w:val="D2E43162"/>
    <w:lvl w:ilvl="0" w:tplc="D9A2C30A">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D354AC"/>
    <w:rsid w:val="00504FEE"/>
    <w:rsid w:val="007527D8"/>
    <w:rsid w:val="00844D1A"/>
    <w:rsid w:val="009B7C82"/>
    <w:rsid w:val="00AE5907"/>
    <w:rsid w:val="00D354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4F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153</Words>
  <Characters>842</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2023-03-21T20:33:00Z</dcterms:created>
  <dcterms:modified xsi:type="dcterms:W3CDTF">2023-03-21T21:32:00Z</dcterms:modified>
</cp:coreProperties>
</file>