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34" w:rsidRDefault="009B6DA6" w:rsidP="00180A48">
      <w:pPr>
        <w:bidi/>
        <w:spacing w:after="120"/>
        <w:ind w:firstLine="567"/>
        <w:jc w:val="center"/>
        <w:rPr>
          <w:rFonts w:ascii="Sakkal Majalla" w:hAnsi="Sakkal Majalla" w:cs="Sakkal Majalla" w:hint="cs"/>
          <w:b/>
          <w:bCs/>
          <w:sz w:val="32"/>
          <w:szCs w:val="32"/>
          <w:rtl/>
          <w:lang w:bidi="ar-DZ"/>
        </w:rPr>
      </w:pPr>
      <w:r w:rsidRPr="00823099">
        <w:rPr>
          <w:rFonts w:ascii="Sakkal Majalla" w:hAnsi="Sakkal Majalla" w:cs="Sakkal Majalla"/>
          <w:b/>
          <w:bCs/>
          <w:sz w:val="32"/>
          <w:szCs w:val="32"/>
          <w:rtl/>
          <w:lang w:bidi="ar-DZ"/>
        </w:rPr>
        <w:t>الانقلابات العسكرية في إفريقيا وتداعياتها على أمن الدول</w:t>
      </w:r>
    </w:p>
    <w:p w:rsidR="002C39CE" w:rsidRPr="001764DE" w:rsidRDefault="002C39CE" w:rsidP="002C39CE">
      <w:pPr>
        <w:bidi/>
        <w:spacing w:after="0" w:line="240" w:lineRule="auto"/>
        <w:jc w:val="center"/>
        <w:rPr>
          <w:rFonts w:ascii="Sakkal Majalla" w:hAnsi="Sakkal Majalla" w:cs="Sakkal Majalla"/>
          <w:b/>
          <w:bCs/>
          <w:sz w:val="32"/>
          <w:szCs w:val="32"/>
          <w:rtl/>
          <w:lang w:bidi="ar-DZ"/>
        </w:rPr>
      </w:pPr>
      <w:r w:rsidRPr="001764DE">
        <w:rPr>
          <w:rFonts w:ascii="Sakkal Majalla" w:hAnsi="Sakkal Majalla" w:cs="Sakkal Majalla"/>
          <w:b/>
          <w:bCs/>
          <w:sz w:val="32"/>
          <w:szCs w:val="32"/>
          <w:rtl/>
          <w:lang w:bidi="ar-DZ"/>
        </w:rPr>
        <w:t>د. لبنى بهولي</w:t>
      </w:r>
    </w:p>
    <w:p w:rsidR="002C39CE" w:rsidRPr="001764DE" w:rsidRDefault="002C39CE" w:rsidP="002C39CE">
      <w:pPr>
        <w:bidi/>
        <w:spacing w:after="0" w:line="240" w:lineRule="auto"/>
        <w:jc w:val="center"/>
        <w:rPr>
          <w:rFonts w:ascii="Sakkal Majalla" w:hAnsi="Sakkal Majalla" w:cs="Sakkal Majalla"/>
          <w:b/>
          <w:bCs/>
          <w:sz w:val="32"/>
          <w:szCs w:val="32"/>
          <w:rtl/>
          <w:lang w:bidi="ar-DZ"/>
        </w:rPr>
      </w:pPr>
      <w:r w:rsidRPr="001764DE">
        <w:rPr>
          <w:rFonts w:ascii="Sakkal Majalla" w:hAnsi="Sakkal Majalla" w:cs="Sakkal Majalla"/>
          <w:b/>
          <w:bCs/>
          <w:sz w:val="32"/>
          <w:szCs w:val="32"/>
          <w:rtl/>
          <w:lang w:bidi="ar-DZ"/>
        </w:rPr>
        <w:t>أستاذة محاضرة (أ)- كلية الحقوق والعلوم السياسية</w:t>
      </w:r>
    </w:p>
    <w:p w:rsidR="002C39CE" w:rsidRPr="001764DE" w:rsidRDefault="002C39CE" w:rsidP="002C39CE">
      <w:pPr>
        <w:bidi/>
        <w:spacing w:after="0" w:line="240" w:lineRule="auto"/>
        <w:jc w:val="center"/>
        <w:rPr>
          <w:rFonts w:ascii="Sakkal Majalla" w:hAnsi="Sakkal Majalla" w:cs="Sakkal Majalla"/>
          <w:b/>
          <w:bCs/>
          <w:sz w:val="32"/>
          <w:szCs w:val="32"/>
          <w:rtl/>
          <w:lang w:bidi="ar-DZ"/>
        </w:rPr>
      </w:pPr>
      <w:r w:rsidRPr="001764DE">
        <w:rPr>
          <w:rFonts w:ascii="Sakkal Majalla" w:hAnsi="Sakkal Majalla" w:cs="Sakkal Majalla"/>
          <w:b/>
          <w:bCs/>
          <w:sz w:val="32"/>
          <w:szCs w:val="32"/>
          <w:rtl/>
          <w:lang w:bidi="ar-DZ"/>
        </w:rPr>
        <w:t>جامعة محمد بوضياف المسيلة</w:t>
      </w:r>
    </w:p>
    <w:p w:rsidR="002C39CE" w:rsidRPr="001764DE" w:rsidRDefault="002C39CE" w:rsidP="002C39CE">
      <w:pPr>
        <w:bidi/>
        <w:spacing w:after="0" w:line="240" w:lineRule="auto"/>
        <w:jc w:val="center"/>
        <w:rPr>
          <w:rFonts w:ascii="Sakkal Majalla" w:hAnsi="Sakkal Majalla" w:cs="Sakkal Majalla"/>
          <w:b/>
          <w:bCs/>
          <w:sz w:val="32"/>
          <w:szCs w:val="32"/>
          <w:shd w:val="clear" w:color="auto" w:fill="FFFFFF"/>
          <w:rtl/>
          <w:lang w:bidi="ar-DZ"/>
        </w:rPr>
      </w:pPr>
      <w:hyperlink r:id="rId8" w:history="1">
        <w:r w:rsidRPr="009D6365">
          <w:rPr>
            <w:rStyle w:val="Lienhypertexte"/>
            <w:rFonts w:ascii="Sakkal Majalla" w:hAnsi="Sakkal Majalla" w:cs="Sakkal Majalla"/>
            <w:b/>
            <w:bCs/>
            <w:sz w:val="32"/>
            <w:szCs w:val="32"/>
            <w:lang w:bidi="ar-TN"/>
          </w:rPr>
          <w:t>loubna.bahouli@univ-msila.dz</w:t>
        </w:r>
      </w:hyperlink>
    </w:p>
    <w:p w:rsidR="002C39CE" w:rsidRPr="00823099" w:rsidRDefault="002C39CE" w:rsidP="002C39CE">
      <w:pPr>
        <w:bidi/>
        <w:spacing w:after="120"/>
        <w:ind w:firstLine="567"/>
        <w:jc w:val="center"/>
        <w:rPr>
          <w:rFonts w:ascii="Sakkal Majalla" w:hAnsi="Sakkal Majalla" w:cs="Sakkal Majalla"/>
          <w:b/>
          <w:bCs/>
          <w:sz w:val="32"/>
          <w:szCs w:val="32"/>
          <w:rtl/>
          <w:lang w:bidi="ar-DZ"/>
        </w:rPr>
      </w:pPr>
    </w:p>
    <w:p w:rsidR="009B6DA6" w:rsidRPr="00823099" w:rsidRDefault="009B6DA6" w:rsidP="00823099">
      <w:pPr>
        <w:bidi/>
        <w:spacing w:after="120"/>
        <w:ind w:firstLine="567"/>
        <w:jc w:val="both"/>
        <w:rPr>
          <w:rFonts w:ascii="Sakkal Majalla" w:hAnsi="Sakkal Majalla" w:cs="Sakkal Majalla"/>
          <w:b/>
          <w:bCs/>
          <w:sz w:val="32"/>
          <w:szCs w:val="32"/>
          <w:rtl/>
          <w:lang w:bidi="ar-DZ"/>
        </w:rPr>
      </w:pPr>
    </w:p>
    <w:p w:rsidR="002C39CE" w:rsidRDefault="002C39CE" w:rsidP="00893BD9">
      <w:pPr>
        <w:bidi/>
        <w:spacing w:after="120" w:line="520" w:lineRule="atLeast"/>
        <w:ind w:firstLine="567"/>
        <w:jc w:val="both"/>
        <w:rPr>
          <w:rStyle w:val="textexposedshow"/>
          <w:rFonts w:ascii="Sakkal Majalla" w:hAnsi="Sakkal Majalla" w:cs="Sakkal Majalla" w:hint="cs"/>
          <w:b/>
          <w:bCs/>
          <w:sz w:val="32"/>
          <w:szCs w:val="32"/>
          <w:shd w:val="clear" w:color="auto" w:fill="FFFFFF"/>
          <w:rtl/>
        </w:rPr>
      </w:pPr>
      <w:r>
        <w:rPr>
          <w:rStyle w:val="textexposedshow"/>
          <w:rFonts w:ascii="Sakkal Majalla" w:hAnsi="Sakkal Majalla" w:cs="Sakkal Majalla" w:hint="cs"/>
          <w:b/>
          <w:bCs/>
          <w:sz w:val="32"/>
          <w:szCs w:val="32"/>
          <w:shd w:val="clear" w:color="auto" w:fill="FFFFFF"/>
          <w:rtl/>
        </w:rPr>
        <w:t>مقدمــــــــــــــــــــــة:</w:t>
      </w:r>
    </w:p>
    <w:p w:rsidR="00893BD9" w:rsidRDefault="00823099" w:rsidP="002C39CE">
      <w:pPr>
        <w:bidi/>
        <w:spacing w:after="120" w:line="520" w:lineRule="atLeast"/>
        <w:ind w:firstLine="567"/>
        <w:jc w:val="both"/>
        <w:rPr>
          <w:rStyle w:val="textexposedshow"/>
          <w:rFonts w:ascii="Sakkal Majalla" w:hAnsi="Sakkal Majalla" w:cs="Sakkal Majalla" w:hint="cs"/>
          <w:sz w:val="32"/>
          <w:szCs w:val="32"/>
          <w:shd w:val="clear" w:color="auto" w:fill="FFFFFF"/>
          <w:rtl/>
        </w:rPr>
      </w:pPr>
      <w:r w:rsidRPr="00823099">
        <w:rPr>
          <w:rStyle w:val="textexposedshow"/>
          <w:rFonts w:ascii="Sakkal Majalla" w:hAnsi="Sakkal Majalla" w:cs="Sakkal Majalla"/>
          <w:sz w:val="32"/>
          <w:szCs w:val="32"/>
          <w:shd w:val="clear" w:color="auto" w:fill="FFFFFF"/>
          <w:rtl/>
        </w:rPr>
        <w:t>تمثل الظاهرة الانقلابية وما يتبعها من حكم العسكر وتدخلاتهم أحد الملامح البارزة لتطور البلدان الإفريقية بداية من ستينات القرن الماضي، حيث تتورط المؤسسة العسكرية بصورة أو بأخرى لتشغل حيّزاً معتبراً في الحياة السياسية، وحتى بعد التحولات الديمقراطية الحاصلة في هذه الدول عادت الانقلابات العسكرية  لتشكل خياراً وارداً من جديد.</w:t>
      </w:r>
      <w:r w:rsidRPr="00823099">
        <w:rPr>
          <w:rFonts w:ascii="Sakkal Majalla" w:hAnsi="Sakkal Majalla" w:cs="Sakkal Majalla"/>
          <w:color w:val="333333"/>
          <w:sz w:val="32"/>
          <w:szCs w:val="32"/>
          <w:shd w:val="clear" w:color="auto" w:fill="FFFFFF"/>
          <w:rtl/>
        </w:rPr>
        <w:t xml:space="preserve"> </w:t>
      </w:r>
    </w:p>
    <w:p w:rsidR="00823099" w:rsidRPr="00180A48" w:rsidRDefault="00893BD9" w:rsidP="00893BD9">
      <w:pPr>
        <w:bidi/>
        <w:spacing w:after="120" w:line="520" w:lineRule="atLeast"/>
        <w:ind w:firstLine="567"/>
        <w:jc w:val="both"/>
        <w:rPr>
          <w:rFonts w:ascii="Sakkal Majalla" w:hAnsi="Sakkal Majalla" w:cs="Sakkal Majalla"/>
          <w:b/>
          <w:bCs/>
          <w:sz w:val="32"/>
          <w:szCs w:val="32"/>
          <w:shd w:val="clear" w:color="auto" w:fill="FFFFFF"/>
          <w:rtl/>
        </w:rPr>
      </w:pPr>
      <w:r w:rsidRPr="00893BD9">
        <w:rPr>
          <w:rFonts w:ascii="Sakkal Majalla" w:hAnsi="Sakkal Majalla" w:cs="Sakkal Majalla"/>
          <w:sz w:val="32"/>
          <w:szCs w:val="32"/>
          <w:rtl/>
          <w:lang w:bidi="ar-DZ"/>
        </w:rPr>
        <w:t xml:space="preserve">وهذا ما أثار الكثير من التساؤلات التي تتعلق أساسا بأسباب الانقلابات العسكرية في إفريقيا وتدخل الجيش في العملية السياسية، وكذا </w:t>
      </w:r>
      <w:r w:rsidRPr="00893BD9">
        <w:rPr>
          <w:rFonts w:ascii="Sakkal Majalla" w:hAnsi="Sakkal Majalla" w:cs="Sakkal Majalla"/>
          <w:sz w:val="32"/>
          <w:szCs w:val="32"/>
          <w:rtl/>
        </w:rPr>
        <w:t>قياس الأداء السياسي للأنظمة العسكرية</w:t>
      </w:r>
      <w:r w:rsidRPr="00893BD9">
        <w:rPr>
          <w:rFonts w:ascii="Sakkal Majalla" w:hAnsi="Sakkal Majalla" w:cs="Sakkal Majalla"/>
          <w:sz w:val="32"/>
          <w:szCs w:val="32"/>
          <w:rtl/>
          <w:lang w:bidi="ar-DZ"/>
        </w:rPr>
        <w:t xml:space="preserve"> في أغلب هذه الدول وتأثيره عليها من ناحية تحقيق أمنها بكل مستوياته.</w:t>
      </w:r>
      <w:r w:rsidRPr="00893BD9">
        <w:rPr>
          <w:rFonts w:ascii="Sakkal Majalla" w:hAnsi="Sakkal Majalla" w:cs="Sakkal Majalla"/>
          <w:sz w:val="32"/>
          <w:szCs w:val="32"/>
          <w:shd w:val="clear" w:color="auto" w:fill="FFFFFF"/>
          <w:rtl/>
        </w:rPr>
        <w:t xml:space="preserve"> </w:t>
      </w:r>
      <w:r>
        <w:rPr>
          <w:rFonts w:ascii="Sakkal Majalla" w:hAnsi="Sakkal Majalla" w:cs="Sakkal Majalla"/>
          <w:sz w:val="32"/>
          <w:szCs w:val="32"/>
          <w:rtl/>
          <w:lang w:bidi="ar-DZ"/>
        </w:rPr>
        <w:t>لذلك ست</w:t>
      </w:r>
      <w:r>
        <w:rPr>
          <w:rFonts w:ascii="Sakkal Majalla" w:hAnsi="Sakkal Majalla" w:cs="Sakkal Majalla" w:hint="cs"/>
          <w:sz w:val="32"/>
          <w:szCs w:val="32"/>
          <w:rtl/>
          <w:lang w:bidi="ar-DZ"/>
        </w:rPr>
        <w:t>عنى</w:t>
      </w:r>
      <w:r w:rsidRPr="00893BD9">
        <w:rPr>
          <w:rFonts w:ascii="Sakkal Majalla" w:hAnsi="Sakkal Majalla" w:cs="Sakkal Majalla"/>
          <w:sz w:val="32"/>
          <w:szCs w:val="32"/>
          <w:rtl/>
          <w:lang w:bidi="ar-DZ"/>
        </w:rPr>
        <w:t xml:space="preserve"> هذه الورقة بتحليل دور ال</w:t>
      </w:r>
      <w:r w:rsidRPr="00893BD9">
        <w:rPr>
          <w:rFonts w:ascii="Sakkal Majalla" w:hAnsi="Sakkal Majalla" w:cs="Sakkal Majalla" w:hint="cs"/>
          <w:sz w:val="32"/>
          <w:szCs w:val="32"/>
          <w:rtl/>
          <w:lang w:bidi="ar-DZ"/>
        </w:rPr>
        <w:t>انقلابات</w:t>
      </w:r>
      <w:r>
        <w:rPr>
          <w:rFonts w:ascii="Sakkal Majalla" w:hAnsi="Sakkal Majalla" w:cs="Sakkal Majalla" w:hint="cs"/>
          <w:sz w:val="32"/>
          <w:szCs w:val="32"/>
          <w:rtl/>
          <w:lang w:bidi="ar-DZ"/>
        </w:rPr>
        <w:t xml:space="preserve"> العسكرية</w:t>
      </w:r>
      <w:r w:rsidRPr="00893BD9">
        <w:rPr>
          <w:rFonts w:ascii="Sakkal Majalla" w:hAnsi="Sakkal Majalla" w:cs="Sakkal Majalla"/>
          <w:sz w:val="32"/>
          <w:szCs w:val="32"/>
          <w:rtl/>
          <w:lang w:bidi="ar-DZ"/>
        </w:rPr>
        <w:t xml:space="preserve"> في إفريقيا</w:t>
      </w:r>
      <w:r>
        <w:rPr>
          <w:rFonts w:ascii="Sakkal Majalla" w:hAnsi="Sakkal Majalla" w:cs="Sakkal Majalla" w:hint="cs"/>
          <w:sz w:val="32"/>
          <w:szCs w:val="32"/>
          <w:rtl/>
          <w:lang w:bidi="ar-DZ"/>
        </w:rPr>
        <w:t>،</w:t>
      </w:r>
      <w:r w:rsidRPr="00893BD9">
        <w:rPr>
          <w:rFonts w:ascii="Sakkal Majalla" w:hAnsi="Sakkal Majalla" w:cs="Sakkal Majalla"/>
          <w:sz w:val="32"/>
          <w:szCs w:val="32"/>
          <w:rtl/>
          <w:lang w:bidi="ar-DZ"/>
        </w:rPr>
        <w:t xml:space="preserve"> لاستجلاء</w:t>
      </w:r>
      <w:r w:rsidRPr="00893BD9">
        <w:rPr>
          <w:rFonts w:ascii="Sakkal Majalla" w:hAnsi="Sakkal Majalla" w:cs="Sakkal Majalla" w:hint="cs"/>
          <w:sz w:val="32"/>
          <w:szCs w:val="32"/>
          <w:rtl/>
          <w:lang w:bidi="ar-DZ"/>
        </w:rPr>
        <w:t xml:space="preserve"> أسبابها</w:t>
      </w:r>
      <w:r w:rsidRPr="00893BD9">
        <w:rPr>
          <w:rFonts w:ascii="Sakkal Majalla" w:hAnsi="Sakkal Majalla" w:cs="Sakkal Majalla"/>
          <w:sz w:val="32"/>
          <w:szCs w:val="32"/>
          <w:rtl/>
          <w:lang w:bidi="ar-DZ"/>
        </w:rPr>
        <w:t xml:space="preserve"> </w:t>
      </w:r>
      <w:r w:rsidRPr="00893BD9">
        <w:rPr>
          <w:rFonts w:ascii="Sakkal Majalla" w:hAnsi="Sakkal Majalla" w:cs="Sakkal Majalla" w:hint="cs"/>
          <w:sz w:val="32"/>
          <w:szCs w:val="32"/>
          <w:rtl/>
          <w:lang w:bidi="ar-DZ"/>
        </w:rPr>
        <w:t>و</w:t>
      </w:r>
      <w:r w:rsidRPr="00893BD9">
        <w:rPr>
          <w:rFonts w:ascii="Sakkal Majalla" w:hAnsi="Sakkal Majalla" w:cs="Sakkal Majalla"/>
          <w:sz w:val="32"/>
          <w:szCs w:val="32"/>
          <w:rtl/>
          <w:lang w:bidi="ar-DZ"/>
        </w:rPr>
        <w:t>حقيقة تأثيره</w:t>
      </w:r>
      <w:r w:rsidRPr="00893BD9">
        <w:rPr>
          <w:rFonts w:ascii="Sakkal Majalla" w:hAnsi="Sakkal Majalla" w:cs="Sakkal Majalla" w:hint="cs"/>
          <w:sz w:val="32"/>
          <w:szCs w:val="32"/>
          <w:rtl/>
          <w:lang w:bidi="ar-DZ"/>
        </w:rPr>
        <w:t>ا</w:t>
      </w:r>
      <w:r w:rsidRPr="00893BD9">
        <w:rPr>
          <w:rFonts w:ascii="Sakkal Majalla" w:hAnsi="Sakkal Majalla" w:cs="Sakkal Majalla"/>
          <w:sz w:val="32"/>
          <w:szCs w:val="32"/>
          <w:rtl/>
          <w:lang w:bidi="ar-DZ"/>
        </w:rPr>
        <w:t xml:space="preserve"> على </w:t>
      </w:r>
      <w:r w:rsidRPr="00893BD9">
        <w:rPr>
          <w:rFonts w:ascii="Sakkal Majalla" w:hAnsi="Sakkal Majalla" w:cs="Sakkal Majalla" w:hint="cs"/>
          <w:sz w:val="32"/>
          <w:szCs w:val="32"/>
          <w:rtl/>
          <w:lang w:bidi="ar-DZ"/>
        </w:rPr>
        <w:t>أمن الدول في المنطقة</w:t>
      </w:r>
      <w:r>
        <w:rPr>
          <w:rFonts w:ascii="Sakkal Majalla" w:hAnsi="Sakkal Majalla" w:cs="Sakkal Majalla" w:hint="cs"/>
          <w:sz w:val="32"/>
          <w:szCs w:val="32"/>
          <w:rtl/>
          <w:lang w:bidi="ar-DZ"/>
        </w:rPr>
        <w:t>.</w:t>
      </w:r>
      <w:r w:rsidRPr="00893BD9">
        <w:rPr>
          <w:rFonts w:ascii="Sakkal Majalla" w:hAnsi="Sakkal Majalla" w:cs="Sakkal Majalla"/>
          <w:sz w:val="32"/>
          <w:szCs w:val="32"/>
          <w:rtl/>
        </w:rPr>
        <w:t xml:space="preserve"> وسيتم ذلك من خلال طرح الإشكالية التالية</w:t>
      </w:r>
      <w:r w:rsidR="00823099" w:rsidRPr="00893BD9">
        <w:rPr>
          <w:rFonts w:ascii="Sakkal Majalla" w:hAnsi="Sakkal Majalla" w:cs="Sakkal Majalla"/>
          <w:sz w:val="32"/>
          <w:szCs w:val="32"/>
          <w:rtl/>
          <w:lang w:bidi="ar-DZ"/>
        </w:rPr>
        <w:t>:</w:t>
      </w:r>
      <w:r w:rsidR="00823099" w:rsidRPr="00893BD9">
        <w:rPr>
          <w:rFonts w:ascii="Sakkal Majalla" w:hAnsi="Sakkal Majalla" w:cs="Sakkal Majalla"/>
          <w:sz w:val="32"/>
          <w:szCs w:val="32"/>
          <w:rtl/>
        </w:rPr>
        <w:t xml:space="preserve">  </w:t>
      </w:r>
      <w:r w:rsidR="00823099" w:rsidRPr="00180A48">
        <w:rPr>
          <w:rFonts w:ascii="Sakkal Majalla" w:hAnsi="Sakkal Majalla" w:cs="Sakkal Majalla"/>
          <w:b/>
          <w:bCs/>
          <w:sz w:val="32"/>
          <w:szCs w:val="32"/>
          <w:shd w:val="clear" w:color="auto" w:fill="FFFFFF"/>
          <w:rtl/>
          <w:lang w:bidi="ar-DZ"/>
        </w:rPr>
        <w:t xml:space="preserve">كيف تمثل </w:t>
      </w:r>
      <w:r w:rsidR="00823099" w:rsidRPr="00180A48">
        <w:rPr>
          <w:rFonts w:ascii="Sakkal Majalla" w:hAnsi="Sakkal Majalla" w:cs="Sakkal Majalla"/>
          <w:b/>
          <w:bCs/>
          <w:sz w:val="32"/>
          <w:szCs w:val="32"/>
          <w:rtl/>
          <w:lang w:bidi="ar-DZ"/>
        </w:rPr>
        <w:t xml:space="preserve">مشكلة </w:t>
      </w:r>
      <w:r w:rsidR="00823099" w:rsidRPr="00180A48">
        <w:rPr>
          <w:rFonts w:ascii="Sakkal Majalla" w:hAnsi="Sakkal Majalla" w:cs="Sakkal Majalla" w:hint="cs"/>
          <w:b/>
          <w:bCs/>
          <w:sz w:val="32"/>
          <w:szCs w:val="32"/>
          <w:rtl/>
          <w:lang w:bidi="ar-DZ"/>
        </w:rPr>
        <w:t>الانقلابات العسكرية</w:t>
      </w:r>
      <w:r w:rsidR="00823099" w:rsidRPr="00180A48">
        <w:rPr>
          <w:rFonts w:ascii="Sakkal Majalla" w:hAnsi="Sakkal Majalla" w:cs="Sakkal Majalla"/>
          <w:b/>
          <w:bCs/>
          <w:sz w:val="32"/>
          <w:szCs w:val="32"/>
          <w:rtl/>
          <w:lang w:bidi="ar-DZ"/>
        </w:rPr>
        <w:t xml:space="preserve"> </w:t>
      </w:r>
      <w:r w:rsidR="00823099" w:rsidRPr="00180A48">
        <w:rPr>
          <w:rFonts w:ascii="Sakkal Majalla" w:hAnsi="Sakkal Majalla" w:cs="Sakkal Majalla" w:hint="cs"/>
          <w:b/>
          <w:bCs/>
          <w:sz w:val="32"/>
          <w:szCs w:val="32"/>
          <w:rtl/>
          <w:lang w:bidi="ar-DZ"/>
        </w:rPr>
        <w:t xml:space="preserve">في </w:t>
      </w:r>
      <w:r w:rsidR="00823099" w:rsidRPr="00180A48">
        <w:rPr>
          <w:rFonts w:ascii="Sakkal Majalla" w:hAnsi="Sakkal Majalla" w:cs="Sakkal Majalla"/>
          <w:b/>
          <w:bCs/>
          <w:sz w:val="32"/>
          <w:szCs w:val="32"/>
          <w:rtl/>
          <w:lang w:bidi="ar-DZ"/>
        </w:rPr>
        <w:t>إفريقي</w:t>
      </w:r>
      <w:r w:rsidR="00823099" w:rsidRPr="00180A48">
        <w:rPr>
          <w:rFonts w:ascii="Sakkal Majalla" w:hAnsi="Sakkal Majalla" w:cs="Sakkal Majalla" w:hint="cs"/>
          <w:b/>
          <w:bCs/>
          <w:sz w:val="32"/>
          <w:szCs w:val="32"/>
          <w:rtl/>
          <w:lang w:bidi="ar-DZ"/>
        </w:rPr>
        <w:t>ا</w:t>
      </w:r>
      <w:r w:rsidR="00823099" w:rsidRPr="00180A48">
        <w:rPr>
          <w:rFonts w:ascii="Sakkal Majalla" w:hAnsi="Sakkal Majalla" w:cs="Sakkal Majalla"/>
          <w:b/>
          <w:bCs/>
          <w:sz w:val="32"/>
          <w:szCs w:val="32"/>
          <w:shd w:val="clear" w:color="auto" w:fill="FFFFFF"/>
          <w:rtl/>
          <w:lang w:bidi="ar-DZ"/>
        </w:rPr>
        <w:t xml:space="preserve"> تهديدًا لأمن دولها؟.</w:t>
      </w:r>
    </w:p>
    <w:p w:rsidR="00823099" w:rsidRPr="00823099" w:rsidRDefault="00823099" w:rsidP="00823099">
      <w:pPr>
        <w:bidi/>
        <w:spacing w:before="120" w:after="120"/>
        <w:jc w:val="both"/>
        <w:rPr>
          <w:rFonts w:ascii="Sakkal Majalla" w:hAnsi="Sakkal Majalla" w:cs="Sakkal Majalla"/>
          <w:sz w:val="32"/>
          <w:szCs w:val="32"/>
          <w:rtl/>
          <w:lang w:bidi="ar-DZ"/>
        </w:rPr>
      </w:pPr>
      <w:r w:rsidRPr="00823099">
        <w:rPr>
          <w:rFonts w:ascii="Sakkal Majalla" w:hAnsi="Sakkal Majalla" w:cs="Sakkal Majalla"/>
          <w:sz w:val="32"/>
          <w:szCs w:val="32"/>
          <w:lang w:bidi="ar-DZ"/>
        </w:rPr>
        <w:t xml:space="preserve">      </w:t>
      </w:r>
      <w:r w:rsidRPr="00823099">
        <w:rPr>
          <w:rFonts w:ascii="Sakkal Majalla" w:hAnsi="Sakkal Majalla" w:cs="Sakkal Majalla"/>
          <w:sz w:val="32"/>
          <w:szCs w:val="32"/>
          <w:rtl/>
          <w:lang w:bidi="ar-DZ"/>
        </w:rPr>
        <w:t xml:space="preserve">وتتفرع عن هذه الإشكالية </w:t>
      </w:r>
      <w:r w:rsidRPr="00823099">
        <w:rPr>
          <w:rFonts w:ascii="Sakkal Majalla" w:hAnsi="Sakkal Majalla" w:cs="Sakkal Majalla"/>
          <w:sz w:val="32"/>
          <w:szCs w:val="32"/>
          <w:u w:val="single"/>
          <w:rtl/>
          <w:lang w:bidi="ar-DZ"/>
        </w:rPr>
        <w:t>مجموعة من الأسئلة</w:t>
      </w:r>
      <w:r w:rsidRPr="00823099">
        <w:rPr>
          <w:rFonts w:ascii="Sakkal Majalla" w:hAnsi="Sakkal Majalla" w:cs="Sakkal Majalla"/>
          <w:sz w:val="32"/>
          <w:szCs w:val="32"/>
          <w:rtl/>
          <w:lang w:bidi="ar-DZ"/>
        </w:rPr>
        <w:t>، أهمها</w:t>
      </w:r>
      <w:r w:rsidRPr="00823099">
        <w:rPr>
          <w:rFonts w:ascii="Sakkal Majalla" w:hAnsi="Sakkal Majalla" w:cs="Sakkal Majalla"/>
          <w:sz w:val="32"/>
          <w:szCs w:val="32"/>
          <w:lang w:bidi="ar-DZ"/>
        </w:rPr>
        <w:t xml:space="preserve">: </w:t>
      </w:r>
      <w:r w:rsidRPr="00823099">
        <w:rPr>
          <w:rFonts w:ascii="Sakkal Majalla" w:hAnsi="Sakkal Majalla" w:cs="Sakkal Majalla"/>
          <w:sz w:val="32"/>
          <w:szCs w:val="32"/>
          <w:rtl/>
          <w:lang w:bidi="ar-DZ"/>
        </w:rPr>
        <w:t>ـ</w:t>
      </w:r>
    </w:p>
    <w:p w:rsidR="00893BD9" w:rsidRPr="001764DE" w:rsidRDefault="00893BD9" w:rsidP="00893BD9">
      <w:pPr>
        <w:pStyle w:val="Paragraphedeliste"/>
        <w:numPr>
          <w:ilvl w:val="0"/>
          <w:numId w:val="5"/>
        </w:numPr>
        <w:bidi/>
        <w:spacing w:after="0" w:line="240" w:lineRule="auto"/>
        <w:jc w:val="both"/>
        <w:rPr>
          <w:rFonts w:ascii="Sakkal Majalla" w:hAnsi="Sakkal Majalla" w:cs="Sakkal Majalla"/>
          <w:sz w:val="32"/>
          <w:szCs w:val="32"/>
          <w:lang w:bidi="ar-DZ"/>
        </w:rPr>
      </w:pPr>
      <w:r w:rsidRPr="001764DE">
        <w:rPr>
          <w:rFonts w:ascii="Sakkal Majalla" w:hAnsi="Sakkal Majalla" w:cs="Sakkal Majalla"/>
          <w:sz w:val="32"/>
          <w:szCs w:val="32"/>
          <w:rtl/>
        </w:rPr>
        <w:t xml:space="preserve">ما هي العوامل التي تؤدي إلى الانقلابات العسكرية في إفريقيا؟ </w:t>
      </w:r>
    </w:p>
    <w:p w:rsidR="00893BD9" w:rsidRPr="001764DE" w:rsidRDefault="00893BD9" w:rsidP="00893BD9">
      <w:pPr>
        <w:pStyle w:val="Paragraphedeliste"/>
        <w:numPr>
          <w:ilvl w:val="0"/>
          <w:numId w:val="5"/>
        </w:numPr>
        <w:bidi/>
        <w:spacing w:after="0" w:line="240" w:lineRule="auto"/>
        <w:jc w:val="both"/>
        <w:rPr>
          <w:rFonts w:ascii="Sakkal Majalla" w:hAnsi="Sakkal Majalla" w:cs="Sakkal Majalla"/>
          <w:sz w:val="32"/>
          <w:szCs w:val="32"/>
          <w:rtl/>
        </w:rPr>
      </w:pPr>
      <w:r w:rsidRPr="001764DE">
        <w:rPr>
          <w:rFonts w:ascii="Sakkal Majalla" w:hAnsi="Sakkal Majalla" w:cs="Sakkal Majalla"/>
          <w:sz w:val="32"/>
          <w:szCs w:val="32"/>
          <w:rtl/>
          <w:lang w:bidi="ar-DZ"/>
        </w:rPr>
        <w:t xml:space="preserve">ما هي الممارسات التي تقوم بها الجيوش وتمثل </w:t>
      </w:r>
      <w:r w:rsidRPr="001764DE">
        <w:rPr>
          <w:rFonts w:ascii="Sakkal Majalla" w:hAnsi="Sakkal Majalla" w:cs="Sakkal Majalla"/>
          <w:sz w:val="32"/>
          <w:szCs w:val="32"/>
          <w:rtl/>
        </w:rPr>
        <w:t>مصدرا أساسيا لتهديد أمن الدول في إفريقيا؟</w:t>
      </w:r>
    </w:p>
    <w:p w:rsidR="00893BD9" w:rsidRPr="001764DE" w:rsidRDefault="00893BD9" w:rsidP="00893BD9">
      <w:pPr>
        <w:pStyle w:val="Paragraphedeliste"/>
        <w:numPr>
          <w:ilvl w:val="0"/>
          <w:numId w:val="5"/>
        </w:numPr>
        <w:bidi/>
        <w:spacing w:after="0" w:line="240" w:lineRule="auto"/>
        <w:jc w:val="both"/>
        <w:rPr>
          <w:rFonts w:ascii="Sakkal Majalla" w:hAnsi="Sakkal Majalla" w:cs="Sakkal Majalla"/>
          <w:sz w:val="32"/>
          <w:szCs w:val="32"/>
          <w:rtl/>
        </w:rPr>
      </w:pPr>
      <w:r w:rsidRPr="001764DE">
        <w:rPr>
          <w:rFonts w:ascii="Sakkal Majalla" w:hAnsi="Sakkal Majalla" w:cs="Sakkal Majalla"/>
          <w:sz w:val="32"/>
          <w:szCs w:val="32"/>
          <w:rtl/>
        </w:rPr>
        <w:t>كيف يكون للأداء السياسي للجيوش في إفريقيا دور في تحقيق أو تهديد أمن دولها؟</w:t>
      </w:r>
    </w:p>
    <w:p w:rsidR="00893BD9" w:rsidRPr="001764DE" w:rsidRDefault="00893BD9" w:rsidP="00893BD9">
      <w:pPr>
        <w:bidi/>
        <w:spacing w:before="120" w:after="0" w:line="240" w:lineRule="auto"/>
        <w:jc w:val="both"/>
        <w:rPr>
          <w:rFonts w:ascii="Sakkal Majalla" w:hAnsi="Sakkal Majalla" w:cs="Sakkal Majalla"/>
          <w:sz w:val="32"/>
          <w:szCs w:val="32"/>
          <w:rtl/>
        </w:rPr>
      </w:pPr>
      <w:r w:rsidRPr="001764DE">
        <w:rPr>
          <w:rFonts w:ascii="Sakkal Majalla" w:hAnsi="Sakkal Majalla" w:cs="Sakkal Majalla"/>
          <w:b/>
          <w:bCs/>
          <w:sz w:val="32"/>
          <w:szCs w:val="32"/>
          <w:u w:val="single"/>
          <w:rtl/>
        </w:rPr>
        <w:t>فروض الدراسة</w:t>
      </w:r>
      <w:r w:rsidRPr="001764DE">
        <w:rPr>
          <w:rFonts w:ascii="Sakkal Majalla" w:hAnsi="Sakkal Majalla" w:cs="Sakkal Majalla"/>
          <w:sz w:val="32"/>
          <w:szCs w:val="32"/>
          <w:rtl/>
        </w:rPr>
        <w:t>:    تسعى الدراسة إلى التحقق من الفرضيات التالية:</w:t>
      </w:r>
    </w:p>
    <w:p w:rsidR="00893BD9" w:rsidRPr="001764DE" w:rsidRDefault="00893BD9" w:rsidP="00893BD9">
      <w:pPr>
        <w:pStyle w:val="Paragraphedeliste"/>
        <w:numPr>
          <w:ilvl w:val="0"/>
          <w:numId w:val="6"/>
        </w:numPr>
        <w:bidi/>
        <w:spacing w:after="0" w:line="240" w:lineRule="auto"/>
        <w:jc w:val="both"/>
        <w:rPr>
          <w:rFonts w:ascii="Sakkal Majalla" w:hAnsi="Sakkal Majalla" w:cs="Sakkal Majalla"/>
          <w:sz w:val="32"/>
          <w:szCs w:val="32"/>
          <w:shd w:val="clear" w:color="auto" w:fill="FFFFFF"/>
          <w:lang w:bidi="ar-DZ"/>
        </w:rPr>
      </w:pPr>
      <w:r w:rsidRPr="001764DE">
        <w:rPr>
          <w:rFonts w:ascii="Sakkal Majalla" w:hAnsi="Sakkal Majalla" w:cs="Sakkal Majalla"/>
          <w:sz w:val="32"/>
          <w:szCs w:val="32"/>
          <w:shd w:val="clear" w:color="auto" w:fill="FFFFFF"/>
          <w:rtl/>
          <w:lang w:bidi="ar-DZ"/>
        </w:rPr>
        <w:t>تمثل العوامل السياسية والاقتصادية والاجتماعية دوافعَ مهمة للانقلابات العسكرية في إفريقيا.</w:t>
      </w:r>
    </w:p>
    <w:p w:rsidR="00893BD9" w:rsidRPr="001764DE" w:rsidRDefault="00893BD9" w:rsidP="00893BD9">
      <w:pPr>
        <w:pStyle w:val="Paragraphedeliste"/>
        <w:numPr>
          <w:ilvl w:val="0"/>
          <w:numId w:val="6"/>
        </w:numPr>
        <w:bidi/>
        <w:spacing w:after="0" w:line="240" w:lineRule="auto"/>
        <w:jc w:val="both"/>
        <w:rPr>
          <w:rFonts w:ascii="Sakkal Majalla" w:hAnsi="Sakkal Majalla" w:cs="Sakkal Majalla"/>
          <w:sz w:val="32"/>
          <w:szCs w:val="32"/>
          <w:shd w:val="clear" w:color="auto" w:fill="FFFFFF"/>
          <w:lang w:bidi="ar-DZ"/>
        </w:rPr>
      </w:pPr>
      <w:r w:rsidRPr="001764DE">
        <w:rPr>
          <w:rFonts w:ascii="Sakkal Majalla" w:hAnsi="Sakkal Majalla" w:cs="Sakkal Majalla"/>
          <w:sz w:val="32"/>
          <w:szCs w:val="32"/>
          <w:rtl/>
        </w:rPr>
        <w:lastRenderedPageBreak/>
        <w:t>العلاقات المدنية العسكرية المتشابكة في العديد من البلدان الإفريقية تؤدي إلى زيادة الانقلابات العسكرية والانقلابات العسكرية المضادة بما يشكل تهديدًا لأمن الدول فيها.</w:t>
      </w:r>
    </w:p>
    <w:p w:rsidR="00893BD9" w:rsidRPr="001764DE" w:rsidRDefault="00893BD9" w:rsidP="00893BD9">
      <w:pPr>
        <w:pStyle w:val="Paragraphedeliste"/>
        <w:numPr>
          <w:ilvl w:val="0"/>
          <w:numId w:val="6"/>
        </w:numPr>
        <w:bidi/>
        <w:spacing w:after="0" w:line="240" w:lineRule="auto"/>
        <w:jc w:val="both"/>
        <w:rPr>
          <w:rFonts w:ascii="Sakkal Majalla" w:hAnsi="Sakkal Majalla" w:cs="Sakkal Majalla"/>
          <w:sz w:val="32"/>
          <w:szCs w:val="32"/>
          <w:shd w:val="clear" w:color="auto" w:fill="FFFFFF"/>
          <w:rtl/>
          <w:lang w:bidi="ar-DZ"/>
        </w:rPr>
      </w:pPr>
      <w:r w:rsidRPr="001764DE">
        <w:rPr>
          <w:rFonts w:ascii="Sakkal Majalla" w:hAnsi="Sakkal Majalla" w:cs="Sakkal Majalla"/>
          <w:sz w:val="32"/>
          <w:szCs w:val="32"/>
          <w:rtl/>
        </w:rPr>
        <w:t>التدخل المباشر وغير المباشر للجيش في وضع السياسات العامة يؤدي إلى المساس بأمن الدول الإفريقية.</w:t>
      </w:r>
    </w:p>
    <w:p w:rsidR="00823099" w:rsidRPr="00823099" w:rsidRDefault="00823099" w:rsidP="00823099">
      <w:pPr>
        <w:bidi/>
        <w:spacing w:after="120"/>
        <w:ind w:firstLine="567"/>
        <w:jc w:val="both"/>
        <w:rPr>
          <w:rFonts w:ascii="Sakkal Majalla" w:hAnsi="Sakkal Majalla" w:cs="Sakkal Majalla"/>
          <w:b/>
          <w:bCs/>
          <w:sz w:val="32"/>
          <w:szCs w:val="32"/>
          <w:rtl/>
          <w:lang w:bidi="ar-DZ"/>
        </w:rPr>
      </w:pPr>
      <w:r w:rsidRPr="00823099">
        <w:rPr>
          <w:rFonts w:ascii="Sakkal Majalla" w:hAnsi="Sakkal Majalla" w:cs="Sakkal Majalla"/>
          <w:b/>
          <w:bCs/>
          <w:sz w:val="32"/>
          <w:szCs w:val="32"/>
          <w:rtl/>
          <w:lang w:bidi="ar-DZ"/>
        </w:rPr>
        <w:t>محاور الدراسة:</w:t>
      </w:r>
    </w:p>
    <w:p w:rsidR="00823099" w:rsidRDefault="00823099" w:rsidP="00504F60">
      <w:pPr>
        <w:bidi/>
        <w:spacing w:after="0"/>
        <w:ind w:firstLine="567"/>
        <w:jc w:val="both"/>
        <w:rPr>
          <w:rFonts w:ascii="Sakkal Majalla" w:hAnsi="Sakkal Majalla" w:cs="Sakkal Majalla" w:hint="cs"/>
          <w:sz w:val="32"/>
          <w:szCs w:val="32"/>
          <w:rtl/>
          <w:lang w:bidi="ar-DZ"/>
        </w:rPr>
      </w:pPr>
      <w:r w:rsidRPr="00823099">
        <w:rPr>
          <w:rFonts w:ascii="Sakkal Majalla" w:hAnsi="Sakkal Majalla" w:cs="Sakkal Majalla"/>
          <w:sz w:val="32"/>
          <w:szCs w:val="32"/>
          <w:rtl/>
          <w:lang w:bidi="ar-DZ"/>
        </w:rPr>
        <w:t>أولاً: مفهوم الانقلاب العسكري</w:t>
      </w:r>
    </w:p>
    <w:p w:rsidR="00823099" w:rsidRDefault="00823099" w:rsidP="002C39CE">
      <w:pPr>
        <w:bidi/>
        <w:spacing w:after="0"/>
        <w:ind w:firstLine="567"/>
        <w:jc w:val="both"/>
        <w:rPr>
          <w:rStyle w:val="textexposedshow"/>
          <w:rFonts w:ascii="Sakkal Majalla" w:hAnsi="Sakkal Majalla" w:cs="Sakkal Majalla" w:hint="cs"/>
          <w:sz w:val="32"/>
          <w:szCs w:val="32"/>
          <w:rtl/>
        </w:rPr>
      </w:pPr>
      <w:r w:rsidRPr="00823099">
        <w:rPr>
          <w:rStyle w:val="textexposedshow"/>
          <w:rFonts w:ascii="Sakkal Majalla" w:hAnsi="Sakkal Majalla" w:cs="Sakkal Majalla"/>
          <w:sz w:val="32"/>
          <w:szCs w:val="32"/>
          <w:rtl/>
        </w:rPr>
        <w:t xml:space="preserve">ثانيـاً: </w:t>
      </w:r>
      <w:r w:rsidR="002C39CE">
        <w:rPr>
          <w:rStyle w:val="textexposedshow"/>
          <w:rFonts w:ascii="Sakkal Majalla" w:hAnsi="Sakkal Majalla" w:cs="Sakkal Majalla" w:hint="cs"/>
          <w:sz w:val="32"/>
          <w:szCs w:val="32"/>
          <w:rtl/>
        </w:rPr>
        <w:t>تاريخ</w:t>
      </w:r>
      <w:r w:rsidRPr="00823099">
        <w:rPr>
          <w:rStyle w:val="textexposedshow"/>
          <w:rFonts w:ascii="Sakkal Majalla" w:hAnsi="Sakkal Majalla" w:cs="Sakkal Majalla"/>
          <w:sz w:val="32"/>
          <w:szCs w:val="32"/>
          <w:rtl/>
        </w:rPr>
        <w:t xml:space="preserve"> الانقلابات العسكرية في إفريقيا</w:t>
      </w:r>
    </w:p>
    <w:p w:rsidR="00823099" w:rsidRDefault="00823099" w:rsidP="00504F60">
      <w:pPr>
        <w:bidi/>
        <w:spacing w:after="0"/>
        <w:ind w:firstLine="567"/>
        <w:jc w:val="both"/>
        <w:rPr>
          <w:rFonts w:ascii="Sakkal Majalla" w:hAnsi="Sakkal Majalla" w:cs="Sakkal Majalla" w:hint="cs"/>
          <w:sz w:val="32"/>
          <w:szCs w:val="32"/>
          <w:rtl/>
        </w:rPr>
      </w:pPr>
      <w:r w:rsidRPr="00823099">
        <w:rPr>
          <w:rStyle w:val="textexposedshow"/>
          <w:rFonts w:ascii="Sakkal Majalla" w:hAnsi="Sakkal Majalla" w:cs="Sakkal Majalla"/>
          <w:sz w:val="32"/>
          <w:szCs w:val="32"/>
          <w:rtl/>
        </w:rPr>
        <w:t xml:space="preserve">ثالـثاً: </w:t>
      </w:r>
      <w:r w:rsidRPr="00823099">
        <w:rPr>
          <w:rFonts w:ascii="Sakkal Majalla" w:hAnsi="Sakkal Majalla" w:cs="Sakkal Majalla"/>
          <w:sz w:val="32"/>
          <w:szCs w:val="32"/>
          <w:rtl/>
        </w:rPr>
        <w:t>أسباب الانقلابات العسكرية في إفريقيا</w:t>
      </w:r>
    </w:p>
    <w:p w:rsidR="00823099" w:rsidRDefault="0084398C" w:rsidP="00504F60">
      <w:pPr>
        <w:bidi/>
        <w:spacing w:after="0"/>
        <w:ind w:firstLine="567"/>
        <w:jc w:val="both"/>
        <w:rPr>
          <w:rFonts w:ascii="Sakkal Majalla" w:hAnsi="Sakkal Majalla" w:cs="Sakkal Majalla" w:hint="cs"/>
          <w:sz w:val="32"/>
          <w:szCs w:val="32"/>
          <w:rtl/>
          <w:lang w:bidi="ar-DZ"/>
        </w:rPr>
      </w:pPr>
      <w:r>
        <w:rPr>
          <w:rFonts w:ascii="Sakkal Majalla" w:hAnsi="Sakkal Majalla" w:cs="Sakkal Majalla"/>
          <w:sz w:val="32"/>
          <w:szCs w:val="32"/>
          <w:rtl/>
        </w:rPr>
        <w:t>رابعًا:</w:t>
      </w:r>
      <w:r w:rsidR="00823099" w:rsidRPr="00823099">
        <w:rPr>
          <w:rFonts w:ascii="Sakkal Majalla" w:hAnsi="Sakkal Majalla" w:cs="Sakkal Majalla"/>
          <w:sz w:val="32"/>
          <w:szCs w:val="32"/>
          <w:rtl/>
        </w:rPr>
        <w:t xml:space="preserve"> الانقلابات العسكرية </w:t>
      </w:r>
      <w:r>
        <w:rPr>
          <w:rFonts w:ascii="Sakkal Majalla" w:hAnsi="Sakkal Majalla" w:cs="Sakkal Majalla" w:hint="cs"/>
          <w:sz w:val="32"/>
          <w:szCs w:val="32"/>
          <w:rtl/>
        </w:rPr>
        <w:t>كتهديد</w:t>
      </w:r>
      <w:r w:rsidR="00823099" w:rsidRPr="00823099">
        <w:rPr>
          <w:rFonts w:ascii="Sakkal Majalla" w:hAnsi="Sakkal Majalla" w:cs="Sakkal Majalla"/>
          <w:sz w:val="32"/>
          <w:szCs w:val="32"/>
          <w:rtl/>
        </w:rPr>
        <w:t xml:space="preserve"> </w:t>
      </w:r>
      <w:r>
        <w:rPr>
          <w:rFonts w:ascii="Sakkal Majalla" w:hAnsi="Sakkal Majalla" w:cs="Sakkal Majalla" w:hint="cs"/>
          <w:sz w:val="32"/>
          <w:szCs w:val="32"/>
          <w:rtl/>
        </w:rPr>
        <w:t>ل</w:t>
      </w:r>
      <w:r w:rsidR="00823099" w:rsidRPr="00823099">
        <w:rPr>
          <w:rFonts w:ascii="Sakkal Majalla" w:hAnsi="Sakkal Majalla" w:cs="Sakkal Majalla"/>
          <w:sz w:val="32"/>
          <w:szCs w:val="32"/>
          <w:rtl/>
        </w:rPr>
        <w:t>أمن الدول في إفريقيا</w:t>
      </w:r>
    </w:p>
    <w:p w:rsidR="00823099" w:rsidRPr="00823099" w:rsidRDefault="00823099" w:rsidP="00823099">
      <w:pPr>
        <w:bidi/>
        <w:spacing w:after="120"/>
        <w:rPr>
          <w:rFonts w:ascii="Sakkal Majalla" w:hAnsi="Sakkal Majalla" w:cs="Sakkal Majalla"/>
          <w:sz w:val="32"/>
          <w:szCs w:val="32"/>
          <w:rtl/>
        </w:rPr>
      </w:pPr>
      <w:r w:rsidRPr="00823099">
        <w:rPr>
          <w:rStyle w:val="textexposedshow"/>
          <w:rFonts w:ascii="Sakkal Majalla" w:hAnsi="Sakkal Majalla" w:cs="Sakkal Majalla"/>
          <w:sz w:val="32"/>
          <w:szCs w:val="32"/>
          <w:rtl/>
        </w:rPr>
        <w:t xml:space="preserve"> </w:t>
      </w:r>
      <w:r w:rsidRPr="00823099">
        <w:rPr>
          <w:rStyle w:val="textexposedshow"/>
          <w:rFonts w:ascii="Sakkal Majalla" w:hAnsi="Sakkal Majalla" w:cs="Sakkal Majalla"/>
          <w:sz w:val="32"/>
          <w:szCs w:val="32"/>
        </w:rPr>
        <w:t xml:space="preserve">    </w:t>
      </w:r>
      <w:r w:rsidRPr="00823099">
        <w:rPr>
          <w:rStyle w:val="textexposedshow"/>
          <w:rFonts w:ascii="Sakkal Majalla" w:hAnsi="Sakkal Majalla" w:cs="Sakkal Majalla"/>
          <w:sz w:val="32"/>
          <w:szCs w:val="32"/>
          <w:rtl/>
        </w:rPr>
        <w:t xml:space="preserve">  </w:t>
      </w:r>
    </w:p>
    <w:p w:rsidR="00823099" w:rsidRPr="00D82CEB" w:rsidRDefault="00823099" w:rsidP="00823099">
      <w:pPr>
        <w:bidi/>
        <w:spacing w:after="120"/>
        <w:ind w:firstLine="567"/>
        <w:jc w:val="both"/>
        <w:rPr>
          <w:rFonts w:ascii="Sakkal Majalla" w:hAnsi="Sakkal Majalla" w:cs="Sakkal Majalla"/>
          <w:sz w:val="32"/>
          <w:szCs w:val="32"/>
          <w:u w:val="single"/>
          <w:rtl/>
          <w:lang w:bidi="ar-DZ"/>
        </w:rPr>
      </w:pPr>
      <w:r w:rsidRPr="00D82CEB">
        <w:rPr>
          <w:rFonts w:ascii="Sakkal Majalla" w:hAnsi="Sakkal Majalla" w:cs="Sakkal Majalla"/>
          <w:b/>
          <w:bCs/>
          <w:sz w:val="32"/>
          <w:szCs w:val="32"/>
          <w:u w:val="single"/>
          <w:rtl/>
          <w:lang w:bidi="ar-DZ"/>
        </w:rPr>
        <w:t>أولاً: مفهوم الانقلاب العسكري:</w:t>
      </w:r>
    </w:p>
    <w:p w:rsidR="00823099" w:rsidRPr="00823099" w:rsidRDefault="00823099" w:rsidP="0084398C">
      <w:pPr>
        <w:bidi/>
        <w:spacing w:after="120"/>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الانقلاب العسكري "هو عمل مفاجئ وعنيف تقوم به فئة أو مجموعة من الفئات من داخل الدولة تنتمي في معظم الأحيان إلى الجيش، ضد السلطة الشرعية فتقلبها وتستولي على الحكم، وذلك وفق خطة موضوعة مسبقا".</w:t>
      </w:r>
      <w:r w:rsidRPr="00823099">
        <w:rPr>
          <w:rFonts w:ascii="Sakkal Majalla" w:hAnsi="Sakkal Majalla" w:cs="Sakkal Majalla"/>
          <w:sz w:val="32"/>
          <w:szCs w:val="32"/>
          <w:vertAlign w:val="superscript"/>
          <w:rtl/>
          <w:lang w:bidi="ar-DZ"/>
        </w:rPr>
        <w:footnoteReference w:id="2"/>
      </w:r>
    </w:p>
    <w:p w:rsidR="00823099" w:rsidRPr="00823099" w:rsidRDefault="00823099" w:rsidP="00823099">
      <w:pPr>
        <w:bidi/>
        <w:spacing w:after="120"/>
        <w:ind w:firstLine="567"/>
        <w:jc w:val="both"/>
        <w:rPr>
          <w:rFonts w:ascii="Sakkal Majalla" w:hAnsi="Sakkal Majalla" w:cs="Sakkal Majalla"/>
          <w:sz w:val="32"/>
          <w:szCs w:val="32"/>
          <w:rtl/>
        </w:rPr>
      </w:pPr>
      <w:r w:rsidRPr="00823099">
        <w:rPr>
          <w:rFonts w:ascii="Sakkal Majalla" w:hAnsi="Sakkal Majalla" w:cs="Sakkal Majalla"/>
          <w:sz w:val="32"/>
          <w:szCs w:val="32"/>
          <w:rtl/>
          <w:lang w:bidi="ar-DZ"/>
        </w:rPr>
        <w:t>يعرف فاينر الانقلاب بأنه "الإحلال القسري أو الجبري للمـدنيين شـاغلي السلطة بعناصر أخرى من القوات المسلحة.</w:t>
      </w:r>
      <w:r w:rsidRPr="00823099">
        <w:rPr>
          <w:rFonts w:ascii="Sakkal Majalla" w:hAnsi="Sakkal Majalla" w:cs="Sakkal Majalla"/>
          <w:sz w:val="32"/>
          <w:szCs w:val="32"/>
          <w:lang w:bidi="ar-DZ"/>
        </w:rPr>
        <w:t>"</w:t>
      </w:r>
      <w:r w:rsidRPr="00823099">
        <w:rPr>
          <w:rFonts w:ascii="Sakkal Majalla" w:hAnsi="Sakkal Majalla" w:cs="Sakkal Majalla"/>
          <w:sz w:val="32"/>
          <w:szCs w:val="32"/>
          <w:rtl/>
          <w:lang w:bidi="ar-DZ"/>
        </w:rPr>
        <w:t xml:space="preserve"> </w:t>
      </w:r>
      <w:r w:rsidRPr="00823099">
        <w:rPr>
          <w:rFonts w:ascii="Sakkal Majalla" w:hAnsi="Sakkal Majalla" w:cs="Sakkal Majalla"/>
          <w:sz w:val="32"/>
          <w:szCs w:val="32"/>
          <w:vertAlign w:val="superscript"/>
          <w:lang w:bidi="ar-DZ"/>
        </w:rPr>
        <w:footnoteReference w:id="3"/>
      </w:r>
      <w:r w:rsidRPr="00823099">
        <w:rPr>
          <w:rFonts w:ascii="Sakkal Majalla" w:hAnsi="Sakkal Majalla" w:cs="Sakkal Majalla"/>
          <w:sz w:val="32"/>
          <w:szCs w:val="32"/>
          <w:rtl/>
          <w:lang w:bidi="ar-DZ"/>
        </w:rPr>
        <w:t xml:space="preserve"> والانقلاب العسكري يأتي من داخل النظام، وغالبا من قطاع البيروقراطية الأعلى تنظيما، أي القوات المسلحة، وينتهي غالبا بتغيير الحاكم مع الحفاظ على النظام، وربما يكون هدفه الحفاظ على النظام أصلاً.</w:t>
      </w:r>
      <w:r w:rsidRPr="00823099">
        <w:rPr>
          <w:rStyle w:val="Appelnotedebasdep"/>
          <w:rFonts w:ascii="Sakkal Majalla" w:hAnsi="Sakkal Majalla" w:cs="Sakkal Majalla"/>
          <w:sz w:val="32"/>
          <w:szCs w:val="32"/>
          <w:rtl/>
          <w:lang w:bidi="ar-DZ"/>
        </w:rPr>
        <w:footnoteReference w:id="4"/>
      </w:r>
    </w:p>
    <w:p w:rsidR="00823099" w:rsidRPr="00823099" w:rsidRDefault="00823099" w:rsidP="00823099">
      <w:pPr>
        <w:bidi/>
        <w:spacing w:after="120"/>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 xml:space="preserve">يشير  نونيهال سينج في كتابه </w:t>
      </w:r>
      <w:r w:rsidRPr="00823099">
        <w:rPr>
          <w:rFonts w:ascii="Sakkal Majalla" w:hAnsi="Sakkal Majalla" w:cs="Sakkal Majalla"/>
          <w:b/>
          <w:bCs/>
          <w:sz w:val="32"/>
          <w:szCs w:val="32"/>
          <w:rtl/>
          <w:lang w:bidi="ar-DZ"/>
        </w:rPr>
        <w:t xml:space="preserve">الاستيلاء على السلطة: المنطق الاستراتيجي للانقلابات العسكرية </w:t>
      </w:r>
      <w:r w:rsidRPr="00823099">
        <w:rPr>
          <w:rFonts w:ascii="Sakkal Majalla" w:hAnsi="Sakkal Majalla" w:cs="Sakkal Majalla"/>
          <w:b/>
          <w:bCs/>
          <w:sz w:val="32"/>
          <w:szCs w:val="32"/>
          <w:lang w:bidi="ar-DZ"/>
        </w:rPr>
        <w:t>Seizing</w:t>
      </w:r>
      <w:r w:rsidRPr="00823099">
        <w:rPr>
          <w:rFonts w:ascii="Sakkal Majalla" w:hAnsi="Sakkal Majalla" w:cs="Sakkal Majalla"/>
          <w:sz w:val="32"/>
          <w:szCs w:val="32"/>
          <w:lang w:bidi="ar-DZ"/>
        </w:rPr>
        <w:t xml:space="preserve"> </w:t>
      </w:r>
      <w:r w:rsidRPr="00823099">
        <w:rPr>
          <w:rFonts w:ascii="Sakkal Majalla" w:hAnsi="Sakkal Majalla" w:cs="Sakkal Majalla"/>
          <w:b/>
          <w:bCs/>
          <w:sz w:val="32"/>
          <w:szCs w:val="32"/>
          <w:lang w:bidi="ar-DZ"/>
        </w:rPr>
        <w:t>Power: The Strategic Logic of Military Coups</w:t>
      </w:r>
      <w:r w:rsidRPr="00823099">
        <w:rPr>
          <w:rFonts w:ascii="Sakkal Majalla" w:hAnsi="Sakkal Majalla" w:cs="Sakkal Majalla"/>
          <w:b/>
          <w:bCs/>
          <w:sz w:val="32"/>
          <w:szCs w:val="32"/>
          <w:rtl/>
          <w:lang w:bidi="ar-DZ"/>
        </w:rPr>
        <w:t xml:space="preserve"> </w:t>
      </w:r>
      <w:r w:rsidRPr="00823099">
        <w:rPr>
          <w:rFonts w:ascii="Sakkal Majalla" w:hAnsi="Sakkal Majalla" w:cs="Sakkal Majalla"/>
          <w:sz w:val="32"/>
          <w:szCs w:val="32"/>
          <w:rtl/>
          <w:lang w:bidi="ar-DZ"/>
        </w:rPr>
        <w:t>إلى مدى أهمية فهم الانقلابات لأن "محاولات الانقلاب هي الآلية الأساسية لمعظم محاولات تغيير النظام والإطاحة غير النظامية بالقيادة حول العالم"</w:t>
      </w:r>
      <w:r w:rsidRPr="00823099">
        <w:rPr>
          <w:rFonts w:ascii="Sakkal Majalla" w:hAnsi="Sakkal Majalla" w:cs="Sakkal Majalla"/>
          <w:sz w:val="32"/>
          <w:szCs w:val="32"/>
          <w:lang w:bidi="ar-DZ"/>
        </w:rPr>
        <w:t>.</w:t>
      </w:r>
      <w:r w:rsidRPr="00823099">
        <w:rPr>
          <w:rFonts w:ascii="Sakkal Majalla" w:hAnsi="Sakkal Majalla" w:cs="Sakkal Majalla"/>
          <w:sz w:val="32"/>
          <w:szCs w:val="32"/>
          <w:rtl/>
          <w:lang w:bidi="ar-DZ"/>
        </w:rPr>
        <w:t xml:space="preserve"> ويحدد سينج ثلاثة أنواع متميزة من ديناميكيات الانقلاب، ولكل منها احتمال مختلف للنجاح، استناداً إلى المكان الذي وقع فيه كل انقلاب داخل المنظمة: انقلاباتٌ يقوم بها كبار الضباط </w:t>
      </w:r>
      <w:r w:rsidRPr="00823099">
        <w:rPr>
          <w:rFonts w:ascii="Sakkal Majalla" w:hAnsi="Sakkal Majalla" w:cs="Sakkal Majalla"/>
          <w:sz w:val="32"/>
          <w:szCs w:val="32"/>
          <w:rtl/>
          <w:lang w:bidi="ar-DZ"/>
        </w:rPr>
        <w:lastRenderedPageBreak/>
        <w:t>العسكريين، وانقلاباتٌ تقوم بها الرتب الوسطى، وانقلابات هي أقرب للتمرد على مستوى الجنود منخفضي المستوى</w:t>
      </w:r>
      <w:r w:rsidRPr="00823099">
        <w:rPr>
          <w:rFonts w:ascii="Sakkal Majalla" w:hAnsi="Sakkal Majalla" w:cs="Sakkal Majalla"/>
          <w:sz w:val="32"/>
          <w:szCs w:val="32"/>
          <w:lang w:bidi="ar-DZ"/>
        </w:rPr>
        <w:t>.</w:t>
      </w:r>
      <w:r w:rsidRPr="00823099">
        <w:rPr>
          <w:rStyle w:val="Appelnotedebasdep"/>
          <w:rFonts w:ascii="Sakkal Majalla" w:hAnsi="Sakkal Majalla" w:cs="Sakkal Majalla"/>
          <w:sz w:val="32"/>
          <w:szCs w:val="32"/>
          <w:lang w:bidi="ar-DZ"/>
        </w:rPr>
        <w:footnoteReference w:id="5"/>
      </w:r>
    </w:p>
    <w:p w:rsidR="00823099" w:rsidRPr="00823099" w:rsidRDefault="00823099" w:rsidP="002C39CE">
      <w:pPr>
        <w:bidi/>
        <w:spacing w:after="120" w:line="520" w:lineRule="atLeast"/>
        <w:ind w:firstLine="567"/>
        <w:jc w:val="both"/>
        <w:rPr>
          <w:rStyle w:val="textexposedshow"/>
          <w:rFonts w:ascii="Sakkal Majalla" w:hAnsi="Sakkal Majalla" w:cs="Sakkal Majalla"/>
          <w:b/>
          <w:bCs/>
          <w:sz w:val="32"/>
          <w:szCs w:val="32"/>
        </w:rPr>
      </w:pPr>
      <w:r w:rsidRPr="00D82CEB">
        <w:rPr>
          <w:rStyle w:val="textexposedshow"/>
          <w:rFonts w:ascii="Sakkal Majalla" w:hAnsi="Sakkal Majalla" w:cs="Sakkal Majalla"/>
          <w:b/>
          <w:bCs/>
          <w:sz w:val="32"/>
          <w:szCs w:val="32"/>
          <w:u w:val="single"/>
          <w:rtl/>
        </w:rPr>
        <w:t xml:space="preserve">ثانيـاً: </w:t>
      </w:r>
      <w:r w:rsidR="002C39CE" w:rsidRPr="00D82CEB">
        <w:rPr>
          <w:rStyle w:val="textexposedshow"/>
          <w:rFonts w:ascii="Sakkal Majalla" w:hAnsi="Sakkal Majalla" w:cs="Sakkal Majalla" w:hint="cs"/>
          <w:b/>
          <w:bCs/>
          <w:sz w:val="32"/>
          <w:szCs w:val="32"/>
          <w:u w:val="single"/>
          <w:rtl/>
        </w:rPr>
        <w:t>تاريخ</w:t>
      </w:r>
      <w:r w:rsidRPr="00D82CEB">
        <w:rPr>
          <w:rStyle w:val="textexposedshow"/>
          <w:rFonts w:ascii="Sakkal Majalla" w:hAnsi="Sakkal Majalla" w:cs="Sakkal Majalla"/>
          <w:b/>
          <w:bCs/>
          <w:sz w:val="32"/>
          <w:szCs w:val="32"/>
          <w:u w:val="single"/>
          <w:rtl/>
        </w:rPr>
        <w:t xml:space="preserve"> الانقلابات العسكرية في إفريقيا</w:t>
      </w:r>
      <w:r w:rsidRPr="00823099">
        <w:rPr>
          <w:rStyle w:val="textexposedshow"/>
          <w:rFonts w:ascii="Sakkal Majalla" w:hAnsi="Sakkal Majalla" w:cs="Sakkal Majalla"/>
          <w:b/>
          <w:bCs/>
          <w:sz w:val="32"/>
          <w:szCs w:val="32"/>
          <w:rtl/>
        </w:rPr>
        <w:t xml:space="preserve">: </w:t>
      </w:r>
    </w:p>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Style w:val="textexposedshow"/>
          <w:rFonts w:ascii="Sakkal Majalla" w:hAnsi="Sakkal Majalla" w:cs="Sakkal Majalla"/>
          <w:sz w:val="32"/>
          <w:szCs w:val="32"/>
          <w:rtl/>
        </w:rPr>
        <w:t xml:space="preserve">تميزت الدول الإفريقية بعد الاستقلال باحتكار السلطة السياسية على أيدي القلة وتحجيم مشاركة الجماهير الإفريقية. الأمر الذي جعل الصراع على السلطة في معظم الأحيان عنيفاً حيث أخذ شكل الانقلابات العسكرية والحروب الأهلية. </w:t>
      </w:r>
      <w:r w:rsidRPr="00823099">
        <w:rPr>
          <w:rFonts w:ascii="Sakkal Majalla" w:eastAsia="Times New Roman" w:hAnsi="Sakkal Majalla" w:cs="Sakkal Majalla"/>
          <w:sz w:val="32"/>
          <w:szCs w:val="32"/>
          <w:rtl/>
          <w:lang w:val="en-GB" w:eastAsia="fr-FR" w:bidi="ar-DZ"/>
        </w:rPr>
        <w:t>فقد كان أول انقلاب عسكري في إفريقيا جنوب الصحراء في طوغو في 13 فيفري  1963، تلا ذلك عدة انقلابات في إفريقيا الناطقة باللغة الفرنسية بصورة خاصة.</w:t>
      </w:r>
      <w:r w:rsidRPr="00823099">
        <w:rPr>
          <w:rStyle w:val="NotedebasdepageCar"/>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6"/>
      </w:r>
      <w:r w:rsidRPr="00823099">
        <w:rPr>
          <w:rFonts w:ascii="Sakkal Majalla" w:eastAsia="Times New Roman" w:hAnsi="Sakkal Majalla" w:cs="Sakkal Majalla"/>
          <w:sz w:val="32"/>
          <w:szCs w:val="32"/>
          <w:rtl/>
          <w:lang w:val="en-GB" w:eastAsia="fr-FR" w:bidi="ar-DZ"/>
        </w:rPr>
        <w:t xml:space="preserve"> وشكلت الفترة من 1966 وحتى عام 1969 فترة انهيار النظم المدنية على يد العسكريين، وظهرت دولة أطلق عليها لقب " دولة مدمنة للانقلابات " كنيجيريا.</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rPr>
        <w:footnoteReference w:id="7"/>
      </w:r>
      <w:r w:rsidRPr="00823099">
        <w:rPr>
          <w:rFonts w:ascii="Sakkal Majalla" w:hAnsi="Sakkal Majalla" w:cs="Sakkal Majalla"/>
          <w:sz w:val="32"/>
          <w:szCs w:val="32"/>
          <w:rtl/>
        </w:rPr>
        <w:t xml:space="preserve"> ف</w:t>
      </w:r>
      <w:r w:rsidRPr="00823099">
        <w:rPr>
          <w:rFonts w:ascii="Sakkal Majalla" w:hAnsi="Sakkal Majalla" w:cs="Sakkal Majalla"/>
          <w:sz w:val="32"/>
          <w:szCs w:val="32"/>
          <w:rtl/>
          <w:lang w:bidi="ar-DZ"/>
        </w:rPr>
        <w:t>قد كان الانقلاب الأول في الكثير من النظم الإفريقية بمثابة مقدمة لسلسلة محاولات الانقلاب والاضطرابات الداخلية وحتى الانقلابات المض</w:t>
      </w:r>
      <w:r w:rsidR="002C39CE">
        <w:rPr>
          <w:rFonts w:ascii="Sakkal Majalla" w:hAnsi="Sakkal Majalla" w:cs="Sakkal Majalla"/>
          <w:sz w:val="32"/>
          <w:szCs w:val="32"/>
          <w:rtl/>
          <w:lang w:bidi="ar-DZ"/>
        </w:rPr>
        <w:t>ادة الناجحة، وتعطي سيراليون وطو</w:t>
      </w:r>
      <w:r w:rsidR="002C39CE">
        <w:rPr>
          <w:rFonts w:ascii="Sakkal Majalla" w:hAnsi="Sakkal Majalla" w:cs="Sakkal Majalla" w:hint="cs"/>
          <w:sz w:val="32"/>
          <w:szCs w:val="32"/>
          <w:rtl/>
          <w:lang w:bidi="ar-DZ"/>
        </w:rPr>
        <w:t>غ</w:t>
      </w:r>
      <w:r w:rsidRPr="00823099">
        <w:rPr>
          <w:rFonts w:ascii="Sakkal Majalla" w:hAnsi="Sakkal Majalla" w:cs="Sakkal Majalla"/>
          <w:sz w:val="32"/>
          <w:szCs w:val="32"/>
          <w:rtl/>
          <w:lang w:bidi="ar-DZ"/>
        </w:rPr>
        <w:t>و وبينين وغانا ونيجيريا أمثلة واضحة. فبمجرد وقوع الانقلاب الأول يزيد من احتمال وقوع انقلابات أخرى مضادة أو على الأقل تتعاظم فرص تكرار المحاولات الانقلابية.</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8"/>
      </w:r>
    </w:p>
    <w:p w:rsidR="00823099" w:rsidRPr="00823099" w:rsidRDefault="00823099" w:rsidP="00823099">
      <w:pPr>
        <w:bidi/>
        <w:spacing w:after="120"/>
        <w:ind w:firstLine="567"/>
        <w:jc w:val="both"/>
        <w:rPr>
          <w:rFonts w:ascii="Sakkal Majalla" w:hAnsi="Sakkal Majalla" w:cs="Sakkal Majalla"/>
          <w:sz w:val="32"/>
          <w:szCs w:val="32"/>
          <w:rtl/>
        </w:rPr>
      </w:pPr>
      <w:r w:rsidRPr="00823099">
        <w:rPr>
          <w:rFonts w:ascii="Sakkal Majalla" w:hAnsi="Sakkal Majalla" w:cs="Sakkal Majalla"/>
          <w:sz w:val="32"/>
          <w:szCs w:val="32"/>
          <w:rtl/>
        </w:rPr>
        <w:t>يقول توماس جونسون أنه في الفترة 1960-1982 وقـع فـي خمسـة وأربعين دولة في إفريقيا جنوب الصحراء اثنين وخمسين انقلاباً ناجحـاً، ومائـة واثنين انقلاباً فاشلاً ومحاولة انقلابية (على أساس أن الانقلاب الناجح هـو الـذي تمكن من تغيير الحاكم في القمة وبقي مسيطراً مدة تزيد عن أسبوع، والفاشل لـم يستمر هذه المدة أو لم يتمكن من التغيير، والمحاولة هي التي كشفت في بـداياتها الأولى من خيوط التدبير والتآمر) وأن ثمانية وثلاثون دولة من هـذه الـدول أي بنسبة 84 %شهدت أشكال أخرى من التدخل العسكري</w:t>
      </w:r>
      <w:r w:rsidRPr="00823099">
        <w:rPr>
          <w:rStyle w:val="Appelnotedebasdep"/>
          <w:rFonts w:ascii="Sakkal Majalla" w:hAnsi="Sakkal Majalla" w:cs="Sakkal Majalla"/>
          <w:sz w:val="32"/>
          <w:szCs w:val="32"/>
          <w:rtl/>
        </w:rPr>
        <w:footnoteReference w:id="9"/>
      </w:r>
      <w:r w:rsidRPr="00823099">
        <w:rPr>
          <w:rFonts w:ascii="Sakkal Majalla" w:hAnsi="Sakkal Majalla" w:cs="Sakkal Majalla"/>
          <w:sz w:val="32"/>
          <w:szCs w:val="32"/>
        </w:rPr>
        <w:t>.</w:t>
      </w:r>
      <w:r w:rsidRPr="00823099">
        <w:rPr>
          <w:rFonts w:ascii="Sakkal Majalla" w:hAnsi="Sakkal Majalla" w:cs="Sakkal Majalla"/>
          <w:sz w:val="32"/>
          <w:szCs w:val="32"/>
          <w:rtl/>
        </w:rPr>
        <w:t xml:space="preserve"> </w:t>
      </w:r>
    </w:p>
    <w:p w:rsidR="00823099" w:rsidRPr="00823099" w:rsidRDefault="00823099" w:rsidP="00893BD9">
      <w:pPr>
        <w:bidi/>
        <w:spacing w:after="120" w:line="240" w:lineRule="auto"/>
        <w:ind w:firstLine="567"/>
        <w:jc w:val="both"/>
        <w:rPr>
          <w:rFonts w:ascii="Sakkal Majalla" w:hAnsi="Sakkal Majalla" w:cs="Sakkal Majalla"/>
          <w:sz w:val="32"/>
          <w:szCs w:val="32"/>
          <w:rtl/>
        </w:rPr>
      </w:pPr>
      <w:r w:rsidRPr="00823099">
        <w:rPr>
          <w:rFonts w:ascii="Sakkal Majalla" w:hAnsi="Sakkal Majalla" w:cs="Sakkal Majalla"/>
          <w:sz w:val="32"/>
          <w:szCs w:val="32"/>
          <w:rtl/>
        </w:rPr>
        <w:t xml:space="preserve">وحددت دراسة أجراها باحثان أمريكيان، جوناثان باول وكلايتون ثاين، أكثر من 200 محاولة من هذا القبيل في إفريقيا منذ أواخر الخمسينيات من القرن الماضي. كان نحو نصفها ناجحا - وعرف النجاح بأنها استمرت لأكثر من سبعة أيام. وكانت بوركينافاسو، الواقعة في غرب إفريقيا، هي الأكثر في </w:t>
      </w:r>
      <w:r w:rsidRPr="00823099">
        <w:rPr>
          <w:rFonts w:ascii="Sakkal Majalla" w:hAnsi="Sakkal Majalla" w:cs="Sakkal Majalla"/>
          <w:sz w:val="32"/>
          <w:szCs w:val="32"/>
          <w:rtl/>
        </w:rPr>
        <w:lastRenderedPageBreak/>
        <w:t>عدد المحاولات الانقلابية الناجحة، حيث فشلت فيها محاولة واحدة فقط من أصل سبع محاولات انقلاب.</w:t>
      </w:r>
      <w:r w:rsidRPr="00823099">
        <w:rPr>
          <w:rStyle w:val="Appelnotedebasdep"/>
          <w:rFonts w:ascii="Sakkal Majalla" w:hAnsi="Sakkal Majalla" w:cs="Sakkal Majalla"/>
          <w:sz w:val="32"/>
          <w:szCs w:val="32"/>
          <w:rtl/>
        </w:rPr>
        <w:footnoteReference w:id="10"/>
      </w:r>
    </w:p>
    <w:p w:rsidR="00823099" w:rsidRPr="00823099" w:rsidRDefault="00823099" w:rsidP="00823099">
      <w:pPr>
        <w:bidi/>
        <w:spacing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وفيما يلي جدول بأسماء بعض الدول الإفريقية وأهم الانقلابات التي حدثت فيها:</w:t>
      </w:r>
    </w:p>
    <w:p w:rsidR="00823099" w:rsidRPr="00823099" w:rsidRDefault="00823099" w:rsidP="00823099">
      <w:pPr>
        <w:bidi/>
        <w:spacing w:after="120" w:line="520" w:lineRule="atLeast"/>
        <w:ind w:firstLine="567"/>
        <w:jc w:val="center"/>
        <w:rPr>
          <w:rStyle w:val="textexposedshow"/>
          <w:rFonts w:ascii="Sakkal Majalla" w:hAnsi="Sakkal Majalla" w:cs="Sakkal Majalla"/>
          <w:sz w:val="32"/>
          <w:szCs w:val="32"/>
          <w:shd w:val="clear" w:color="auto" w:fill="FFFFFF"/>
          <w:rtl/>
        </w:rPr>
      </w:pPr>
      <w:r w:rsidRPr="00823099">
        <w:rPr>
          <w:rStyle w:val="textexposedshow"/>
          <w:rFonts w:ascii="Sakkal Majalla" w:hAnsi="Sakkal Majalla" w:cs="Sakkal Majalla"/>
          <w:sz w:val="32"/>
          <w:szCs w:val="32"/>
          <w:shd w:val="clear" w:color="auto" w:fill="FFFFFF"/>
          <w:rtl/>
        </w:rPr>
        <w:t>الجدول رقم (01): الانقلابات العسكرية في إفريقيا (1960- 2023)</w:t>
      </w:r>
    </w:p>
    <w:tbl>
      <w:tblPr>
        <w:tblStyle w:val="Grilledutableau"/>
        <w:bidiVisual/>
        <w:tblW w:w="0" w:type="auto"/>
        <w:tblLook w:val="04A0"/>
      </w:tblPr>
      <w:tblGrid>
        <w:gridCol w:w="2659"/>
        <w:gridCol w:w="6553"/>
      </w:tblGrid>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تاريخ الانقلاب/ التدخل العسكري</w:t>
            </w:r>
          </w:p>
        </w:tc>
        <w:tc>
          <w:tcPr>
            <w:tcW w:w="6553"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الدول</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1960</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إثيوبيا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السنغال</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بنين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1964</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زائير</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1965</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بنين- زائير- بوروندي- إفريقيا الوسطى- الجزائر</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1966</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 xml:space="preserve">بوركينافاسو- نيجيريا- غانا- بوروندي-إفريقيا الوسطى- أوغندا- </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1967</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طوغو- سيراليون- بينين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1968</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الكونغو- سيراليون- مالي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1969</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ليبيا- السودان- الصومال- بنين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1971</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الكونغو- أوغندا- سيراليون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غانا- مدغشقر- بنين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سوازيلاند- رواندا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1974</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نيجيريا- بوركينافاسو- إثيوبيا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1975</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نيجيريا- تشاد</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1976</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بوروندي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lastRenderedPageBreak/>
              <w:t>1977</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سيشل- إثيوبيا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1978</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جزر القمر- غانا- موريتانيا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1979</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غانا الاستوائية- غانا- إفريقيا الوسطى</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1980</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موريتانيا- ليبيريا- أوغندا- بوركينافاسو- غينيا بيساو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1981</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جمهورية إفريقيا الوسطى- غانا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بوركينافاسو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نيجيريا- بوركينافاسو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1984</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غينيا- موريتانيا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1985</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السودان- أوغندا- نيجيريا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1986</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ليسوتو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1987</w:t>
            </w:r>
          </w:p>
        </w:tc>
        <w:tc>
          <w:tcPr>
            <w:tcW w:w="6553" w:type="dxa"/>
          </w:tcPr>
          <w:p w:rsidR="00823099" w:rsidRPr="00823099" w:rsidRDefault="00823099" w:rsidP="00823099">
            <w:pPr>
              <w:tabs>
                <w:tab w:val="left" w:pos="1252"/>
              </w:tabs>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غينيا الاستوائية-  بوروندي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1989</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جزر القمر- السودان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1990</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تشاد</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1991</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مالي- ليسوتو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سيراليون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نيجيريا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1994</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غامبيا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1996</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سيراليون- النيجر- بوروندي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1997</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سيراليون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1999</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النيجر- جزر القمر- ساحل العاج</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2001</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جمهورية الكونغو الديمقراطية</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lastRenderedPageBreak/>
              <w:t>2002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ساحل العاج</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2003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إفريقيا الوسطى- غينيا بيساو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2005</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موريتانيا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2006</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تشاد</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2008</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غينيا - موريتانيا</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2010</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النيجر</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غينيا بيساو- مالي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مصر- إفريقيا الوسطى</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2015</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بوركينافاسو</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2017</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زيمبابوي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2019</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الغابون- السودان</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2020</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مالي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2021</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تشاد- مالي- غينيا كوناكري</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2022</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بوركينافاسو (انقلابين جانفي وسبتمبر 2022)</w:t>
            </w:r>
          </w:p>
        </w:tc>
      </w:tr>
      <w:tr w:rsidR="00823099" w:rsidRPr="00823099" w:rsidTr="002C39CE">
        <w:tc>
          <w:tcPr>
            <w:tcW w:w="2659" w:type="dxa"/>
            <w:shd w:val="clear" w:color="auto" w:fill="F2F2F2" w:themeFill="background1" w:themeFillShade="F2"/>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2023</w:t>
            </w:r>
          </w:p>
        </w:tc>
        <w:tc>
          <w:tcPr>
            <w:tcW w:w="6553" w:type="dxa"/>
          </w:tcPr>
          <w:p w:rsidR="00823099" w:rsidRPr="00823099" w:rsidRDefault="00823099" w:rsidP="00823099">
            <w:pPr>
              <w:bidi/>
              <w:spacing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السودان- النيجر- الغابون- بوركينافاسو</w:t>
            </w:r>
          </w:p>
        </w:tc>
      </w:tr>
    </w:tbl>
    <w:p w:rsidR="00823099" w:rsidRPr="00823099" w:rsidRDefault="00823099" w:rsidP="00823099">
      <w:pPr>
        <w:bidi/>
        <w:spacing w:after="120" w:line="520" w:lineRule="atLeast"/>
        <w:ind w:firstLine="567"/>
        <w:jc w:val="both"/>
        <w:rPr>
          <w:rFonts w:ascii="Sakkal Majalla" w:hAnsi="Sakkal Majalla" w:cs="Sakkal Majalla"/>
          <w:b/>
          <w:bCs/>
          <w:sz w:val="32"/>
          <w:szCs w:val="32"/>
          <w:u w:val="single"/>
          <w:rtl/>
        </w:rPr>
      </w:pPr>
    </w:p>
    <w:p w:rsidR="00823099" w:rsidRPr="00823099" w:rsidRDefault="002C39CE" w:rsidP="00823099">
      <w:pPr>
        <w:bidi/>
        <w:spacing w:after="120" w:line="520" w:lineRule="atLeast"/>
        <w:ind w:firstLine="567"/>
        <w:jc w:val="both"/>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ثالثًا: </w:t>
      </w:r>
      <w:r w:rsidR="00823099" w:rsidRPr="00823099">
        <w:rPr>
          <w:rFonts w:ascii="Sakkal Majalla" w:hAnsi="Sakkal Majalla" w:cs="Sakkal Majalla"/>
          <w:b/>
          <w:bCs/>
          <w:sz w:val="32"/>
          <w:szCs w:val="32"/>
          <w:u w:val="single"/>
          <w:rtl/>
        </w:rPr>
        <w:t>أسباب الانقلابات العسكرية في إفريقيا:</w:t>
      </w:r>
    </w:p>
    <w:p w:rsidR="00823099" w:rsidRPr="00823099" w:rsidRDefault="00823099" w:rsidP="00823099">
      <w:pPr>
        <w:bidi/>
        <w:spacing w:after="120" w:line="240" w:lineRule="auto"/>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يرى جوناثان باول  أن  " البلدان الإفريقية لديها ظروف مشتركة تؤدي إلى الانقلابات، مثل الفقر  وسوء الأداء الاقتصادي. وعندما يحصل انقلاب واحد في بلد ما، فغالباً ما ينذر ذلك بالمزيد من الانقلابات".</w:t>
      </w:r>
      <w:r w:rsidRPr="00823099">
        <w:rPr>
          <w:rStyle w:val="Appelnotedebasdep"/>
          <w:rFonts w:ascii="Sakkal Majalla" w:hAnsi="Sakkal Majalla" w:cs="Sakkal Majalla"/>
          <w:sz w:val="32"/>
          <w:szCs w:val="32"/>
          <w:rtl/>
          <w:lang w:bidi="ar-DZ"/>
        </w:rPr>
        <w:footnoteReference w:id="11"/>
      </w:r>
      <w:r w:rsidRPr="00823099">
        <w:rPr>
          <w:rFonts w:ascii="Sakkal Majalla" w:hAnsi="Sakkal Majalla" w:cs="Sakkal Majalla"/>
          <w:sz w:val="32"/>
          <w:szCs w:val="32"/>
          <w:rtl/>
          <w:lang w:bidi="ar-DZ"/>
        </w:rPr>
        <w:t xml:space="preserve"> </w:t>
      </w:r>
      <w:r w:rsidRPr="00823099">
        <w:rPr>
          <w:rFonts w:ascii="Sakkal Majalla" w:eastAsia="Times New Roman" w:hAnsi="Sakkal Majalla" w:cs="Sakkal Majalla"/>
          <w:sz w:val="32"/>
          <w:szCs w:val="32"/>
          <w:rtl/>
          <w:lang w:eastAsia="fr-FR"/>
        </w:rPr>
        <w:t>فالواقع يشير إلى العديد</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من</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الأسباب</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التي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تدفع المؤسسة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العسكرية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إلى</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التورّط</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 xml:space="preserve">المباشر وغير المباشر </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في العملية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 xml:space="preserve">السياسية </w:t>
      </w:r>
      <w:r w:rsidRPr="00823099">
        <w:rPr>
          <w:rFonts w:ascii="Sakkal Majalla" w:hAnsi="Sakkal Majalla" w:cs="Sakkal Majalla"/>
          <w:sz w:val="32"/>
          <w:szCs w:val="32"/>
          <w:rtl/>
        </w:rPr>
        <w:t xml:space="preserve">في الدول الإفريقية  الأمر الذي يعني أن هذه الظاهرة تستوجب النظر </w:t>
      </w:r>
      <w:r w:rsidRPr="00823099">
        <w:rPr>
          <w:rFonts w:ascii="Sakkal Majalla" w:hAnsi="Sakkal Majalla" w:cs="Sakkal Majalla"/>
          <w:sz w:val="32"/>
          <w:szCs w:val="32"/>
          <w:rtl/>
        </w:rPr>
        <w:lastRenderedPageBreak/>
        <w:t>إليها في ضوء العوامل البيئية المحيطة بها، بكل ما تتسم به من تداخلات وتعقيدات. فلا ينبغي اختزالها في عامل بعينه، أو مجموعة</w:t>
      </w:r>
      <w:r w:rsidRPr="00823099">
        <w:rPr>
          <w:rFonts w:ascii="Sakkal Majalla" w:hAnsi="Sakkal Majalla" w:cs="Sakkal Majalla"/>
          <w:sz w:val="32"/>
          <w:szCs w:val="32"/>
        </w:rPr>
        <w:t xml:space="preserve"> </w:t>
      </w:r>
      <w:r w:rsidRPr="00823099">
        <w:rPr>
          <w:rFonts w:ascii="Sakkal Majalla" w:hAnsi="Sakkal Majalla" w:cs="Sakkal Majalla"/>
          <w:sz w:val="32"/>
          <w:szCs w:val="32"/>
          <w:rtl/>
        </w:rPr>
        <w:t xml:space="preserve">محددة من العوامل، غير أن هناك اختلافا حول مدى تأثير كل واحد من هذه العوامل عند محاولة تفسير التدخلات العسكرية. </w:t>
      </w:r>
      <w:r w:rsidRPr="00823099">
        <w:rPr>
          <w:rStyle w:val="Appelnotedebasdep"/>
          <w:rFonts w:ascii="Sakkal Majalla" w:hAnsi="Sakkal Majalla" w:cs="Sakkal Majalla"/>
          <w:sz w:val="32"/>
          <w:szCs w:val="32"/>
          <w:rtl/>
        </w:rPr>
        <w:footnoteReference w:id="12"/>
      </w:r>
    </w:p>
    <w:p w:rsidR="002C39CE" w:rsidRPr="001764DE" w:rsidRDefault="002C39CE" w:rsidP="002C39CE">
      <w:pPr>
        <w:pStyle w:val="Paragraphedeliste"/>
        <w:numPr>
          <w:ilvl w:val="0"/>
          <w:numId w:val="1"/>
        </w:numPr>
        <w:bidi/>
        <w:spacing w:before="120" w:after="120" w:line="240" w:lineRule="auto"/>
        <w:ind w:left="714" w:hanging="357"/>
        <w:jc w:val="both"/>
        <w:rPr>
          <w:rFonts w:ascii="Sakkal Majalla" w:hAnsi="Sakkal Majalla" w:cs="Sakkal Majalla"/>
          <w:b/>
          <w:bCs/>
          <w:sz w:val="32"/>
          <w:szCs w:val="32"/>
          <w:u w:val="single"/>
          <w:rtl/>
          <w:lang w:bidi="ar-DZ"/>
        </w:rPr>
      </w:pPr>
      <w:r w:rsidRPr="001764DE">
        <w:rPr>
          <w:rFonts w:ascii="Sakkal Majalla" w:hAnsi="Sakkal Majalla" w:cs="Sakkal Majalla"/>
          <w:b/>
          <w:bCs/>
          <w:sz w:val="32"/>
          <w:szCs w:val="32"/>
          <w:u w:val="single"/>
          <w:rtl/>
          <w:lang w:bidi="ar-DZ"/>
        </w:rPr>
        <w:t>العوامل السياسية:</w:t>
      </w:r>
    </w:p>
    <w:p w:rsidR="002C39CE" w:rsidRPr="001764DE" w:rsidRDefault="002C39CE" w:rsidP="002C39CE">
      <w:pPr>
        <w:bidi/>
        <w:spacing w:after="0" w:line="240" w:lineRule="auto"/>
        <w:ind w:firstLine="567"/>
        <w:jc w:val="both"/>
        <w:rPr>
          <w:rFonts w:ascii="Sakkal Majalla" w:hAnsi="Sakkal Majalla" w:cs="Sakkal Majalla"/>
          <w:sz w:val="32"/>
          <w:szCs w:val="32"/>
        </w:rPr>
      </w:pPr>
      <w:r w:rsidRPr="001764DE">
        <w:rPr>
          <w:rFonts w:ascii="Sakkal Majalla" w:hAnsi="Sakkal Majalla" w:cs="Sakkal Majalla"/>
          <w:sz w:val="32"/>
          <w:szCs w:val="32"/>
          <w:rtl/>
          <w:lang w:bidi="ar-DZ"/>
        </w:rPr>
        <w:t>إن العوامل الأكثر أهمية للتدخل العسكري في الحكم هي بالأساس عوامل سياسية تعكس البيئة المؤسسية والسياسية للمجتمع وليس الخصائص الاجتماعية أو التنظيمية للمؤسسة العسكرية.</w:t>
      </w:r>
      <w:r w:rsidRPr="001764DE">
        <w:rPr>
          <w:rFonts w:ascii="Sakkal Majalla" w:hAnsi="Sakkal Majalla" w:cs="Sakkal Majalla"/>
          <w:sz w:val="32"/>
          <w:szCs w:val="32"/>
          <w:vertAlign w:val="superscript"/>
          <w:rtl/>
        </w:rPr>
        <w:t xml:space="preserve"> </w:t>
      </w:r>
      <w:r w:rsidRPr="001764DE">
        <w:rPr>
          <w:rFonts w:ascii="Sakkal Majalla" w:hAnsi="Sakkal Majalla" w:cs="Sakkal Majalla"/>
          <w:sz w:val="32"/>
          <w:szCs w:val="32"/>
          <w:vertAlign w:val="superscript"/>
          <w:rtl/>
        </w:rPr>
        <w:footnoteReference w:id="13"/>
      </w:r>
      <w:r w:rsidRPr="001764DE">
        <w:rPr>
          <w:rFonts w:ascii="Sakkal Majalla" w:hAnsi="Sakkal Majalla" w:cs="Sakkal Majalla"/>
          <w:sz w:val="32"/>
          <w:szCs w:val="32"/>
          <w:rtl/>
          <w:lang w:bidi="ar-DZ"/>
        </w:rPr>
        <w:t xml:space="preserve">  </w:t>
      </w:r>
      <w:r w:rsidRPr="001764DE">
        <w:rPr>
          <w:rStyle w:val="textexposedshow"/>
          <w:rFonts w:ascii="Sakkal Majalla" w:hAnsi="Sakkal Majalla" w:cs="Sakkal Majalla"/>
          <w:sz w:val="32"/>
          <w:szCs w:val="32"/>
          <w:rtl/>
        </w:rPr>
        <w:t xml:space="preserve">ولأن السلطة السياسية الإفريقية تميزت باحتكار السلطة السياسية على أيدي القلة وتحجيم مشاركة الجماهير الإفريقية، وعدم </w:t>
      </w:r>
      <w:r w:rsidRPr="001764DE">
        <w:rPr>
          <w:rFonts w:ascii="Sakkal Majalla" w:hAnsi="Sakkal Majalla" w:cs="Sakkal Majalla"/>
          <w:sz w:val="32"/>
          <w:szCs w:val="32"/>
          <w:rtl/>
        </w:rPr>
        <w:t>إمكانية تغيير الحكومة بطريقة ديمقراطية بسبب غياب الأحزاب السياسية البديلة في بعض الحالات، فإن ذلك كان مبررا لحدوث الانقلابات العسكرية وظهور الجيش كعامل سياسي كبير في السياسة الإفريقية</w:t>
      </w:r>
      <w:r w:rsidRPr="001764DE">
        <w:rPr>
          <w:rFonts w:ascii="Sakkal Majalla" w:hAnsi="Sakkal Majalla" w:cs="Sakkal Majalla"/>
          <w:sz w:val="32"/>
          <w:szCs w:val="32"/>
        </w:rPr>
        <w:t>.</w:t>
      </w:r>
      <w:r w:rsidRPr="001764DE">
        <w:rPr>
          <w:rFonts w:ascii="Sakkal Majalla" w:hAnsi="Sakkal Majalla" w:cs="Sakkal Majalla"/>
          <w:sz w:val="32"/>
          <w:szCs w:val="32"/>
          <w:rtl/>
        </w:rPr>
        <w:t xml:space="preserve"> فقد جاء تبرير انقلاب 1966 العسكري في غانا -على سبيل المثال- على أساس أن الجيش والشرطة كانا الوسيلة الوحيدة المتاحة للإطاحة بالدكتاتور.</w:t>
      </w:r>
      <w:r w:rsidRPr="001764DE">
        <w:rPr>
          <w:rStyle w:val="Appelnotedebasdep"/>
          <w:rFonts w:ascii="Sakkal Majalla" w:hAnsi="Sakkal Majalla" w:cs="Sakkal Majalla"/>
          <w:sz w:val="32"/>
          <w:szCs w:val="32"/>
          <w:rtl/>
        </w:rPr>
        <w:footnoteReference w:id="14"/>
      </w:r>
      <w:r w:rsidRPr="001764DE">
        <w:rPr>
          <w:rFonts w:ascii="Sakkal Majalla" w:hAnsi="Sakkal Majalla" w:cs="Sakkal Majalla"/>
          <w:sz w:val="32"/>
          <w:szCs w:val="32"/>
          <w:rtl/>
        </w:rPr>
        <w:t xml:space="preserve">                                                           </w:t>
      </w:r>
    </w:p>
    <w:p w:rsidR="002C39CE" w:rsidRPr="001764DE" w:rsidRDefault="002C39CE" w:rsidP="002C39CE">
      <w:pPr>
        <w:bidi/>
        <w:spacing w:after="0" w:line="240" w:lineRule="auto"/>
        <w:ind w:firstLine="567"/>
        <w:jc w:val="both"/>
        <w:rPr>
          <w:rFonts w:ascii="Sakkal Majalla" w:hAnsi="Sakkal Majalla" w:cs="Sakkal Majalla"/>
          <w:sz w:val="32"/>
          <w:szCs w:val="32"/>
          <w:rtl/>
        </w:rPr>
      </w:pPr>
      <w:r w:rsidRPr="001764DE">
        <w:rPr>
          <w:rFonts w:ascii="Sakkal Majalla" w:hAnsi="Sakkal Majalla" w:cs="Sakkal Majalla"/>
          <w:sz w:val="32"/>
          <w:szCs w:val="32"/>
          <w:rtl/>
        </w:rPr>
        <w:t xml:space="preserve">كما أن الضعف العام لمؤسسات الدولة القائمة في إفريقيا تعدّ عاملاً مشجعاً على التدخل العسكري. فهنتغتون </w:t>
      </w:r>
      <w:r w:rsidRPr="001764DE">
        <w:rPr>
          <w:rFonts w:ascii="Sakkal Majalla" w:hAnsi="Sakkal Majalla" w:cs="Sakkal Majalla"/>
          <w:sz w:val="32"/>
          <w:szCs w:val="32"/>
        </w:rPr>
        <w:t>Huntington</w:t>
      </w:r>
      <w:r w:rsidRPr="001764DE">
        <w:rPr>
          <w:rFonts w:ascii="Sakkal Majalla" w:hAnsi="Sakkal Majalla" w:cs="Sakkal Majalla"/>
          <w:sz w:val="32"/>
          <w:szCs w:val="32"/>
          <w:rtl/>
        </w:rPr>
        <w:t xml:space="preserve"> مثلاً، يقول أن تدخل العسكر لا يحدث لأن المؤسسة العسكرية بطبيعتها تميل إلى هذا التدخل، ولكن لغياب أو ضعف، المؤسسات ذات الفاعلية في المجتمع.</w:t>
      </w:r>
      <w:r w:rsidRPr="001764DE">
        <w:rPr>
          <w:rStyle w:val="Appelnotedebasdep"/>
          <w:rFonts w:ascii="Sakkal Majalla" w:hAnsi="Sakkal Majalla" w:cs="Sakkal Majalla"/>
          <w:sz w:val="32"/>
          <w:szCs w:val="32"/>
          <w:rtl/>
        </w:rPr>
        <w:footnoteReference w:id="15"/>
      </w:r>
    </w:p>
    <w:p w:rsidR="002C39CE" w:rsidRPr="001764DE" w:rsidRDefault="002C39CE" w:rsidP="002C39CE">
      <w:pPr>
        <w:bidi/>
        <w:spacing w:after="0" w:line="240" w:lineRule="auto"/>
        <w:ind w:firstLine="567"/>
        <w:jc w:val="both"/>
        <w:rPr>
          <w:rFonts w:ascii="Sakkal Majalla" w:eastAsia="Times New Roman" w:hAnsi="Sakkal Majalla" w:cs="Sakkal Majalla"/>
          <w:sz w:val="32"/>
          <w:szCs w:val="32"/>
          <w:rtl/>
          <w:lang w:eastAsia="fr-FR"/>
        </w:rPr>
      </w:pPr>
      <w:r w:rsidRPr="001764DE">
        <w:rPr>
          <w:rFonts w:ascii="Sakkal Majalla" w:eastAsia="Times New Roman" w:hAnsi="Sakkal Majalla" w:cs="Sakkal Majalla"/>
          <w:sz w:val="32"/>
          <w:szCs w:val="32"/>
          <w:rtl/>
          <w:lang w:eastAsia="fr-FR"/>
        </w:rPr>
        <w:t>فغياب</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المؤسسية إذن،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هي السمة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المعتبرة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في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كثير</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مؤسسات</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الدولة في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إفريقيا،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لارتباطها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بانحيازات</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عرقية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وقبلية وطائفية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ناحية،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وإخفاق</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إداري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ناحية أُخرى،</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ناهيك</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عن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تماسك</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النفوذ</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القبلي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في مواجهة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مؤسسات</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الدولة</w:t>
      </w:r>
      <w:r w:rsidRPr="001764DE">
        <w:rPr>
          <w:rFonts w:ascii="Sakkal Majalla" w:eastAsia="Times New Roman" w:hAnsi="Sakkal Majalla" w:cs="Sakkal Majalla"/>
          <w:sz w:val="32"/>
          <w:szCs w:val="32"/>
          <w:lang w:eastAsia="fr-FR"/>
        </w:rPr>
        <w:t>.</w:t>
      </w:r>
      <w:r w:rsidRPr="001764DE">
        <w:rPr>
          <w:rFonts w:ascii="Sakkal Majalla" w:eastAsia="Times New Roman" w:hAnsi="Sakkal Majalla" w:cs="Sakkal Majalla"/>
          <w:sz w:val="32"/>
          <w:szCs w:val="32"/>
          <w:rtl/>
          <w:lang w:eastAsia="fr-FR"/>
        </w:rPr>
        <w:t xml:space="preserve"> وقد</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مهّد</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هذا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الضعف</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العام</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لمؤسسات الدولة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في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إفريقيا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للمؤسسة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العسكرية،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لشغل</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حيّز</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معتبر</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في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الواقع السياسي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الإفريقي،</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لما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لها</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حيازة</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القدر الأكبر</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من</w:t>
      </w:r>
      <w:r w:rsidRPr="001764DE">
        <w:rPr>
          <w:rFonts w:ascii="Sakkal Majalla" w:eastAsia="Times New Roman" w:hAnsi="Sakkal Majalla" w:cs="Sakkal Majalla"/>
          <w:sz w:val="32"/>
          <w:szCs w:val="32"/>
          <w:lang w:eastAsia="fr-FR"/>
        </w:rPr>
        <w:t xml:space="preserve"> </w:t>
      </w:r>
      <w:r w:rsidRPr="001764DE">
        <w:rPr>
          <w:rFonts w:ascii="Sakkal Majalla" w:eastAsia="Times New Roman" w:hAnsi="Sakkal Majalla" w:cs="Sakkal Majalla"/>
          <w:sz w:val="32"/>
          <w:szCs w:val="32"/>
          <w:rtl/>
          <w:lang w:eastAsia="fr-FR"/>
        </w:rPr>
        <w:t>السلاح.</w:t>
      </w:r>
      <w:r w:rsidRPr="001764DE">
        <w:rPr>
          <w:rStyle w:val="Appelnotedebasdep"/>
          <w:rFonts w:ascii="Sakkal Majalla" w:hAnsi="Sakkal Majalla" w:cs="Sakkal Majalla"/>
          <w:sz w:val="32"/>
          <w:szCs w:val="32"/>
          <w:lang w:bidi="ar-DZ"/>
        </w:rPr>
        <w:t xml:space="preserve"> </w:t>
      </w:r>
    </w:p>
    <w:p w:rsidR="002C39CE" w:rsidRDefault="002C39CE" w:rsidP="002C39CE">
      <w:pPr>
        <w:bidi/>
        <w:spacing w:after="0" w:line="240" w:lineRule="auto"/>
        <w:ind w:firstLine="567"/>
        <w:jc w:val="both"/>
        <w:rPr>
          <w:rFonts w:ascii="Sakkal Majalla" w:hAnsi="Sakkal Majalla" w:cs="Sakkal Majalla" w:hint="cs"/>
          <w:sz w:val="32"/>
          <w:szCs w:val="32"/>
          <w:rtl/>
          <w:lang w:bidi="ar-DZ"/>
        </w:rPr>
      </w:pPr>
      <w:r w:rsidRPr="001764DE">
        <w:rPr>
          <w:rFonts w:ascii="Sakkal Majalla" w:hAnsi="Sakkal Majalla" w:cs="Sakkal Majalla"/>
          <w:sz w:val="32"/>
          <w:szCs w:val="32"/>
          <w:rtl/>
          <w:lang w:bidi="ar-DZ"/>
        </w:rPr>
        <w:t xml:space="preserve">وقد تمكن هنتنغتون - من خلال النموذج الذي وضعه- من تفسير الظروف التي دفعت الجيش الأوغندي لأن يلعب دورا سياسيا نشطا في الحياة السياسية الأوغندية. وتستند ورقته إلى أن تولي هذا الدور جاء نتيجة فشل القيادات السياسية الأوغندية المتعاقبة في إيجاد طرق مؤسسية متفق عليها لحل الصراع بالوسائل السلمية. </w:t>
      </w:r>
      <w:r w:rsidRPr="001764DE">
        <w:rPr>
          <w:rStyle w:val="Appelnotedebasdep"/>
          <w:rFonts w:ascii="Sakkal Majalla" w:hAnsi="Sakkal Majalla" w:cs="Sakkal Majalla"/>
          <w:sz w:val="32"/>
          <w:szCs w:val="32"/>
          <w:lang w:bidi="ar-DZ"/>
        </w:rPr>
        <w:footnoteReference w:id="16"/>
      </w:r>
    </w:p>
    <w:p w:rsidR="003F6F05" w:rsidRPr="001764DE" w:rsidRDefault="003F6F05" w:rsidP="003F6F05">
      <w:pPr>
        <w:bidi/>
        <w:spacing w:after="0" w:line="240" w:lineRule="auto"/>
        <w:ind w:firstLine="567"/>
        <w:jc w:val="both"/>
        <w:rPr>
          <w:rFonts w:ascii="Sakkal Majalla" w:hAnsi="Sakkal Majalla" w:cs="Sakkal Majalla"/>
          <w:sz w:val="32"/>
          <w:szCs w:val="32"/>
          <w:rtl/>
          <w:lang w:bidi="ar-DZ"/>
        </w:rPr>
      </w:pPr>
    </w:p>
    <w:p w:rsidR="002C39CE" w:rsidRPr="001764DE" w:rsidRDefault="002C39CE" w:rsidP="002C39CE">
      <w:pPr>
        <w:pStyle w:val="Paragraphedeliste"/>
        <w:numPr>
          <w:ilvl w:val="0"/>
          <w:numId w:val="1"/>
        </w:numPr>
        <w:bidi/>
        <w:spacing w:before="120" w:after="120" w:line="240" w:lineRule="auto"/>
        <w:ind w:left="714" w:hanging="357"/>
        <w:jc w:val="both"/>
        <w:rPr>
          <w:rFonts w:ascii="Sakkal Majalla" w:eastAsia="Times New Roman" w:hAnsi="Sakkal Majalla" w:cs="Sakkal Majalla"/>
          <w:b/>
          <w:bCs/>
          <w:sz w:val="32"/>
          <w:szCs w:val="32"/>
          <w:u w:val="single"/>
          <w:rtl/>
          <w:lang w:val="en-GB" w:eastAsia="fr-FR" w:bidi="ar-DZ"/>
        </w:rPr>
      </w:pPr>
      <w:r w:rsidRPr="001764DE">
        <w:rPr>
          <w:rFonts w:ascii="Sakkal Majalla" w:eastAsia="Times New Roman" w:hAnsi="Sakkal Majalla" w:cs="Sakkal Majalla"/>
          <w:b/>
          <w:bCs/>
          <w:sz w:val="32"/>
          <w:szCs w:val="32"/>
          <w:u w:val="single"/>
          <w:rtl/>
          <w:lang w:val="en-GB" w:eastAsia="fr-FR" w:bidi="ar-DZ"/>
        </w:rPr>
        <w:lastRenderedPageBreak/>
        <w:t>العوامل الاقتصادية:</w:t>
      </w:r>
    </w:p>
    <w:p w:rsidR="002C39CE" w:rsidRPr="001764DE" w:rsidRDefault="002C39CE" w:rsidP="002C39CE">
      <w:pPr>
        <w:bidi/>
        <w:spacing w:after="0" w:line="240" w:lineRule="auto"/>
        <w:ind w:firstLine="567"/>
        <w:jc w:val="both"/>
        <w:rPr>
          <w:rFonts w:ascii="Sakkal Majalla" w:hAnsi="Sakkal Majalla" w:cs="Sakkal Majalla"/>
          <w:sz w:val="32"/>
          <w:szCs w:val="32"/>
          <w:rtl/>
          <w:lang w:bidi="ar-DZ"/>
        </w:rPr>
      </w:pPr>
      <w:r w:rsidRPr="001764DE">
        <w:rPr>
          <w:rFonts w:ascii="Sakkal Majalla" w:hAnsi="Sakkal Majalla" w:cs="Sakkal Majalla"/>
          <w:sz w:val="32"/>
          <w:szCs w:val="32"/>
          <w:rtl/>
          <w:lang w:bidi="ar-DZ"/>
        </w:rPr>
        <w:t>أكد بعض الدارسين على وجود علاقة قوية بين مستوى التنمية الاقتصادية في الدولة وبين احتمال التدخل العسكري فيها، فكلما كانت الدولة أكثر تقدما من الناحية الاقتصادية، كلما قل احتمال تدخل العسكريين في سياستها، وبالمقابل كلما كانت الدولة أقل تقدما من الناحية الاقتصادية كلما زادت فرص تدخل العسكريين في سياستها.</w:t>
      </w:r>
      <w:r w:rsidRPr="001764DE">
        <w:rPr>
          <w:rStyle w:val="Appelnotedebasdep"/>
          <w:rFonts w:ascii="Sakkal Majalla" w:hAnsi="Sakkal Majalla" w:cs="Sakkal Majalla"/>
          <w:sz w:val="32"/>
          <w:szCs w:val="32"/>
          <w:rtl/>
          <w:lang w:bidi="ar-DZ"/>
        </w:rPr>
        <w:t xml:space="preserve"> </w:t>
      </w:r>
      <w:r w:rsidRPr="001764DE">
        <w:rPr>
          <w:rStyle w:val="Appelnotedebasdep"/>
          <w:rFonts w:ascii="Sakkal Majalla" w:hAnsi="Sakkal Majalla" w:cs="Sakkal Majalla"/>
          <w:sz w:val="32"/>
          <w:szCs w:val="32"/>
          <w:rtl/>
          <w:lang w:bidi="ar-DZ"/>
        </w:rPr>
        <w:footnoteReference w:id="17"/>
      </w:r>
      <w:r w:rsidRPr="001764DE">
        <w:rPr>
          <w:rFonts w:ascii="Sakkal Majalla" w:hAnsi="Sakkal Majalla" w:cs="Sakkal Majalla"/>
          <w:sz w:val="32"/>
          <w:szCs w:val="32"/>
          <w:rtl/>
          <w:lang w:bidi="ar-DZ"/>
        </w:rPr>
        <w:t xml:space="preserve"> </w:t>
      </w:r>
    </w:p>
    <w:p w:rsidR="002C39CE" w:rsidRPr="001764DE" w:rsidRDefault="002C39CE" w:rsidP="002C39CE">
      <w:pPr>
        <w:bidi/>
        <w:spacing w:after="0" w:line="240" w:lineRule="auto"/>
        <w:ind w:firstLine="567"/>
        <w:jc w:val="both"/>
        <w:rPr>
          <w:rFonts w:ascii="Sakkal Majalla" w:hAnsi="Sakkal Majalla" w:cs="Sakkal Majalla"/>
          <w:sz w:val="32"/>
          <w:szCs w:val="32"/>
          <w:lang w:bidi="ar-DZ"/>
        </w:rPr>
      </w:pPr>
      <w:r w:rsidRPr="001764DE">
        <w:rPr>
          <w:rFonts w:ascii="Sakkal Majalla" w:eastAsia="Times New Roman" w:hAnsi="Sakkal Majalla" w:cs="Sakkal Majalla"/>
          <w:sz w:val="32"/>
          <w:szCs w:val="32"/>
          <w:rtl/>
          <w:lang w:eastAsia="fr-FR"/>
        </w:rPr>
        <w:t>والأمثلة على ذلك في إفريقيا كثيرة، فالتدخل العسكري الذي قامت به المؤسسة العسكرية في توجو (جانفي 1963) كان بسبب السياسة التقشفية التي اتبعها الرئيس سيلفانوس أوليمبيو، وكان الجيش أحد ضحاياها.</w:t>
      </w:r>
      <w:r w:rsidRPr="001764DE">
        <w:rPr>
          <w:rStyle w:val="Appelnotedebasdep"/>
          <w:rFonts w:ascii="Sakkal Majalla" w:eastAsia="Times New Roman" w:hAnsi="Sakkal Majalla" w:cs="Sakkal Majalla"/>
          <w:sz w:val="32"/>
          <w:szCs w:val="32"/>
          <w:rtl/>
          <w:lang w:eastAsia="fr-FR"/>
        </w:rPr>
        <w:footnoteReference w:id="18"/>
      </w:r>
    </w:p>
    <w:p w:rsidR="002C39CE" w:rsidRDefault="002C39CE" w:rsidP="002C39CE">
      <w:pPr>
        <w:bidi/>
        <w:spacing w:after="0" w:line="240" w:lineRule="auto"/>
        <w:ind w:firstLine="567"/>
        <w:jc w:val="both"/>
        <w:rPr>
          <w:rFonts w:ascii="Sakkal Majalla" w:hAnsi="Sakkal Majalla" w:cs="Sakkal Majalla" w:hint="cs"/>
          <w:sz w:val="32"/>
          <w:szCs w:val="32"/>
          <w:rtl/>
          <w:lang w:bidi="ar-DZ"/>
        </w:rPr>
      </w:pPr>
      <w:r w:rsidRPr="001764DE">
        <w:rPr>
          <w:rFonts w:ascii="Sakkal Majalla" w:hAnsi="Sakkal Majalla" w:cs="Sakkal Majalla"/>
          <w:sz w:val="32"/>
          <w:szCs w:val="32"/>
          <w:rtl/>
          <w:lang w:bidi="ar-DZ"/>
        </w:rPr>
        <w:t>كما أن انخفاض الأسعار العالمية للكاكاو في الخمسينات والستينات والذي كان له أثر سيء على الاقتصاد الغاني وتعطيل برامج التنمية التي وضعها الرئيس نكروما، مهّد لتدخل العسكريين والإطاحة بنظامه في 24 فيفري 1966، وكذلك فإن انتكاسة الديمقراطية في نيجيريا والإطاحة بنظام الرئيس شاجاري بانقلاب عسكري في 31 ديسمبر 1983، ترجع بصورة كبيرة إلى تدهور الاقتصاد الذي يعزى بدوره- بشكل أساسي- لانخفاض أسعار البترول وانخفاض الطلب عليه، حيث أن البترول يشكل عماد الاقتصاد النيجيري، فهو يمد البلاد بنحو (90</w:t>
      </w:r>
      <w:r w:rsidRPr="001764DE">
        <w:rPr>
          <w:rFonts w:ascii="Sakkal Majalla" w:hAnsi="Sakkal Majalla" w:cs="Sakkal Majalla"/>
          <w:sz w:val="32"/>
          <w:szCs w:val="32"/>
          <w:lang w:bidi="ar-DZ"/>
        </w:rPr>
        <w:t>%</w:t>
      </w:r>
      <w:r w:rsidRPr="001764DE">
        <w:rPr>
          <w:rFonts w:ascii="Sakkal Majalla" w:hAnsi="Sakkal Majalla" w:cs="Sakkal Majalla"/>
          <w:sz w:val="32"/>
          <w:szCs w:val="32"/>
          <w:rtl/>
          <w:lang w:bidi="ar-DZ"/>
        </w:rPr>
        <w:t>) من عملاتها الصعبة، وقد أسهم الكساد العالمي في خفض الطلب على صادرات نيجيريا الأخرى مثل الكاكاو والمطاط، وهو نفس الأمر الذي دفع الرئيس السابق شاجاري بفرض إجراءات تقشف صارمة في الميزانية التي قدمت للبرلمان قبل يومين من إعلان الإطاحة به.</w:t>
      </w:r>
      <w:r w:rsidRPr="001764DE">
        <w:rPr>
          <w:rStyle w:val="Appelnotedebasdep"/>
          <w:rFonts w:ascii="Sakkal Majalla" w:hAnsi="Sakkal Majalla" w:cs="Sakkal Majalla"/>
          <w:sz w:val="32"/>
          <w:szCs w:val="32"/>
          <w:rtl/>
          <w:lang w:bidi="ar-DZ"/>
        </w:rPr>
        <w:t xml:space="preserve"> </w:t>
      </w:r>
      <w:r w:rsidRPr="001764DE">
        <w:rPr>
          <w:rStyle w:val="Appelnotedebasdep"/>
          <w:rFonts w:ascii="Sakkal Majalla" w:hAnsi="Sakkal Majalla" w:cs="Sakkal Majalla"/>
          <w:sz w:val="32"/>
          <w:szCs w:val="32"/>
          <w:rtl/>
          <w:lang w:bidi="ar-DZ"/>
        </w:rPr>
        <w:footnoteReference w:id="19"/>
      </w:r>
    </w:p>
    <w:p w:rsidR="002C39CE" w:rsidRPr="002C39CE" w:rsidRDefault="002C39CE" w:rsidP="002C39CE">
      <w:pPr>
        <w:bidi/>
        <w:spacing w:after="0" w:line="240" w:lineRule="auto"/>
        <w:ind w:firstLine="567"/>
        <w:jc w:val="both"/>
        <w:rPr>
          <w:rFonts w:ascii="Sakkal Majalla" w:hAnsi="Sakkal Majalla" w:cs="Sakkal Majalla" w:hint="cs"/>
          <w:sz w:val="32"/>
          <w:szCs w:val="32"/>
          <w:lang w:bidi="ar-DZ"/>
        </w:rPr>
      </w:pPr>
      <w:r w:rsidRPr="002C39CE">
        <w:rPr>
          <w:rFonts w:ascii="Sakkal Majalla" w:hAnsi="Sakkal Majalla" w:cs="Sakkal Majalla"/>
          <w:sz w:val="32"/>
          <w:szCs w:val="32"/>
          <w:rtl/>
          <w:lang w:bidi="ar-DZ"/>
        </w:rPr>
        <w:t xml:space="preserve">وفي كوديفوار، على الرغم من حياة الترف والبذخ التي اتسم بها نظام حكم ياميوغو، فإنه انتهج سياسات تقشفية قاسية، الأمر الذي أدى إلى أعمال احتجاجية كبرى من قبل الحركات العمالية والنقابية في البلاد. لقد كانت هذه الاضطرابات كافية لاستدعاء الجيش من أجل التدخل والاستجابة لمطالب الجماهير بالإطاحة بدكتاتورية أول رئيس منتخب للبلاد. وبالفعل في مساء 03 جانفي 1966 استجاب العقيد سانغويلي لاميزانا لنداء الجماهير وقام بعزل الرئيس ووضعه قيد الإقامة الجبرية ليصبح بذلك أول رئيس عسكري للبلاد بعد الاستقلال، وليمهد الطريق أمام سلسلة من الانقلابات والانقلابات المضادة التي صاغت المشهد السياسي لكوديفوار في مرحلة ما بعد الاستقلال. </w:t>
      </w:r>
      <w:r w:rsidRPr="001764DE">
        <w:rPr>
          <w:vertAlign w:val="superscript"/>
          <w:rtl/>
          <w:lang w:bidi="ar-DZ"/>
        </w:rPr>
        <w:footnoteReference w:id="20"/>
      </w:r>
      <w:r w:rsidRPr="002C39CE">
        <w:rPr>
          <w:rFonts w:ascii="Sakkal Majalla" w:hAnsi="Sakkal Majalla" w:cs="Sakkal Majalla"/>
          <w:sz w:val="32"/>
          <w:szCs w:val="32"/>
          <w:rtl/>
          <w:lang w:bidi="ar-DZ"/>
        </w:rPr>
        <w:t xml:space="preserve"> </w:t>
      </w:r>
    </w:p>
    <w:p w:rsidR="00823099" w:rsidRPr="002C39CE" w:rsidRDefault="00823099" w:rsidP="002C39CE">
      <w:pPr>
        <w:pStyle w:val="Paragraphedeliste"/>
        <w:numPr>
          <w:ilvl w:val="0"/>
          <w:numId w:val="1"/>
        </w:numPr>
        <w:bidi/>
        <w:spacing w:after="120" w:line="520" w:lineRule="atLeast"/>
        <w:jc w:val="both"/>
        <w:rPr>
          <w:rFonts w:ascii="Sakkal Majalla" w:hAnsi="Sakkal Majalla" w:cs="Sakkal Majalla"/>
          <w:b/>
          <w:bCs/>
          <w:sz w:val="32"/>
          <w:szCs w:val="32"/>
          <w:rtl/>
          <w:lang w:bidi="ar-DZ"/>
        </w:rPr>
      </w:pPr>
      <w:r w:rsidRPr="002C39CE">
        <w:rPr>
          <w:rFonts w:ascii="Sakkal Majalla" w:hAnsi="Sakkal Majalla" w:cs="Sakkal Majalla"/>
          <w:b/>
          <w:bCs/>
          <w:sz w:val="32"/>
          <w:szCs w:val="32"/>
          <w:u w:val="single"/>
          <w:rtl/>
          <w:lang w:bidi="ar-DZ"/>
        </w:rPr>
        <w:t>الفساد</w:t>
      </w:r>
      <w:r w:rsidRPr="002C39CE">
        <w:rPr>
          <w:rFonts w:ascii="Sakkal Majalla" w:hAnsi="Sakkal Majalla" w:cs="Sakkal Majalla"/>
          <w:b/>
          <w:bCs/>
          <w:sz w:val="32"/>
          <w:szCs w:val="32"/>
          <w:rtl/>
          <w:lang w:bidi="ar-DZ"/>
        </w:rPr>
        <w:t>:</w:t>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lastRenderedPageBreak/>
        <w:t>عادة ما يبرر العسكريون استيلاءهم على السلطة بتفشي الفساد في الحكم والإدارة.</w:t>
      </w:r>
      <w:r w:rsidRPr="00823099">
        <w:rPr>
          <w:rStyle w:val="Appelnotedebasdep"/>
          <w:rFonts w:ascii="Sakkal Majalla" w:hAnsi="Sakkal Majalla" w:cs="Sakkal Majalla"/>
          <w:sz w:val="32"/>
          <w:szCs w:val="32"/>
          <w:rtl/>
          <w:lang w:bidi="ar-DZ"/>
        </w:rPr>
        <w:t xml:space="preserve"> </w:t>
      </w:r>
      <w:r w:rsidRPr="00823099">
        <w:rPr>
          <w:rFonts w:ascii="Sakkal Majalla" w:hAnsi="Sakkal Majalla" w:cs="Sakkal Majalla"/>
          <w:sz w:val="32"/>
          <w:szCs w:val="32"/>
          <w:rtl/>
          <w:lang w:bidi="ar-DZ"/>
        </w:rPr>
        <w:t>ويعلنون أنهم جاءوا للسلطة بهدف تطهير الدولة من الفساد وإعادة النظام والقانون،</w:t>
      </w:r>
      <w:r w:rsidRPr="00823099">
        <w:rPr>
          <w:rFonts w:ascii="Sakkal Majalla" w:eastAsia="Times New Roman" w:hAnsi="Sakkal Majalla" w:cs="Sakkal Majalla"/>
          <w:sz w:val="32"/>
          <w:szCs w:val="32"/>
          <w:rtl/>
          <w:lang w:val="en-GB" w:eastAsia="fr-FR" w:bidi="ar-DZ"/>
        </w:rPr>
        <w:t xml:space="preserve"> وعلى أساس إعلان نية العسكريين بالطبيعة المؤقتة لنظامهم.</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21"/>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ففي غانا أكد الجنرال "انكراه" في تبريره للانقلاب الذي أطاح بالرئيس كوامي نكروما عام 1966 "هذه الخطوة الجسورة قد اتخذت بسبب عدم توافر وسائل أخرى تعيد إلى الشعب الغاني نِعم الحرية والعدالة والرخاء، وهي تلك التي ناضلنا من أجلها طويلا، فالقوات المسلحة والبوليس في غانا قد تحركا وفقا لتقليد قديم يؤمن به الشعب الغاني، ويقضي ذلك التقليد بأن الزعيم الذي يفقد ثقة وتأييد شعبه ويلجأ إلى الاستخدام التعسفي للسلطة ينبغي الإطاحة به" ، وهاجم انكراه نظام حكم نكروما ووصفه بسوء الإدارة والفساد وغياب الحريات الشخصية.</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22"/>
      </w:r>
    </w:p>
    <w:p w:rsidR="00823099" w:rsidRPr="00823099" w:rsidRDefault="00823099" w:rsidP="00823099">
      <w:pPr>
        <w:bidi/>
        <w:spacing w:after="120" w:line="520" w:lineRule="atLeast"/>
        <w:ind w:firstLine="567"/>
        <w:jc w:val="both"/>
        <w:rPr>
          <w:rFonts w:ascii="Sakkal Majalla" w:hAnsi="Sakkal Majalla" w:cs="Sakkal Majalla"/>
          <w:sz w:val="32"/>
          <w:szCs w:val="32"/>
          <w:rtl/>
          <w:lang w:eastAsia="fr-FR"/>
        </w:rPr>
      </w:pPr>
      <w:r w:rsidRPr="00823099">
        <w:rPr>
          <w:rFonts w:ascii="Sakkal Majalla" w:hAnsi="Sakkal Majalla" w:cs="Sakkal Majalla"/>
          <w:sz w:val="32"/>
          <w:szCs w:val="32"/>
          <w:lang w:bidi="ar-DZ"/>
        </w:rPr>
        <w:t xml:space="preserve">     </w:t>
      </w:r>
      <w:r w:rsidRPr="00823099">
        <w:rPr>
          <w:rFonts w:ascii="Sakkal Majalla" w:hAnsi="Sakkal Majalla" w:cs="Sakkal Majalla"/>
          <w:sz w:val="32"/>
          <w:szCs w:val="32"/>
          <w:rtl/>
          <w:lang w:bidi="ar-DZ"/>
        </w:rPr>
        <w:t>كما أن كلا الانقلابين اللذين وقعا ضد الجمهوريتين الأولى والثانية في نيجيريا أخذا على المدنيين إفراطهم في الرشوة والفساد السياسي، حيث جاء في البيان العسكري للانقلاب الأول في جانفي 1966 " إن أعداءنا هم الانتهازيون السياسيون والمحتالون في المناصب العليا والدنيا في الحكومة الغارقون في الرشوة، الطالبون 10% من كل شيء ".</w:t>
      </w:r>
      <w:r w:rsidRPr="00823099">
        <w:rPr>
          <w:rStyle w:val="Appelnotedebasdep"/>
          <w:rFonts w:ascii="Sakkal Majalla" w:hAnsi="Sakkal Majalla" w:cs="Sakkal Majalla"/>
          <w:sz w:val="32"/>
          <w:szCs w:val="32"/>
          <w:rtl/>
          <w:lang w:bidi="ar-DZ"/>
        </w:rPr>
        <w:footnoteReference w:id="23"/>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eastAsia="fr-FR"/>
        </w:rPr>
        <w:t>كما اعتبر  العسكريون في نفس الدولة أن الأسباب الحقيقية وراء الإطاحة بنظام حكم يعقوب جوون عام 1975، تتمثل في سوء الإدارة عقب انتهاء الحرب الأهلية وانتشار الفساد من طرف الحكام العسكريين السابقين الذين قاموا بإدارة ولاياتهم كما لو كانت مقاطعات خاصة بهم .</w:t>
      </w:r>
      <w:r w:rsidRPr="00823099">
        <w:rPr>
          <w:rStyle w:val="Appelnotedebasdep"/>
          <w:rFonts w:ascii="Sakkal Majalla" w:hAnsi="Sakkal Majalla" w:cs="Sakkal Majalla"/>
          <w:sz w:val="32"/>
          <w:szCs w:val="32"/>
          <w:rtl/>
          <w:lang w:eastAsia="fr-FR"/>
        </w:rPr>
        <w:footnoteReference w:id="24"/>
      </w:r>
    </w:p>
    <w:p w:rsidR="00823099" w:rsidRPr="00823099" w:rsidRDefault="00823099" w:rsidP="00823099">
      <w:pPr>
        <w:bidi/>
        <w:spacing w:before="120" w:after="120"/>
        <w:jc w:val="both"/>
        <w:rPr>
          <w:rFonts w:ascii="Sakkal Majalla" w:hAnsi="Sakkal Majalla" w:cs="Sakkal Majalla"/>
          <w:sz w:val="32"/>
          <w:szCs w:val="32"/>
          <w:rtl/>
          <w:lang w:eastAsia="fr-FR"/>
        </w:rPr>
      </w:pPr>
      <w:r w:rsidRPr="00823099">
        <w:rPr>
          <w:rFonts w:ascii="Sakkal Majalla" w:hAnsi="Sakkal Majalla" w:cs="Sakkal Majalla"/>
          <w:sz w:val="32"/>
          <w:szCs w:val="32"/>
          <w:lang w:eastAsia="fr-FR"/>
        </w:rPr>
        <w:t xml:space="preserve">           </w:t>
      </w:r>
      <w:r w:rsidRPr="00823099">
        <w:rPr>
          <w:rFonts w:ascii="Sakkal Majalla" w:hAnsi="Sakkal Majalla" w:cs="Sakkal Majalla"/>
          <w:sz w:val="32"/>
          <w:szCs w:val="32"/>
          <w:rtl/>
          <w:lang w:eastAsia="fr-FR"/>
        </w:rPr>
        <w:t xml:space="preserve">وفي سيراليون، أعلن الكابتن فالنتين ستراسر قائد الانقلاب العسكري على الرئيس جوزيف مويموه في أفريل 1992، أن التدخل العسكري جاء لتنظيف البيت من الداخل والتخلص من الفساد الذي اجتاح البلاد. وعلى هذا الأساس أصدر الحكومة العسكرية مرسوم " تجميد الأموال والعقارات لعام 1992" الذي ترتب عنه تجميد أموال وعقارات وزراء وسياسيين سابقين يعتقد أنهم أثروا أنفسهم </w:t>
      </w:r>
      <w:r w:rsidRPr="00823099">
        <w:rPr>
          <w:rFonts w:ascii="Sakkal Majalla" w:hAnsi="Sakkal Majalla" w:cs="Sakkal Majalla"/>
          <w:sz w:val="32"/>
          <w:szCs w:val="32"/>
          <w:rtl/>
          <w:lang w:eastAsia="fr-FR"/>
        </w:rPr>
        <w:lastRenderedPageBreak/>
        <w:t>على حساب المصلحة العامة.</w:t>
      </w:r>
      <w:r w:rsidRPr="00823099">
        <w:rPr>
          <w:rStyle w:val="Appelnotedebasdep"/>
          <w:rFonts w:ascii="Sakkal Majalla" w:hAnsi="Sakkal Majalla" w:cs="Sakkal Majalla"/>
          <w:sz w:val="32"/>
          <w:szCs w:val="32"/>
          <w:rtl/>
          <w:lang w:eastAsia="fr-FR"/>
        </w:rPr>
        <w:footnoteReference w:id="25"/>
      </w:r>
      <w:r w:rsidRPr="00823099">
        <w:rPr>
          <w:rFonts w:ascii="Sakkal Majalla" w:hAnsi="Sakkal Majalla" w:cs="Sakkal Majalla"/>
          <w:sz w:val="32"/>
          <w:szCs w:val="32"/>
          <w:rtl/>
          <w:lang w:eastAsia="fr-FR"/>
        </w:rPr>
        <w:t>كما أسست ثلاث لجان للتحقق في الأنشطة المالية للوزارات السابقة والشركات الكبرى والمؤسسات العامة والموظفين العموميين..</w:t>
      </w:r>
      <w:r w:rsidRPr="00823099">
        <w:rPr>
          <w:rStyle w:val="Appelnotedebasdep"/>
          <w:rFonts w:ascii="Sakkal Majalla" w:hAnsi="Sakkal Majalla" w:cs="Sakkal Majalla"/>
          <w:sz w:val="32"/>
          <w:szCs w:val="32"/>
          <w:rtl/>
          <w:lang w:eastAsia="fr-FR"/>
        </w:rPr>
        <w:footnoteReference w:id="26"/>
      </w:r>
    </w:p>
    <w:p w:rsidR="00823099" w:rsidRPr="00823099" w:rsidRDefault="00823099" w:rsidP="00823099">
      <w:pPr>
        <w:bidi/>
        <w:spacing w:before="120" w:after="120"/>
        <w:ind w:firstLine="567"/>
        <w:jc w:val="both"/>
        <w:rPr>
          <w:rFonts w:ascii="Sakkal Majalla" w:hAnsi="Sakkal Majalla" w:cs="Sakkal Majalla"/>
          <w:sz w:val="32"/>
          <w:szCs w:val="32"/>
          <w:rtl/>
          <w:lang w:eastAsia="fr-FR"/>
        </w:rPr>
      </w:pPr>
      <w:r w:rsidRPr="00823099">
        <w:rPr>
          <w:rFonts w:ascii="Sakkal Majalla" w:hAnsi="Sakkal Majalla" w:cs="Sakkal Majalla"/>
          <w:sz w:val="32"/>
          <w:szCs w:val="32"/>
          <w:rtl/>
          <w:lang w:eastAsia="fr-FR"/>
        </w:rPr>
        <w:t>وذكرت القوات المسلحة السودانية بعد الانقلاب على حكم البشير، أنّ اللجنة الأمنية العليا تابعت منذ فترة طويلة، ما يجري في مؤسسات الحكم من فساد وسوء الإدارة، وأنّ أفراد الأجهزة الأمنية عاشوا ذات الفقر الذي عاشه الشعب السوداني، وأنّ صبر أهل السودان يفوق قدرة البشر.</w:t>
      </w:r>
      <w:r w:rsidRPr="00823099">
        <w:rPr>
          <w:rFonts w:ascii="Sakkal Majalla" w:hAnsi="Sakkal Majalla" w:cs="Sakkal Majalla"/>
          <w:sz w:val="32"/>
          <w:szCs w:val="32"/>
          <w:vertAlign w:val="superscript"/>
          <w:lang w:eastAsia="fr-FR"/>
        </w:rPr>
        <w:footnoteReference w:id="27"/>
      </w:r>
    </w:p>
    <w:p w:rsidR="00823099" w:rsidRPr="00823099" w:rsidRDefault="00823099" w:rsidP="00823099">
      <w:pPr>
        <w:pStyle w:val="Paragraphedeliste"/>
        <w:numPr>
          <w:ilvl w:val="0"/>
          <w:numId w:val="1"/>
        </w:numPr>
        <w:bidi/>
        <w:spacing w:after="120" w:line="520" w:lineRule="atLeast"/>
        <w:ind w:firstLine="567"/>
        <w:jc w:val="both"/>
        <w:rPr>
          <w:rFonts w:ascii="Sakkal Majalla" w:hAnsi="Sakkal Majalla" w:cs="Sakkal Majalla"/>
          <w:b/>
          <w:bCs/>
          <w:sz w:val="32"/>
          <w:szCs w:val="32"/>
          <w:u w:val="single"/>
          <w:rtl/>
          <w:lang w:bidi="ar-DZ"/>
        </w:rPr>
      </w:pPr>
      <w:r w:rsidRPr="00823099">
        <w:rPr>
          <w:rFonts w:ascii="Sakkal Majalla" w:hAnsi="Sakkal Majalla" w:cs="Sakkal Majalla"/>
          <w:b/>
          <w:bCs/>
          <w:sz w:val="32"/>
          <w:szCs w:val="32"/>
          <w:u w:val="single"/>
          <w:rtl/>
          <w:lang w:bidi="ar-DZ"/>
        </w:rPr>
        <w:t>العوامل الإثنية:</w:t>
      </w:r>
    </w:p>
    <w:p w:rsidR="00823099" w:rsidRPr="00823099" w:rsidRDefault="00823099" w:rsidP="002C39CE">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تلعب العوامل "القبلية" أو العرقية دورا هاما في قيام كثير من الانقلابات العسكرية وكذلك الانقلابات المضادة، فسيطرة جماعات عرقية معينة على مقاليد الحكم، دفع إلى وجود صياغة متوترة لنمط العلاقات الاجتماعية في الدولة الإفريقية الحديثة والتي وجدت صدى لها داخل المؤسسة العسكرية، ومن ثم قامت الكثير من حركات تدخل العسكريين في السياسة كرد فعل لهذه النزاعات القبلية والإثنية.</w:t>
      </w:r>
      <w:r w:rsidRPr="00823099">
        <w:rPr>
          <w:rStyle w:val="Appelnotedebasdep"/>
          <w:rFonts w:ascii="Sakkal Majalla" w:hAnsi="Sakkal Majalla" w:cs="Sakkal Majalla"/>
          <w:sz w:val="32"/>
          <w:szCs w:val="32"/>
          <w:rtl/>
          <w:lang w:bidi="ar-DZ"/>
        </w:rPr>
        <w:t xml:space="preserve"> </w:t>
      </w:r>
    </w:p>
    <w:p w:rsidR="00823099" w:rsidRPr="00823099" w:rsidRDefault="00823099" w:rsidP="00823099">
      <w:pPr>
        <w:bidi/>
        <w:spacing w:before="120" w:after="120" w:line="240" w:lineRule="auto"/>
        <w:ind w:firstLine="567"/>
        <w:jc w:val="both"/>
        <w:rPr>
          <w:rFonts w:ascii="Sakkal Majalla" w:eastAsia="Times New Roman" w:hAnsi="Sakkal Majalla" w:cs="Sakkal Majalla"/>
          <w:sz w:val="32"/>
          <w:szCs w:val="32"/>
          <w:lang w:val="en-GB" w:eastAsia="fr-FR" w:bidi="ar-DZ"/>
        </w:rPr>
      </w:pPr>
      <w:r w:rsidRPr="00823099">
        <w:rPr>
          <w:rFonts w:ascii="Sakkal Majalla" w:eastAsia="Times New Roman" w:hAnsi="Sakkal Majalla" w:cs="Sakkal Majalla"/>
          <w:sz w:val="32"/>
          <w:szCs w:val="32"/>
          <w:rtl/>
          <w:lang w:val="en-GB" w:eastAsia="fr-FR" w:bidi="ar-DZ"/>
        </w:rPr>
        <w:t xml:space="preserve">أثبتت دراسة </w:t>
      </w:r>
      <w:r w:rsidRPr="00823099">
        <w:rPr>
          <w:rFonts w:ascii="Sakkal Majalla" w:eastAsia="Times New Roman" w:hAnsi="Sakkal Majalla" w:cs="Sakkal Majalla"/>
          <w:sz w:val="32"/>
          <w:szCs w:val="32"/>
          <w:lang w:val="en-GB" w:eastAsia="fr-FR" w:bidi="ar-DZ"/>
        </w:rPr>
        <w:t>Shabati Eric</w:t>
      </w:r>
      <w:r w:rsidRPr="00823099">
        <w:rPr>
          <w:rFonts w:ascii="Sakkal Majalla" w:eastAsia="Times New Roman" w:hAnsi="Sakkal Majalla" w:cs="Sakkal Majalla"/>
          <w:sz w:val="32"/>
          <w:szCs w:val="32"/>
          <w:rtl/>
          <w:lang w:val="en-GB" w:eastAsia="fr-FR" w:bidi="ar-DZ"/>
        </w:rPr>
        <w:t xml:space="preserve"> أن 27 % من الانقلابات العسكرية في إفريقيا كان وراءها شعور المدبرين بأن قبائلهم مضطهدة، وكذلك أثبت شاباتي أنه من بين 32 حالة محاولة انقلابية تعرض لدراستها في إفريقيا تبينت النزعات العرقية في 12 منها</w:t>
      </w:r>
      <w:r w:rsidRPr="00823099">
        <w:rPr>
          <w:rFonts w:ascii="Sakkal Majalla" w:eastAsia="Times New Roman" w:hAnsi="Sakkal Majalla" w:cs="Sakkal Majalla"/>
          <w:sz w:val="32"/>
          <w:szCs w:val="32"/>
          <w:lang w:val="en-GB" w:eastAsia="fr-FR" w:bidi="ar-DZ"/>
        </w:rPr>
        <w:t xml:space="preserve"> </w:t>
      </w:r>
      <w:r w:rsidRPr="00823099">
        <w:rPr>
          <w:rFonts w:ascii="Sakkal Majalla" w:eastAsia="Times New Roman" w:hAnsi="Sakkal Majalla" w:cs="Sakkal Majalla"/>
          <w:sz w:val="32"/>
          <w:szCs w:val="32"/>
          <w:rtl/>
          <w:lang w:val="en-GB" w:eastAsia="fr-FR" w:bidi="ar-DZ"/>
        </w:rPr>
        <w:t>بينما ظهرت بصفة أقل في أكثر من ست حالات.</w:t>
      </w:r>
      <w:r w:rsidRPr="00823099">
        <w:rPr>
          <w:rStyle w:val="Appelnotedebasdep"/>
          <w:rFonts w:ascii="Sakkal Majalla" w:eastAsia="Times New Roman" w:hAnsi="Sakkal Majalla" w:cs="Sakkal Majalla"/>
          <w:sz w:val="32"/>
          <w:szCs w:val="32"/>
          <w:rtl/>
          <w:lang w:val="en-GB" w:eastAsia="fr-FR" w:bidi="ar-DZ"/>
        </w:rPr>
        <w:t xml:space="preserve"> </w:t>
      </w:r>
      <w:r w:rsidRPr="00823099">
        <w:rPr>
          <w:rStyle w:val="Appelnotedebasdep"/>
          <w:rFonts w:ascii="Sakkal Majalla" w:eastAsia="Times New Roman" w:hAnsi="Sakkal Majalla" w:cs="Sakkal Majalla"/>
          <w:sz w:val="32"/>
          <w:szCs w:val="32"/>
          <w:rtl/>
          <w:lang w:val="en-GB" w:eastAsia="fr-FR" w:bidi="ar-DZ"/>
        </w:rPr>
        <w:footnoteReference w:id="28"/>
      </w:r>
    </w:p>
    <w:p w:rsidR="00823099" w:rsidRPr="00823099" w:rsidRDefault="00823099" w:rsidP="00823099">
      <w:pPr>
        <w:bidi/>
        <w:spacing w:before="120" w:after="120" w:line="240" w:lineRule="auto"/>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وتعد نيجيريا نموذجا صارخا لبيان أهمية دور النزعات القبلية الاجتماعية والإثنية في محاولات التدخل العسكري في شؤون المجتمع، فالانقلاب الأول قاده شباب ضباط الإيبو في منتصف جانفي 1966 وسلموا السلطة للجنرال إيرونزي.</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29"/>
      </w:r>
      <w:r w:rsidRPr="00823099">
        <w:rPr>
          <w:rStyle w:val="Appelnotedebasdep"/>
          <w:rFonts w:ascii="Sakkal Majalla" w:hAnsi="Sakkal Majalla" w:cs="Sakkal Majalla"/>
          <w:sz w:val="32"/>
          <w:szCs w:val="32"/>
          <w:rtl/>
          <w:lang w:bidi="ar-DZ"/>
        </w:rPr>
        <w:t xml:space="preserve"> </w:t>
      </w:r>
      <w:r w:rsidRPr="00823099">
        <w:rPr>
          <w:rFonts w:ascii="Sakkal Majalla" w:hAnsi="Sakkal Majalla" w:cs="Sakkal Majalla"/>
          <w:sz w:val="32"/>
          <w:szCs w:val="32"/>
          <w:rtl/>
          <w:lang w:bidi="ar-DZ"/>
        </w:rPr>
        <w:t xml:space="preserve">وقد أدى غياب الضباط الشماليين عن هذا التمرد إلى تعرضه للانتقاد بوصفه بأنه فئوي، وذو دوافع إثنية، ولم يشارك الضباط الشماليون في هذا المخطط، حيث كانوا على درجة معقولة من الراحة المادية في الجيش، لأن معظمهم كانوا منتفعين بحماية أقربائهم من السياسيين في الحكومة، وأهم من ذلك كله أن الجيش كان جزءا من المجتمع النيجيري، وفي وضع تتنافس فيه الجماعات الإثنية والموارد الوطنية وحيث كانت السيطرة للشمال في هذا التنافس، فقد كان الضباط الشماليون مضطرين إلى تأييد نخبتهم السياسية في مقابل محاباتهم. ومن ثم جاء الانقلاب المضاد في جويلية 1966 لاستعادة سيطرة الشماليين على الحياة السياسية النيجيرية </w:t>
      </w:r>
      <w:r w:rsidRPr="00823099">
        <w:rPr>
          <w:rFonts w:ascii="Sakkal Majalla" w:hAnsi="Sakkal Majalla" w:cs="Sakkal Majalla"/>
          <w:sz w:val="32"/>
          <w:szCs w:val="32"/>
          <w:rtl/>
          <w:lang w:bidi="ar-DZ"/>
        </w:rPr>
        <w:lastRenderedPageBreak/>
        <w:t>وللثأر لمصرع قيادتهم المدنية والعسكرية، وقد أدت الأزمة التي أعقبت هذا الانقلاب إلى الحرب الأهلية بين الإقليم الشرقي وباقي الاتحاد النيجيري .</w:t>
      </w:r>
      <w:r w:rsidRPr="00823099">
        <w:rPr>
          <w:rStyle w:val="Appelnotedebasdep"/>
          <w:rFonts w:ascii="Sakkal Majalla" w:hAnsi="Sakkal Majalla" w:cs="Sakkal Majalla"/>
          <w:sz w:val="32"/>
          <w:szCs w:val="32"/>
          <w:rtl/>
          <w:lang w:bidi="ar-DZ"/>
        </w:rPr>
        <w:footnoteReference w:id="30"/>
      </w:r>
    </w:p>
    <w:p w:rsidR="00823099" w:rsidRPr="00823099" w:rsidRDefault="00823099" w:rsidP="00823099">
      <w:pPr>
        <w:bidi/>
        <w:spacing w:before="120" w:after="120" w:line="240" w:lineRule="auto"/>
        <w:ind w:firstLine="567"/>
        <w:jc w:val="both"/>
        <w:rPr>
          <w:rStyle w:val="textexposedshow"/>
          <w:rFonts w:ascii="Sakkal Majalla" w:hAnsi="Sakkal Majalla" w:cs="Sakkal Majalla"/>
          <w:sz w:val="32"/>
          <w:szCs w:val="32"/>
          <w:shd w:val="clear" w:color="auto" w:fill="FFFFFF"/>
          <w:rtl/>
        </w:rPr>
      </w:pPr>
      <w:r w:rsidRPr="00823099">
        <w:rPr>
          <w:rStyle w:val="textexposedshow"/>
          <w:rFonts w:ascii="Sakkal Majalla" w:hAnsi="Sakkal Majalla" w:cs="Sakkal Majalla"/>
          <w:sz w:val="32"/>
          <w:szCs w:val="32"/>
          <w:shd w:val="clear" w:color="auto" w:fill="FFFFFF"/>
          <w:rtl/>
        </w:rPr>
        <w:t>وفي الصومال، وعلى الرغم من خطاب سياد بري الاشتراكي فقد اعتمد انقلاب عام 1969 على تحالف رسمي بين ثلاث عشائر من قبيلة الـ</w:t>
      </w:r>
      <w:r w:rsidRPr="00823099">
        <w:rPr>
          <w:rStyle w:val="textexposedshow"/>
          <w:rFonts w:ascii="Sakkal Majalla" w:hAnsi="Sakkal Majalla" w:cs="Sakkal Majalla"/>
          <w:sz w:val="32"/>
          <w:szCs w:val="32"/>
          <w:shd w:val="clear" w:color="auto" w:fill="FFFFFF"/>
        </w:rPr>
        <w:t xml:space="preserve"> Darod </w:t>
      </w:r>
      <w:r w:rsidRPr="00823099">
        <w:rPr>
          <w:rStyle w:val="textexposedshow"/>
          <w:rFonts w:ascii="Sakkal Majalla" w:hAnsi="Sakkal Majalla" w:cs="Sakkal Majalla"/>
          <w:sz w:val="32"/>
          <w:szCs w:val="32"/>
          <w:shd w:val="clear" w:color="auto" w:fill="FFFFFF"/>
          <w:rtl/>
        </w:rPr>
        <w:t>عشيرة الرئيس سياد الـ</w:t>
      </w:r>
      <w:r w:rsidRPr="00823099">
        <w:rPr>
          <w:rStyle w:val="textexposedshow"/>
          <w:rFonts w:ascii="Sakkal Majalla" w:hAnsi="Sakkal Majalla" w:cs="Sakkal Majalla"/>
          <w:sz w:val="32"/>
          <w:szCs w:val="32"/>
          <w:shd w:val="clear" w:color="auto" w:fill="FFFFFF"/>
        </w:rPr>
        <w:t xml:space="preserve"> Marehan </w:t>
      </w:r>
      <w:r w:rsidRPr="00823099">
        <w:rPr>
          <w:rStyle w:val="textexposedshow"/>
          <w:rFonts w:ascii="Sakkal Majalla" w:hAnsi="Sakkal Majalla" w:cs="Sakkal Majalla"/>
          <w:sz w:val="32"/>
          <w:szCs w:val="32"/>
          <w:shd w:val="clear" w:color="auto" w:fill="FFFFFF"/>
          <w:rtl/>
        </w:rPr>
        <w:t>وعشيرة الأوجادين من ناحية أمه وعشيرة</w:t>
      </w:r>
      <w:r w:rsidRPr="00823099">
        <w:rPr>
          <w:rStyle w:val="textexposedshow"/>
          <w:rFonts w:ascii="Sakkal Majalla" w:hAnsi="Sakkal Majalla" w:cs="Sakkal Majalla"/>
          <w:sz w:val="32"/>
          <w:szCs w:val="32"/>
          <w:shd w:val="clear" w:color="auto" w:fill="FFFFFF"/>
        </w:rPr>
        <w:t xml:space="preserve"> Dulbahante </w:t>
      </w:r>
      <w:r w:rsidRPr="00823099">
        <w:rPr>
          <w:rStyle w:val="textexposedshow"/>
          <w:rFonts w:ascii="Sakkal Majalla" w:hAnsi="Sakkal Majalla" w:cs="Sakkal Majalla"/>
          <w:sz w:val="32"/>
          <w:szCs w:val="32"/>
          <w:shd w:val="clear" w:color="auto" w:fill="FFFFFF"/>
          <w:rtl/>
        </w:rPr>
        <w:t>التي ينتمي إليها زوج ابنته الذي شغل منصب رئيس جهاز الأمن القومي الذي يهابه الكثيرون. وهذه الثلاثية القبلية التي يشار إليها اختصاراً بحروف</w:t>
      </w:r>
      <w:r w:rsidRPr="00823099">
        <w:rPr>
          <w:rStyle w:val="textexposedshow"/>
          <w:rFonts w:ascii="Sakkal Majalla" w:hAnsi="Sakkal Majalla" w:cs="Sakkal Majalla"/>
          <w:sz w:val="32"/>
          <w:szCs w:val="32"/>
          <w:shd w:val="clear" w:color="auto" w:fill="FFFFFF"/>
        </w:rPr>
        <w:t xml:space="preserve"> MOD </w:t>
      </w:r>
      <w:r w:rsidRPr="00823099">
        <w:rPr>
          <w:rStyle w:val="textexposedshow"/>
          <w:rFonts w:ascii="Sakkal Majalla" w:hAnsi="Sakkal Majalla" w:cs="Sakkal Majalla"/>
          <w:sz w:val="32"/>
          <w:szCs w:val="32"/>
          <w:shd w:val="clear" w:color="auto" w:fill="FFFFFF"/>
          <w:rtl/>
        </w:rPr>
        <w:t xml:space="preserve"> كانت عنصرا كامنا ما بين 1969 و1978.</w:t>
      </w:r>
      <w:r w:rsidRPr="00823099">
        <w:rPr>
          <w:rStyle w:val="Appelnotedebasdep"/>
          <w:rFonts w:ascii="Sakkal Majalla" w:hAnsi="Sakkal Majalla" w:cs="Sakkal Majalla"/>
          <w:sz w:val="32"/>
          <w:szCs w:val="32"/>
          <w:shd w:val="clear" w:color="auto" w:fill="FFFFFF"/>
          <w:rtl/>
        </w:rPr>
        <w:footnoteReference w:id="31"/>
      </w:r>
      <w:r w:rsidRPr="00823099">
        <w:rPr>
          <w:rStyle w:val="textexposedshow"/>
          <w:rFonts w:ascii="Sakkal Majalla" w:hAnsi="Sakkal Majalla" w:cs="Sakkal Majalla"/>
          <w:sz w:val="32"/>
          <w:szCs w:val="32"/>
          <w:shd w:val="clear" w:color="auto" w:fill="FFFFFF"/>
          <w:rtl/>
        </w:rPr>
        <w:t xml:space="preserve"> </w:t>
      </w:r>
    </w:p>
    <w:p w:rsidR="00823099" w:rsidRPr="00823099" w:rsidRDefault="00823099" w:rsidP="00823099">
      <w:pPr>
        <w:bidi/>
        <w:spacing w:before="120" w:after="120" w:line="240" w:lineRule="auto"/>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 xml:space="preserve">وفي غانا، قام رولنجز بتشكيل كتيبة قوات الاحتياط </w:t>
      </w:r>
      <w:r w:rsidRPr="00823099">
        <w:rPr>
          <w:rFonts w:ascii="Sakkal Majalla" w:hAnsi="Sakkal Majalla" w:cs="Sakkal Majalla"/>
          <w:sz w:val="32"/>
          <w:szCs w:val="32"/>
          <w:lang w:bidi="ar-DZ"/>
        </w:rPr>
        <w:t>Forces Reserve Battalion</w:t>
      </w:r>
      <w:r w:rsidRPr="00823099">
        <w:rPr>
          <w:rFonts w:ascii="Sakkal Majalla" w:hAnsi="Sakkal Majalla" w:cs="Sakkal Majalla"/>
          <w:sz w:val="32"/>
          <w:szCs w:val="32"/>
          <w:rtl/>
          <w:lang w:bidi="ar-DZ"/>
        </w:rPr>
        <w:t xml:space="preserve"> وكان غالبية أعضاء هذه الكتيبة من أبناء جماعة الإيوي، وكان لهذه القوات وضعًا مميزًا يفوق وضع الجيش النظامي، حيث كان المقصود من إنشائها تحجيم قدرة الجيش على التدخل في الشأن السياسي من خلال انقلاب جديد.</w:t>
      </w:r>
      <w:r w:rsidRPr="00823099">
        <w:rPr>
          <w:rStyle w:val="Appelnotedebasdep"/>
          <w:rFonts w:ascii="Sakkal Majalla" w:hAnsi="Sakkal Majalla" w:cs="Sakkal Majalla"/>
          <w:sz w:val="32"/>
          <w:szCs w:val="32"/>
          <w:rtl/>
          <w:lang w:bidi="ar-DZ"/>
        </w:rPr>
        <w:footnoteReference w:id="32"/>
      </w:r>
    </w:p>
    <w:p w:rsidR="00823099" w:rsidRPr="00823099" w:rsidRDefault="00823099" w:rsidP="00714303">
      <w:pPr>
        <w:bidi/>
        <w:spacing w:before="120" w:after="120" w:line="240" w:lineRule="auto"/>
        <w:ind w:left="-142" w:right="-142"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وكذلك بعد قيام انقلاب عايدي أمين في أوغندا (1971) ضد ميلتون أوبوتي زالت سطوة ونفوذ قبيلتي الأتشولى ولانجا– وهما قبيلتي أوبوتى– حيث قام الجنرال أمين بتعيين أفراد قبيلة الكاكوا وعدد من القبائل الصغيرة الأخرى الموالية له في المناصب الرئيسية في الجيش والحكومة.</w:t>
      </w:r>
      <w:r w:rsidRPr="00823099">
        <w:rPr>
          <w:rStyle w:val="Appelnotedebasdep"/>
          <w:rFonts w:ascii="Sakkal Majalla" w:hAnsi="Sakkal Majalla" w:cs="Sakkal Majalla"/>
          <w:sz w:val="32"/>
          <w:szCs w:val="32"/>
          <w:rtl/>
          <w:lang w:bidi="ar-DZ"/>
        </w:rPr>
        <w:t xml:space="preserve"> </w:t>
      </w:r>
    </w:p>
    <w:p w:rsidR="00823099" w:rsidRPr="00823099" w:rsidRDefault="00823099" w:rsidP="00823099">
      <w:pPr>
        <w:bidi/>
        <w:spacing w:before="120" w:after="120" w:line="240" w:lineRule="auto"/>
        <w:ind w:left="-142" w:right="-142"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وفي عام 1974 كان تدخل الضباط الإثيوبيين للإطاحة بالنظام الأوتوقراطي الإقطاعي للإمبراطور هيلاسلاسي، من أهم دوافعه التخلص من السيطرة الأمهرية على البلاد، ويمكن القول أيضا أن انقلابات داهومي (بينين حاليا) في 1963،1965،1967، 1968، 1969، 1972، تقوم أيضا على اعتبارات عرقية.</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33"/>
      </w:r>
    </w:p>
    <w:p w:rsidR="00823099" w:rsidRPr="00823099" w:rsidRDefault="00823099" w:rsidP="00823099">
      <w:pPr>
        <w:bidi/>
        <w:spacing w:before="120" w:after="120" w:line="240" w:lineRule="auto"/>
        <w:ind w:left="-142" w:right="-142"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وكذلك محاولة الانقلاب العسكري الدموية في الكاميرون (أفريل 1984) والتي كانت – ولو جزئيا- بمثابة رد فعل لقرار الرئيس "بول بيا" بإبعاد رجال القبائل الشمالية من قوات الحرس الجمهوري.</w:t>
      </w:r>
      <w:r w:rsidRPr="00823099">
        <w:rPr>
          <w:rStyle w:val="Appelnotedebasdep"/>
          <w:rFonts w:ascii="Sakkal Majalla" w:hAnsi="Sakkal Majalla" w:cs="Sakkal Majalla"/>
          <w:sz w:val="32"/>
          <w:szCs w:val="32"/>
          <w:rtl/>
          <w:lang w:bidi="ar-DZ"/>
        </w:rPr>
        <w:footnoteReference w:id="34"/>
      </w:r>
    </w:p>
    <w:p w:rsidR="00823099" w:rsidRDefault="00823099" w:rsidP="002C39CE">
      <w:pPr>
        <w:bidi/>
        <w:spacing w:before="120" w:after="120" w:line="240" w:lineRule="auto"/>
        <w:ind w:left="-142" w:right="-142" w:firstLine="567"/>
        <w:jc w:val="both"/>
        <w:rPr>
          <w:rFonts w:ascii="Sakkal Majalla" w:hAnsi="Sakkal Majalla" w:cs="Sakkal Majalla" w:hint="cs"/>
          <w:sz w:val="32"/>
          <w:szCs w:val="32"/>
          <w:rtl/>
          <w:lang w:bidi="ar-DZ"/>
        </w:rPr>
      </w:pPr>
      <w:r w:rsidRPr="00823099">
        <w:rPr>
          <w:rFonts w:ascii="Sakkal Majalla" w:hAnsi="Sakkal Majalla" w:cs="Sakkal Majalla"/>
          <w:sz w:val="32"/>
          <w:szCs w:val="32"/>
          <w:rtl/>
          <w:lang w:bidi="ar-DZ"/>
        </w:rPr>
        <w:t>وفي السودان، قام بالانقلابات العسكرية الثلاثة، في 1958، 1969، 1989، ضباط عرب من الشمال، ولم يكن بينهم في البداية ضابط واحد ينتمي إلى الجنوب غير المسلم.</w:t>
      </w:r>
      <w:r w:rsidRPr="00823099">
        <w:rPr>
          <w:rStyle w:val="Appelnotedebasdep"/>
          <w:rFonts w:ascii="Sakkal Majalla" w:hAnsi="Sakkal Majalla" w:cs="Sakkal Majalla"/>
          <w:sz w:val="32"/>
          <w:szCs w:val="32"/>
          <w:rtl/>
          <w:lang w:bidi="ar-DZ"/>
        </w:rPr>
        <w:footnoteReference w:id="35"/>
      </w:r>
    </w:p>
    <w:p w:rsidR="003F6F05" w:rsidRPr="00823099" w:rsidRDefault="003F6F05" w:rsidP="003F6F05">
      <w:pPr>
        <w:bidi/>
        <w:spacing w:before="120" w:after="120" w:line="240" w:lineRule="auto"/>
        <w:ind w:left="-142" w:right="-142" w:firstLine="567"/>
        <w:jc w:val="both"/>
        <w:rPr>
          <w:rFonts w:ascii="Sakkal Majalla" w:hAnsi="Sakkal Majalla" w:cs="Sakkal Majalla"/>
          <w:sz w:val="32"/>
          <w:szCs w:val="32"/>
          <w:rtl/>
          <w:lang w:bidi="ar-DZ"/>
        </w:rPr>
      </w:pPr>
    </w:p>
    <w:p w:rsidR="00823099" w:rsidRPr="00823099" w:rsidRDefault="00823099" w:rsidP="00823099">
      <w:pPr>
        <w:pStyle w:val="Paragraphedeliste"/>
        <w:numPr>
          <w:ilvl w:val="0"/>
          <w:numId w:val="1"/>
        </w:numPr>
        <w:bidi/>
        <w:spacing w:after="120" w:line="520" w:lineRule="atLeast"/>
        <w:ind w:firstLine="567"/>
        <w:jc w:val="both"/>
        <w:rPr>
          <w:rFonts w:ascii="Sakkal Majalla" w:hAnsi="Sakkal Majalla" w:cs="Sakkal Majalla"/>
          <w:b/>
          <w:bCs/>
          <w:sz w:val="32"/>
          <w:szCs w:val="32"/>
          <w:u w:val="single"/>
          <w:rtl/>
          <w:lang w:bidi="ar-DZ"/>
        </w:rPr>
      </w:pPr>
      <w:r w:rsidRPr="00823099">
        <w:rPr>
          <w:rFonts w:ascii="Sakkal Majalla" w:hAnsi="Sakkal Majalla" w:cs="Sakkal Majalla"/>
          <w:b/>
          <w:bCs/>
          <w:sz w:val="32"/>
          <w:szCs w:val="32"/>
          <w:u w:val="single"/>
          <w:rtl/>
          <w:lang w:bidi="ar-DZ"/>
        </w:rPr>
        <w:lastRenderedPageBreak/>
        <w:t xml:space="preserve"> العدوى: </w:t>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لقد حظيت ظاهرة العدوى بدراسة واهتمام عدد كبير من الدارسين واعتبروها أساس سيل الانقلابات العسكرية في إفريقيا، ولاسيما جنوب الصحراء، ويعني تأثير العدوى بإيجاز شديد أن نجاح العسكريين في دولة ما في القيام بانقلاب عسكري والاستيلاء على السلطة يشجع ويحفز العسكريين في دول أخرى على القيام بانقلاب عسكري وهكذا دواليك.</w:t>
      </w:r>
      <w:r w:rsidRPr="00823099">
        <w:rPr>
          <w:rStyle w:val="Appelnotedebasdep"/>
          <w:rFonts w:ascii="Sakkal Majalla" w:hAnsi="Sakkal Majalla" w:cs="Sakkal Majalla"/>
          <w:sz w:val="32"/>
          <w:szCs w:val="32"/>
          <w:rtl/>
          <w:lang w:bidi="ar-DZ"/>
        </w:rPr>
        <w:t xml:space="preserve"> </w:t>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ومما ساعد على تعظيم أثر متغير العدوى في عقد الستينات أن أكثر من الضباط الذين قاموا بانقلابات عسكرية حينئذ كانوا يشتركون في خلفياتهم التعليمية حيث تلقوا تعليمهم غالبا في نفس الأكاديميات في بريطانيا وفرنسا.</w:t>
      </w:r>
      <w:r w:rsidRPr="00823099">
        <w:rPr>
          <w:rStyle w:val="Appelnotedebasdep"/>
          <w:rFonts w:ascii="Sakkal Majalla" w:hAnsi="Sakkal Majalla" w:cs="Sakkal Majalla"/>
          <w:sz w:val="32"/>
          <w:szCs w:val="32"/>
          <w:rtl/>
          <w:lang w:bidi="ar-DZ"/>
        </w:rPr>
        <w:footnoteReference w:id="36"/>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وكمثال على ذلك، كان للإطاحة بالحكومة المنتخبة من قبل موبوتو الأثر الأكبر في نفوس الضباط النيجيريين والغانيين الذين يخدمون في جيش الكونغو، وقد شاهدوا الدور الذي لعبه الجيش في الاستيلاء على السلطة مما شجعهم على الاستيلاء على السلطة في بلدانهم فيما بعد.</w:t>
      </w:r>
      <w:r w:rsidRPr="00823099">
        <w:rPr>
          <w:rStyle w:val="Appelnotedebasdep"/>
          <w:rFonts w:ascii="Sakkal Majalla" w:hAnsi="Sakkal Majalla" w:cs="Sakkal Majalla"/>
          <w:sz w:val="32"/>
          <w:szCs w:val="32"/>
          <w:rtl/>
          <w:lang w:bidi="ar-DZ"/>
        </w:rPr>
        <w:footnoteReference w:id="37"/>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tl/>
          <w:lang w:bidi="ar-DZ"/>
        </w:rPr>
        <w:t>كما أعقب الانقلاب الناجح في توجو 1963 بعدة أسابيع اعتقال الكولونيل "طومسون" قائد الحرس الليبيري بتهمة تدبير انقلاب عسكري، حيث صرح بأنه " إذا كان 250 جندي توجولي قد تمكنوا من الإطاحة بحكومتهم فإن الجيش الليبيري الذي يبلغ 5000 جندي باستطاعته الاستيلاء على السلطة بسهولة.</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38"/>
      </w:r>
    </w:p>
    <w:p w:rsidR="00823099" w:rsidRPr="00823099" w:rsidRDefault="0084398C" w:rsidP="00823099">
      <w:pPr>
        <w:bidi/>
        <w:spacing w:after="120" w:line="520" w:lineRule="atLeast"/>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w:t>
      </w:r>
      <w:r w:rsidR="00823099" w:rsidRPr="00823099">
        <w:rPr>
          <w:rFonts w:ascii="Sakkal Majalla" w:hAnsi="Sakkal Majalla" w:cs="Sakkal Majalla"/>
          <w:sz w:val="32"/>
          <w:szCs w:val="32"/>
          <w:rtl/>
          <w:lang w:bidi="ar-DZ"/>
        </w:rPr>
        <w:t>شهدت ست دول في غرب ووسط إفريقيا</w:t>
      </w:r>
      <w:r w:rsidR="003F6F05">
        <w:rPr>
          <w:rFonts w:ascii="Sakkal Majalla" w:hAnsi="Sakkal Majalla" w:cs="Sakkal Majalla" w:hint="cs"/>
          <w:sz w:val="32"/>
          <w:szCs w:val="32"/>
          <w:rtl/>
          <w:lang w:bidi="ar-DZ"/>
        </w:rPr>
        <w:t xml:space="preserve"> وهي،</w:t>
      </w:r>
      <w:r w:rsidR="00823099" w:rsidRPr="00823099">
        <w:rPr>
          <w:rFonts w:ascii="Sakkal Majalla" w:hAnsi="Sakkal Majalla" w:cs="Sakkal Majalla"/>
          <w:sz w:val="32"/>
          <w:szCs w:val="32"/>
          <w:rtl/>
          <w:lang w:bidi="ar-DZ"/>
        </w:rPr>
        <w:t xml:space="preserve"> مالي، غينيا، بوركينا فاسو، تشاد،</w:t>
      </w:r>
      <w:r w:rsidR="00823099" w:rsidRPr="00823099">
        <w:rPr>
          <w:rFonts w:ascii="Sakkal Majalla" w:hAnsi="Sakkal Majalla" w:cs="Sakkal Majalla"/>
          <w:sz w:val="32"/>
          <w:szCs w:val="32"/>
          <w:lang w:bidi="ar-DZ"/>
        </w:rPr>
        <w:t> </w:t>
      </w:r>
      <w:hyperlink r:id="rId9" w:tgtFrame="_self" w:history="1">
        <w:r w:rsidR="00823099" w:rsidRPr="00823099">
          <w:rPr>
            <w:rFonts w:ascii="Sakkal Majalla" w:hAnsi="Sakkal Majalla" w:cs="Sakkal Majalla"/>
            <w:sz w:val="32"/>
            <w:szCs w:val="32"/>
            <w:rtl/>
            <w:lang w:bidi="ar-DZ"/>
          </w:rPr>
          <w:t>النيجر</w:t>
        </w:r>
      </w:hyperlink>
      <w:r w:rsidR="00823099" w:rsidRPr="00823099">
        <w:rPr>
          <w:rFonts w:ascii="Sakkal Majalla" w:hAnsi="Sakkal Majalla" w:cs="Sakkal Majalla"/>
          <w:sz w:val="32"/>
          <w:szCs w:val="32"/>
          <w:rtl/>
          <w:lang w:bidi="ar-DZ"/>
        </w:rPr>
        <w:t>، و</w:t>
      </w:r>
      <w:hyperlink r:id="rId10" w:tgtFrame="_self" w:history="1">
        <w:r w:rsidR="00823099" w:rsidRPr="00823099">
          <w:rPr>
            <w:rFonts w:ascii="Sakkal Majalla" w:hAnsi="Sakkal Majalla" w:cs="Sakkal Majalla"/>
            <w:sz w:val="32"/>
            <w:szCs w:val="32"/>
            <w:rtl/>
            <w:lang w:bidi="ar-DZ"/>
          </w:rPr>
          <w:t>الغابون</w:t>
        </w:r>
      </w:hyperlink>
      <w:r w:rsidR="00823099" w:rsidRPr="00823099">
        <w:rPr>
          <w:rFonts w:ascii="Sakkal Majalla" w:hAnsi="Sakkal Majalla" w:cs="Sakkal Majalla"/>
          <w:sz w:val="32"/>
          <w:szCs w:val="32"/>
          <w:rtl/>
          <w:lang w:bidi="ar-DZ"/>
        </w:rPr>
        <w:t xml:space="preserve"> ثمانية انقلابات في غضون ثلاث سنوات، منذ 2020  وحتى 2023. </w:t>
      </w:r>
    </w:p>
    <w:p w:rsidR="00823099" w:rsidRPr="00823099" w:rsidRDefault="00823099" w:rsidP="00823099">
      <w:pPr>
        <w:pStyle w:val="Paragraphedeliste"/>
        <w:numPr>
          <w:ilvl w:val="0"/>
          <w:numId w:val="1"/>
        </w:numPr>
        <w:autoSpaceDE w:val="0"/>
        <w:autoSpaceDN w:val="0"/>
        <w:bidi/>
        <w:adjustRightInd w:val="0"/>
        <w:spacing w:after="120" w:line="520" w:lineRule="atLeast"/>
        <w:ind w:firstLine="567"/>
        <w:jc w:val="both"/>
        <w:rPr>
          <w:rFonts w:ascii="Sakkal Majalla" w:eastAsia="Times New Roman" w:hAnsi="Sakkal Majalla" w:cs="Sakkal Majalla"/>
          <w:b/>
          <w:bCs/>
          <w:sz w:val="32"/>
          <w:szCs w:val="32"/>
          <w:u w:val="single"/>
          <w:rtl/>
          <w:lang w:val="en-GB" w:eastAsia="fr-FR" w:bidi="ar-DZ"/>
        </w:rPr>
      </w:pPr>
      <w:r w:rsidRPr="00823099">
        <w:rPr>
          <w:rFonts w:ascii="Sakkal Majalla" w:eastAsia="Times New Roman" w:hAnsi="Sakkal Majalla" w:cs="Sakkal Majalla"/>
          <w:b/>
          <w:bCs/>
          <w:sz w:val="32"/>
          <w:szCs w:val="32"/>
          <w:u w:val="single"/>
          <w:rtl/>
          <w:lang w:val="en-GB" w:eastAsia="fr-FR" w:bidi="ar-DZ"/>
        </w:rPr>
        <w:t>العوامل الخارجية:</w:t>
      </w:r>
    </w:p>
    <w:p w:rsidR="00823099" w:rsidRPr="00823099" w:rsidRDefault="00823099" w:rsidP="00823099">
      <w:pPr>
        <w:autoSpaceDE w:val="0"/>
        <w:autoSpaceDN w:val="0"/>
        <w:bidi/>
        <w:adjustRightInd w:val="0"/>
        <w:spacing w:after="120" w:line="520" w:lineRule="atLeast"/>
        <w:ind w:firstLine="567"/>
        <w:jc w:val="both"/>
        <w:rPr>
          <w:rFonts w:ascii="Sakkal Majalla" w:eastAsia="Times New Roman" w:hAnsi="Sakkal Majalla" w:cs="Sakkal Majalla"/>
          <w:sz w:val="32"/>
          <w:szCs w:val="32"/>
          <w:rtl/>
          <w:lang w:eastAsia="fr-FR"/>
        </w:rPr>
      </w:pPr>
      <w:r w:rsidRPr="00823099">
        <w:rPr>
          <w:rFonts w:ascii="Sakkal Majalla" w:eastAsia="Times New Roman" w:hAnsi="Sakkal Majalla" w:cs="Sakkal Majalla"/>
          <w:sz w:val="32"/>
          <w:szCs w:val="32"/>
          <w:rtl/>
          <w:lang w:eastAsia="fr-FR"/>
        </w:rPr>
        <w:t>لا</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يمكن</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بحال</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إنكار</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التورّط</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الدولي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في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مسار عملية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الانتقال</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السياسي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عبر</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المؤسسة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العسكرية في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إفريقيا،</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وهو</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التورّط</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الذي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يتخذ</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صورة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دائمة، كالقواعد</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العسكرية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الغربية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في</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عدد</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من</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البلدان الإفريقية،</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أو</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التدخّل</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المؤقّت</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لدعم</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طرف</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سياسي على</w:t>
      </w:r>
      <w:r w:rsidRPr="00823099">
        <w:rPr>
          <w:rFonts w:ascii="Sakkal Majalla" w:eastAsia="Times New Roman" w:hAnsi="Sakkal Majalla" w:cs="Sakkal Majalla"/>
          <w:sz w:val="32"/>
          <w:szCs w:val="32"/>
          <w:lang w:eastAsia="fr-FR"/>
        </w:rPr>
        <w:t xml:space="preserve"> </w:t>
      </w:r>
      <w:r w:rsidRPr="00823099">
        <w:rPr>
          <w:rFonts w:ascii="Sakkal Majalla" w:eastAsia="Times New Roman" w:hAnsi="Sakkal Majalla" w:cs="Sakkal Majalla"/>
          <w:sz w:val="32"/>
          <w:szCs w:val="32"/>
          <w:rtl/>
          <w:lang w:eastAsia="fr-FR"/>
        </w:rPr>
        <w:t>آخر.</w:t>
      </w:r>
      <w:r w:rsidRPr="00823099">
        <w:rPr>
          <w:rStyle w:val="Appelnotedebasdep"/>
          <w:rFonts w:ascii="Sakkal Majalla" w:eastAsia="Times New Roman" w:hAnsi="Sakkal Majalla" w:cs="Sakkal Majalla"/>
          <w:sz w:val="32"/>
          <w:szCs w:val="32"/>
          <w:rtl/>
          <w:lang w:eastAsia="fr-FR"/>
        </w:rPr>
        <w:footnoteReference w:id="39"/>
      </w:r>
    </w:p>
    <w:p w:rsidR="00823099" w:rsidRPr="00823099" w:rsidRDefault="00823099" w:rsidP="00823099">
      <w:pPr>
        <w:bidi/>
        <w:spacing w:after="120" w:line="520" w:lineRule="atLeast"/>
        <w:ind w:firstLine="567"/>
        <w:jc w:val="both"/>
        <w:rPr>
          <w:rFonts w:ascii="Sakkal Majalla" w:eastAsia="Times New Roman" w:hAnsi="Sakkal Majalla" w:cs="Sakkal Majalla"/>
          <w:sz w:val="32"/>
          <w:szCs w:val="32"/>
          <w:rtl/>
          <w:lang w:val="en-GB" w:eastAsia="fr-FR" w:bidi="ar-DZ"/>
        </w:rPr>
      </w:pPr>
      <w:r w:rsidRPr="00823099">
        <w:rPr>
          <w:rFonts w:ascii="Sakkal Majalla" w:eastAsia="Times New Roman" w:hAnsi="Sakkal Majalla" w:cs="Sakkal Majalla"/>
          <w:sz w:val="32"/>
          <w:szCs w:val="32"/>
          <w:rtl/>
          <w:lang w:val="en-GB" w:eastAsia="fr-FR" w:bidi="ar-DZ"/>
        </w:rPr>
        <w:lastRenderedPageBreak/>
        <w:t>فانقلاب موبوتو على باتريس لوممبا عام 1960 كان بمساعدة وكالة الاستخبارات المركزية جزاء تطلعات لوممبا الشرقية، وأيضا يدخل في هذا الإطار سقوط كوامي نكروما في غانا، كما يعزى سقوط جان فيدال بوكاسا في إفريقيا الوسطى إلى المخابرات الفرنسية.</w:t>
      </w:r>
      <w:r w:rsidRPr="00823099">
        <w:rPr>
          <w:rStyle w:val="Appelnotedebasdep"/>
          <w:rFonts w:ascii="Sakkal Majalla" w:eastAsia="Times New Roman" w:hAnsi="Sakkal Majalla" w:cs="Sakkal Majalla"/>
          <w:sz w:val="32"/>
          <w:szCs w:val="32"/>
          <w:rtl/>
          <w:lang w:val="en-GB" w:eastAsia="fr-FR" w:bidi="ar-DZ"/>
        </w:rPr>
        <w:footnoteReference w:id="40"/>
      </w:r>
    </w:p>
    <w:p w:rsidR="00823099" w:rsidRPr="00823099" w:rsidRDefault="00823099" w:rsidP="00823099">
      <w:pPr>
        <w:bidi/>
        <w:spacing w:after="120" w:line="520" w:lineRule="atLeast"/>
        <w:ind w:firstLine="567"/>
        <w:jc w:val="both"/>
        <w:rPr>
          <w:rFonts w:ascii="Sakkal Majalla" w:eastAsia="Times New Roman" w:hAnsi="Sakkal Majalla" w:cs="Sakkal Majalla"/>
          <w:sz w:val="32"/>
          <w:szCs w:val="32"/>
          <w:rtl/>
          <w:lang w:val="en-GB" w:eastAsia="fr-FR" w:bidi="ar-DZ"/>
        </w:rPr>
      </w:pPr>
      <w:r>
        <w:rPr>
          <w:rFonts w:ascii="Sakkal Majalla" w:eastAsia="Times New Roman" w:hAnsi="Sakkal Majalla" w:cs="Sakkal Majalla"/>
          <w:sz w:val="32"/>
          <w:szCs w:val="32"/>
          <w:rtl/>
          <w:lang w:val="en-GB" w:eastAsia="fr-FR" w:bidi="ar-DZ"/>
        </w:rPr>
        <w:t>و</w:t>
      </w:r>
      <w:r w:rsidRPr="00823099">
        <w:rPr>
          <w:rFonts w:ascii="Sakkal Majalla" w:eastAsia="Times New Roman" w:hAnsi="Sakkal Majalla" w:cs="Sakkal Majalla"/>
          <w:sz w:val="32"/>
          <w:szCs w:val="32"/>
          <w:rtl/>
          <w:lang w:val="en-GB" w:eastAsia="fr-FR" w:bidi="ar-DZ"/>
        </w:rPr>
        <w:t>في تحليل للخبراء المتخصصين بأمن الساحل الأفريقي للانقلاب العسكري الأخير في مالي (2021)، اعتبروا أن ما جرى هو صراع نفوذ بين فرنسا وروسيا خاصة بعد عودة الروس بقوة لإفريقيا، وكون أن رئيس الانقلاب (غويتا) وبعض الضباط تلقوا تدريبات في روسيا عام 2019 إضافة إلى أن موسكو لم تدن الانقلاب من أساسه</w:t>
      </w:r>
      <w:r w:rsidRPr="00823099">
        <w:rPr>
          <w:rFonts w:ascii="Sakkal Majalla" w:eastAsia="Times New Roman" w:hAnsi="Sakkal Majalla" w:cs="Sakkal Majalla"/>
          <w:sz w:val="32"/>
          <w:szCs w:val="32"/>
          <w:lang w:val="en-GB" w:eastAsia="fr-FR" w:bidi="ar-DZ"/>
        </w:rPr>
        <w:t>.</w:t>
      </w:r>
      <w:r w:rsidRPr="00823099">
        <w:rPr>
          <w:rStyle w:val="Appelnotedebasdep"/>
          <w:rFonts w:ascii="Sakkal Majalla" w:eastAsia="Times New Roman" w:hAnsi="Sakkal Majalla" w:cs="Sakkal Majalla"/>
          <w:sz w:val="32"/>
          <w:szCs w:val="32"/>
          <w:lang w:val="en-GB" w:eastAsia="fr-FR" w:bidi="ar-DZ"/>
        </w:rPr>
        <w:footnoteReference w:id="41"/>
      </w:r>
    </w:p>
    <w:p w:rsidR="00823099" w:rsidRPr="00823099" w:rsidRDefault="00823099" w:rsidP="00823099">
      <w:pPr>
        <w:bidi/>
        <w:spacing w:after="120" w:line="520" w:lineRule="atLeast"/>
        <w:ind w:firstLine="567"/>
        <w:jc w:val="both"/>
        <w:rPr>
          <w:rFonts w:ascii="Sakkal Majalla" w:hAnsi="Sakkal Majalla" w:cs="Sakkal Majalla"/>
          <w:sz w:val="32"/>
          <w:szCs w:val="32"/>
          <w:rtl/>
          <w:lang w:bidi="ar-DZ"/>
        </w:rPr>
      </w:pPr>
      <w:r w:rsidRPr="00823099">
        <w:rPr>
          <w:rFonts w:ascii="Sakkal Majalla" w:hAnsi="Sakkal Majalla" w:cs="Sakkal Majalla"/>
          <w:sz w:val="32"/>
          <w:szCs w:val="32"/>
        </w:rPr>
        <w:tab/>
      </w:r>
      <w:r w:rsidRPr="00823099">
        <w:rPr>
          <w:rFonts w:ascii="Sakkal Majalla" w:hAnsi="Sakkal Majalla" w:cs="Sakkal Majalla"/>
          <w:sz w:val="32"/>
          <w:szCs w:val="32"/>
          <w:rtl/>
          <w:lang w:bidi="ar-DZ"/>
        </w:rPr>
        <w:t xml:space="preserve">خلاصة القول أن تعدد واختلاف العوامل الدافعة لتدخل العسكريين في السياسة الإفريقية يضع صعوبة أمام التعميم ووضع نظرية عامة للتدخل. </w:t>
      </w:r>
      <w:r w:rsidRPr="00823099">
        <w:rPr>
          <w:rFonts w:ascii="Sakkal Majalla" w:eastAsia="Times New Roman" w:hAnsi="Sakkal Majalla" w:cs="Sakkal Majalla"/>
          <w:sz w:val="32"/>
          <w:szCs w:val="32"/>
          <w:rtl/>
          <w:lang w:val="en-GB" w:eastAsia="fr-FR" w:bidi="ar-DZ"/>
        </w:rPr>
        <w:t>فطبيعة التدخلات العسكرية تتغير من حالة إلى أخرى، فحالة نيجيريا مثلا لا تشبه إطلاقا حالة السودان وبوركينافاسو وغيرها من الدول الإفريقية الأخرى</w:t>
      </w:r>
      <w:r w:rsidRPr="00823099">
        <w:rPr>
          <w:rFonts w:ascii="Sakkal Majalla" w:hAnsi="Sakkal Majalla" w:cs="Sakkal Majalla"/>
          <w:sz w:val="32"/>
          <w:szCs w:val="32"/>
          <w:rtl/>
          <w:lang w:bidi="ar-DZ"/>
        </w:rPr>
        <w:t>. فلكل انقلاب عسكري سواء في دول مختلفة أو في الدولة الواحدة، دوافعه وأسانيده، قد يبرز بينها أثر العوامل الإثنية والقبلية (كانقلابي نيجيريا 1966) أو أثر العوامل الاقتصادية التي حركت العسكريين للإطاحة بكثير من الأنظمة (في غانا مثلا ضد نكروما 1966 وفي نيجيريا ضد شاجارى 1983) أو أثر الأزمات السياسية كالانقسامات في صفوف النخبة الحاكمة وإشكالية الخلافة السياسية ولاسيما بعد غياب نمط الزعامة الكاريزمية ( ولعل ذلك ما يميز أول انقلاب عسكري ناجح في غينيا بعد وفاة سيكوتوري مارس 1984).</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42"/>
      </w:r>
    </w:p>
    <w:p w:rsidR="00823099" w:rsidRPr="00823099" w:rsidRDefault="0084398C" w:rsidP="0084398C">
      <w:pPr>
        <w:bidi/>
        <w:spacing w:after="120" w:line="520" w:lineRule="atLeast"/>
        <w:ind w:firstLine="567"/>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رابعًا:</w:t>
      </w:r>
      <w:r w:rsidR="00823099" w:rsidRPr="00823099">
        <w:rPr>
          <w:rFonts w:ascii="Sakkal Majalla" w:hAnsi="Sakkal Majalla" w:cs="Sakkal Majalla"/>
          <w:b/>
          <w:bCs/>
          <w:sz w:val="32"/>
          <w:szCs w:val="32"/>
          <w:rtl/>
          <w:lang w:bidi="ar-DZ"/>
        </w:rPr>
        <w:t xml:space="preserve"> الانقلابات العسكرية </w:t>
      </w:r>
      <w:r>
        <w:rPr>
          <w:rFonts w:ascii="Sakkal Majalla" w:hAnsi="Sakkal Majalla" w:cs="Sakkal Majalla" w:hint="cs"/>
          <w:b/>
          <w:bCs/>
          <w:sz w:val="32"/>
          <w:szCs w:val="32"/>
          <w:rtl/>
          <w:lang w:bidi="ar-DZ"/>
        </w:rPr>
        <w:t>كتهديد</w:t>
      </w:r>
      <w:r w:rsidR="00823099" w:rsidRPr="00823099">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ل</w:t>
      </w:r>
      <w:r w:rsidR="00823099" w:rsidRPr="00823099">
        <w:rPr>
          <w:rFonts w:ascii="Sakkal Majalla" w:hAnsi="Sakkal Majalla" w:cs="Sakkal Majalla"/>
          <w:b/>
          <w:bCs/>
          <w:sz w:val="32"/>
          <w:szCs w:val="32"/>
          <w:rtl/>
          <w:lang w:bidi="ar-DZ"/>
        </w:rPr>
        <w:t>أمن الدول في إفريقيا:</w:t>
      </w:r>
    </w:p>
    <w:p w:rsidR="00823099" w:rsidRPr="00823099" w:rsidRDefault="00823099" w:rsidP="00823099">
      <w:pPr>
        <w:bidi/>
        <w:spacing w:before="120" w:after="120" w:line="520" w:lineRule="atLeast"/>
        <w:ind w:firstLine="567"/>
        <w:jc w:val="both"/>
        <w:rPr>
          <w:rFonts w:ascii="Sakkal Majalla" w:hAnsi="Sakkal Majalla" w:cs="Sakkal Majalla"/>
          <w:sz w:val="32"/>
          <w:szCs w:val="32"/>
          <w:rtl/>
        </w:rPr>
      </w:pPr>
      <w:r w:rsidRPr="00823099">
        <w:rPr>
          <w:rFonts w:ascii="Sakkal Majalla" w:hAnsi="Sakkal Majalla" w:cs="Sakkal Majalla"/>
          <w:sz w:val="32"/>
          <w:szCs w:val="32"/>
          <w:rtl/>
        </w:rPr>
        <w:t xml:space="preserve">اتجهت بعض الدراسات لقياس الأداء السياسي للأنظمة العسكرية، وانتهت إحدى تلك الدراسات إلى أن أداء الحكومات العسكرية أضعف وأفقر بشكل كبير من أداء الحكومات المدنية وفقًا لأربعة مؤشرات هي مستوى شرعية النظام، وغياب الحكم القسري، والحدّ من العنف، والاستجابة للرغبات الشعبية. وكذلك حاول البعض من خلال دراسات تطبيقية قياس مدى الارتباط بين الحكم العسكري والاستبداد، ومن ضمن أولئك دراسة فاينر عام 1991 والتي اعتمدت على بيانات فريدوم </w:t>
      </w:r>
      <w:r w:rsidRPr="00823099">
        <w:rPr>
          <w:rFonts w:ascii="Sakkal Majalla" w:hAnsi="Sakkal Majalla" w:cs="Sakkal Majalla"/>
          <w:sz w:val="32"/>
          <w:szCs w:val="32"/>
          <w:rtl/>
        </w:rPr>
        <w:lastRenderedPageBreak/>
        <w:t>هاوس واستخلصت أن 34 من الحكومات العسكرية من أصل 36 حكومة عسكرية، أي 94% مصنفة على أنها أنظمة مستبدة وتفتقد للحريات المدنية الأساسية.</w:t>
      </w:r>
      <w:r w:rsidRPr="00823099">
        <w:rPr>
          <w:rStyle w:val="Appelnotedebasdep"/>
          <w:rFonts w:ascii="Sakkal Majalla" w:hAnsi="Sakkal Majalla" w:cs="Sakkal Majalla"/>
          <w:sz w:val="32"/>
          <w:szCs w:val="32"/>
          <w:rtl/>
        </w:rPr>
        <w:footnoteReference w:id="43"/>
      </w:r>
    </w:p>
    <w:p w:rsidR="00823099" w:rsidRPr="00823099" w:rsidRDefault="00823099" w:rsidP="00823099">
      <w:pPr>
        <w:bidi/>
        <w:spacing w:before="120"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 xml:space="preserve">وبشكل عام، فإن خبرة النظم العسكرية في إفريقيا تؤكد أن </w:t>
      </w:r>
      <w:r w:rsidRPr="00823099">
        <w:rPr>
          <w:rFonts w:ascii="Sakkal Majalla" w:hAnsi="Sakkal Majalla" w:cs="Sakkal Majalla"/>
          <w:sz w:val="32"/>
          <w:szCs w:val="32"/>
          <w:rtl/>
        </w:rPr>
        <w:t xml:space="preserve">هذه الأنظمة قد فشلت في إحداث أي تنمية حقيقية، كما أنها لم تستطع الوصول بالشعوب إلى حالة البناء القومي. </w:t>
      </w:r>
      <w:r w:rsidRPr="00823099">
        <w:rPr>
          <w:rStyle w:val="Appelnotedebasdep"/>
          <w:rFonts w:ascii="Sakkal Majalla" w:hAnsi="Sakkal Majalla" w:cs="Sakkal Majalla"/>
          <w:sz w:val="32"/>
          <w:szCs w:val="32"/>
          <w:rtl/>
        </w:rPr>
        <w:footnoteReference w:id="44"/>
      </w:r>
      <w:r w:rsidRPr="00823099">
        <w:rPr>
          <w:rFonts w:ascii="Sakkal Majalla" w:hAnsi="Sakkal Majalla" w:cs="Sakkal Majalla"/>
          <w:sz w:val="32"/>
          <w:szCs w:val="32"/>
          <w:rtl/>
        </w:rPr>
        <w:t xml:space="preserve"> </w:t>
      </w:r>
      <w:r w:rsidRPr="00823099">
        <w:rPr>
          <w:rFonts w:ascii="Sakkal Majalla" w:hAnsi="Sakkal Majalla" w:cs="Sakkal Majalla"/>
          <w:sz w:val="32"/>
          <w:szCs w:val="32"/>
          <w:rtl/>
          <w:lang w:bidi="ar-DZ"/>
        </w:rPr>
        <w:t>ولم تظهر جميع الإحصاءات المتعلقة بإنجاز مرحلة ما بعد الانقلاب العسكري أي دليل على أن الحكم العسكري قد حقق تأثيرا إيجابيا على المشكلات السياسية والاقتصادية والاجتماعية والتي مثلت الأسانيد الأساسية لاستيلاء العسكريين على السلطة، فكثير من الحكومات العسكرية لم تدخل أي تحسين واضح على البنية الاقتصادية والاجتماعية في الدولة،</w:t>
      </w:r>
      <w:r w:rsidRPr="00823099">
        <w:rPr>
          <w:rStyle w:val="Appelnotedebasdep"/>
          <w:rFonts w:ascii="Sakkal Majalla" w:hAnsi="Sakkal Majalla" w:cs="Sakkal Majalla"/>
          <w:sz w:val="32"/>
          <w:szCs w:val="32"/>
          <w:rtl/>
          <w:lang w:bidi="ar-DZ"/>
        </w:rPr>
        <w:t xml:space="preserve"> </w:t>
      </w:r>
      <w:r w:rsidRPr="00823099">
        <w:rPr>
          <w:rFonts w:ascii="Sakkal Majalla" w:hAnsi="Sakkal Majalla" w:cs="Sakkal Majalla"/>
          <w:sz w:val="32"/>
          <w:szCs w:val="32"/>
          <w:rtl/>
          <w:lang w:bidi="ar-DZ"/>
        </w:rPr>
        <w:t>كما أن إنجاز النظم العسكرية فيما يتعلق بمواجهة وحسم المشكلات لم يكن أحسن بكثير مما تحقق على يد النظم المدنية، بل إن الأستاذ علي مزروعي يصل إلى ما هو أبعد من ذلك حيث يؤكد على أن العسكريين أكثر تقليدية من المدنيين وأكد وجهة نظره هذه من خلال دراسة مستفيضة عن الخبرة الأوغندية في عهد عايدي أمين.</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45"/>
      </w:r>
    </w:p>
    <w:p w:rsidR="00823099" w:rsidRPr="00823099" w:rsidRDefault="00823099" w:rsidP="00823099">
      <w:pPr>
        <w:bidi/>
        <w:spacing w:before="120" w:after="120" w:line="520" w:lineRule="atLeast"/>
        <w:ind w:firstLine="567"/>
        <w:jc w:val="both"/>
        <w:rPr>
          <w:rFonts w:ascii="Sakkal Majalla" w:hAnsi="Sakkal Majalla" w:cs="Sakkal Majalla"/>
          <w:sz w:val="32"/>
          <w:szCs w:val="32"/>
        </w:rPr>
      </w:pPr>
      <w:r w:rsidRPr="00823099">
        <w:rPr>
          <w:rFonts w:ascii="Sakkal Majalla" w:hAnsi="Sakkal Majalla" w:cs="Sakkal Majalla"/>
          <w:sz w:val="32"/>
          <w:szCs w:val="32"/>
          <w:rtl/>
        </w:rPr>
        <w:t>وقد ظهرت مظاهر الفشل في الحكومات العسكرية</w:t>
      </w:r>
      <w:r>
        <w:rPr>
          <w:rFonts w:ascii="Sakkal Majalla" w:hAnsi="Sakkal Majalla" w:cs="Sakkal Majalla" w:hint="cs"/>
          <w:sz w:val="32"/>
          <w:szCs w:val="32"/>
          <w:rtl/>
        </w:rPr>
        <w:t xml:space="preserve"> التي أثرت بشكل أو بآخر على أمن الدول في إفريقيا</w:t>
      </w:r>
      <w:r w:rsidRPr="00823099">
        <w:rPr>
          <w:rFonts w:ascii="Sakkal Majalla" w:hAnsi="Sakkal Majalla" w:cs="Sakkal Majalla"/>
          <w:sz w:val="32"/>
          <w:szCs w:val="32"/>
          <w:rtl/>
        </w:rPr>
        <w:t xml:space="preserve"> من خلال:</w:t>
      </w:r>
    </w:p>
    <w:p w:rsidR="00823099" w:rsidRPr="00823099" w:rsidRDefault="00823099" w:rsidP="00082E2E">
      <w:pPr>
        <w:bidi/>
        <w:spacing w:before="120"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b/>
          <w:bCs/>
          <w:sz w:val="32"/>
          <w:szCs w:val="32"/>
          <w:u w:val="single"/>
          <w:rtl/>
        </w:rPr>
        <w:t>أولاً:</w:t>
      </w:r>
      <w:r w:rsidRPr="00823099">
        <w:rPr>
          <w:rFonts w:ascii="Sakkal Majalla" w:hAnsi="Sakkal Majalla" w:cs="Sakkal Majalla"/>
          <w:sz w:val="32"/>
          <w:szCs w:val="32"/>
          <w:rtl/>
        </w:rPr>
        <w:t xml:space="preserve"> </w:t>
      </w:r>
      <w:r w:rsidRPr="00823099">
        <w:rPr>
          <w:rFonts w:ascii="Sakkal Majalla" w:hAnsi="Sakkal Majalla" w:cs="Sakkal Majalla"/>
          <w:sz w:val="32"/>
          <w:szCs w:val="32"/>
          <w:rtl/>
          <w:lang w:bidi="ar-DZ"/>
        </w:rPr>
        <w:t>تركيز السلطة في أيدي الحكام العسكريين وإيقاف الحقوق والحريات السياسية وإعلان الحظر على النقابات والأحزاب وكافة المؤسسات ذات الطابع السياسي كما تم فرض القيود الصارمة على الأنشطة السياسية وإغلاق الصحف أو السيطرة عليها.</w:t>
      </w:r>
      <w:r w:rsidRPr="00823099">
        <w:rPr>
          <w:rStyle w:val="Appelnotedebasdep"/>
          <w:rFonts w:ascii="Sakkal Majalla" w:hAnsi="Sakkal Majalla" w:cs="Sakkal Majalla"/>
          <w:sz w:val="32"/>
          <w:szCs w:val="32"/>
          <w:rtl/>
          <w:lang w:bidi="ar-DZ"/>
        </w:rPr>
        <w:t xml:space="preserve"> </w:t>
      </w:r>
      <w:r w:rsidRPr="00823099">
        <w:rPr>
          <w:rFonts w:ascii="Sakkal Majalla" w:hAnsi="Sakkal Majalla" w:cs="Sakkal Majalla"/>
          <w:sz w:val="32"/>
          <w:szCs w:val="32"/>
          <w:rtl/>
          <w:lang w:bidi="ar-DZ"/>
        </w:rPr>
        <w:t>واستخدام أساليب التطهير المختلفة سواء داخل الجيش أو المجتمع وقد وصل الأمر إلى حد تشكيل فرق إعدام خاصة لتصفية الخصوم والمعارضين السياسيين جسديا، مستخدمين في ذلك كافة وسائل القمع المملوكة لديهم وهو الأمر الذي أدى إلى السخط العام وعدم الرضا، وتحول الجماعات المعارضة إلى استخدام قنوات غير شرعية للتعبير عن مطالبهم للنظام الحاكم.</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46"/>
      </w:r>
    </w:p>
    <w:p w:rsidR="00823099" w:rsidRPr="00823099" w:rsidRDefault="00823099" w:rsidP="00823099">
      <w:pPr>
        <w:bidi/>
        <w:spacing w:before="120"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 xml:space="preserve">وتطرح زائير في ظل نظام موبوتو أفضل مثال على تركيز السلطة في أيدي النخبة العسكرية  والقضاء على المعارضة، إذ اتبع موبوتو أسلوب التطهير وتصفية مناهضيه والتخلص منهم سواء كانوا </w:t>
      </w:r>
      <w:r w:rsidRPr="00823099">
        <w:rPr>
          <w:rFonts w:ascii="Sakkal Majalla" w:hAnsi="Sakkal Majalla" w:cs="Sakkal Majalla"/>
          <w:sz w:val="32"/>
          <w:szCs w:val="32"/>
          <w:rtl/>
          <w:lang w:bidi="ar-DZ"/>
        </w:rPr>
        <w:lastRenderedPageBreak/>
        <w:t>مدنيين أم عسكريين، وقام بتأسيس نمط من الحكم الأوتوقراطي في زائير حيث أضحت كافة المؤسسات والمراكز السياسية الهامة في الدولة تخضع لإشرافه المباشر.</w:t>
      </w:r>
      <w:r w:rsidRPr="00823099">
        <w:rPr>
          <w:rStyle w:val="Appelnotedebasdep"/>
          <w:rFonts w:ascii="Sakkal Majalla" w:hAnsi="Sakkal Majalla" w:cs="Sakkal Majalla"/>
          <w:sz w:val="32"/>
          <w:szCs w:val="32"/>
          <w:rtl/>
          <w:lang w:bidi="ar-DZ"/>
        </w:rPr>
        <w:footnoteReference w:id="47"/>
      </w:r>
      <w:r w:rsidRPr="00823099">
        <w:rPr>
          <w:rFonts w:ascii="Sakkal Majalla" w:hAnsi="Sakkal Majalla" w:cs="Sakkal Majalla"/>
          <w:sz w:val="32"/>
          <w:szCs w:val="32"/>
          <w:rtl/>
          <w:lang w:bidi="ar-DZ"/>
        </w:rPr>
        <w:t xml:space="preserve"> وفي نيجيريا واحدة من ملامح فترة الحكم العسكري الممتدة فيها هي أولا زيادة تمركز السلطة في الحكومة الفيدرالية ثم تدريجيا تشخيص السلطة في الحاكم العسكري.</w:t>
      </w:r>
      <w:r w:rsidRPr="00823099">
        <w:rPr>
          <w:rStyle w:val="Appelnotedebasdep"/>
          <w:rFonts w:ascii="Sakkal Majalla" w:hAnsi="Sakkal Majalla" w:cs="Sakkal Majalla"/>
          <w:sz w:val="32"/>
          <w:szCs w:val="32"/>
          <w:rtl/>
          <w:lang w:bidi="ar-DZ"/>
        </w:rPr>
        <w:footnoteReference w:id="48"/>
      </w:r>
      <w:r w:rsidRPr="00823099">
        <w:rPr>
          <w:rFonts w:ascii="Sakkal Majalla" w:hAnsi="Sakkal Majalla" w:cs="Sakkal Majalla"/>
          <w:sz w:val="32"/>
          <w:szCs w:val="32"/>
          <w:rtl/>
          <w:lang w:bidi="ar-DZ"/>
        </w:rPr>
        <w:t xml:space="preserve"> وفي أوغندا، ركز عايدي أمين جميع السلطات في يديه مستخدما في ذلك وسائل القوة المادية وحملات التطهير في الجيش والبوليس وهو الأمر الذي أدى إلى حالة من عدم الاستقرار والفوضى في أوغندا.</w:t>
      </w:r>
      <w:r w:rsidRPr="00823099">
        <w:rPr>
          <w:rStyle w:val="Appelnotedebasdep"/>
          <w:rFonts w:ascii="Sakkal Majalla" w:hAnsi="Sakkal Majalla" w:cs="Sakkal Majalla"/>
          <w:sz w:val="32"/>
          <w:szCs w:val="32"/>
          <w:rtl/>
          <w:lang w:bidi="ar-DZ"/>
        </w:rPr>
        <w:footnoteReference w:id="49"/>
      </w:r>
    </w:p>
    <w:p w:rsidR="00823099" w:rsidRPr="00823099" w:rsidRDefault="00823099" w:rsidP="00823099">
      <w:pPr>
        <w:bidi/>
        <w:spacing w:before="120" w:after="120" w:line="520" w:lineRule="atLeast"/>
        <w:ind w:firstLine="567"/>
        <w:jc w:val="both"/>
        <w:rPr>
          <w:rFonts w:ascii="Sakkal Majalla" w:eastAsia="Times New Roman" w:hAnsi="Sakkal Majalla" w:cs="Sakkal Majalla"/>
          <w:sz w:val="32"/>
          <w:szCs w:val="32"/>
          <w:lang w:val="en-GB" w:eastAsia="fr-FR" w:bidi="ar-DZ"/>
        </w:rPr>
      </w:pPr>
      <w:r w:rsidRPr="00823099">
        <w:rPr>
          <w:rFonts w:ascii="Sakkal Majalla" w:hAnsi="Sakkal Majalla" w:cs="Sakkal Majalla"/>
          <w:b/>
          <w:bCs/>
          <w:sz w:val="32"/>
          <w:szCs w:val="32"/>
          <w:u w:val="single"/>
          <w:rtl/>
          <w:lang w:bidi="ar-DZ"/>
        </w:rPr>
        <w:t>ثانيـاً:</w:t>
      </w:r>
      <w:r w:rsidRPr="00823099">
        <w:rPr>
          <w:rFonts w:ascii="Sakkal Majalla" w:hAnsi="Sakkal Majalla" w:cs="Sakkal Majalla"/>
          <w:sz w:val="32"/>
          <w:szCs w:val="32"/>
          <w:rtl/>
          <w:lang w:bidi="ar-DZ"/>
        </w:rPr>
        <w:t xml:space="preserve"> </w:t>
      </w:r>
      <w:r w:rsidRPr="00823099">
        <w:rPr>
          <w:rFonts w:ascii="Sakkal Majalla" w:eastAsia="Times New Roman" w:hAnsi="Sakkal Majalla" w:cs="Sakkal Majalla"/>
          <w:sz w:val="32"/>
          <w:szCs w:val="32"/>
          <w:rtl/>
          <w:lang w:val="en-GB" w:eastAsia="fr-FR" w:bidi="ar-DZ"/>
        </w:rPr>
        <w:t>فشل الحكم العسكري في مشاريع التنمية والبناء القومي، حيث اقتصرت النتائج الاقتصادية الاجتماعية الإيجابية في ظل الحكم العسكري على قليل من الدول النفطية.</w:t>
      </w:r>
    </w:p>
    <w:p w:rsidR="00823099" w:rsidRPr="00823099" w:rsidRDefault="00823099" w:rsidP="00823099">
      <w:pPr>
        <w:bidi/>
        <w:spacing w:before="120"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 xml:space="preserve">وقد بين ديكالي </w:t>
      </w:r>
      <w:r w:rsidRPr="00823099">
        <w:rPr>
          <w:rFonts w:ascii="Sakkal Majalla" w:hAnsi="Sakkal Majalla" w:cs="Sakkal Majalla"/>
          <w:sz w:val="32"/>
          <w:szCs w:val="32"/>
          <w:lang w:bidi="ar-DZ"/>
        </w:rPr>
        <w:t>Samuel Decale</w:t>
      </w:r>
      <w:r w:rsidRPr="00823099">
        <w:rPr>
          <w:rFonts w:ascii="Sakkal Majalla" w:hAnsi="Sakkal Majalla" w:cs="Sakkal Majalla"/>
          <w:sz w:val="32"/>
          <w:szCs w:val="32"/>
          <w:rtl/>
          <w:lang w:bidi="ar-DZ"/>
        </w:rPr>
        <w:t xml:space="preserve"> عدم أهلية العسكريين لإحداث أي تقدم اقتصادي، إذ مثلوا دائما نوعا من الرجوع إلى وتيرة الاستعمار أو استمرارية لسياسات الحكم المدني المخلوع من حيث الغش والفساد السياسي، ولم تتحقق تلك الوطنية التي ترقبها الأكاديميون من الحكم العسكري، بل كانت علاقات العسكريين بــ"الميتربول" أوثق من علاقاتهم بمواطنيهم. </w:t>
      </w:r>
    </w:p>
    <w:p w:rsidR="00823099" w:rsidRPr="00823099" w:rsidRDefault="00823099" w:rsidP="00823099">
      <w:pPr>
        <w:bidi/>
        <w:spacing w:before="120" w:after="120" w:line="520" w:lineRule="atLeast"/>
        <w:ind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ويمكن القول أن العسكريين يعملون عقب نجاح الانقلاب على تحقيق مصالحهم الجمعية وزيادة مخصصاتهم المالية وهو الأمر الذي يترتب عليه تفاقم المشكلات التي أدت أصلا إلى الانقلاب مما يمهد الطريق أمام انقلاب مضاد أو حكم عسكري متسلط أو تسليم السلطة لحكومة مدنية - وهذا أمر غير شائع- وعودة العسكريين إلى ثكناتهم.</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50"/>
      </w:r>
    </w:p>
    <w:p w:rsidR="00823099" w:rsidRPr="00823099" w:rsidRDefault="00823099" w:rsidP="00823099">
      <w:pPr>
        <w:bidi/>
        <w:spacing w:before="120" w:after="120" w:line="520" w:lineRule="atLeast"/>
        <w:ind w:left="-142" w:right="-142" w:firstLine="567"/>
        <w:jc w:val="both"/>
        <w:rPr>
          <w:rFonts w:ascii="Sakkal Majalla" w:hAnsi="Sakkal Majalla" w:cs="Sakkal Majalla"/>
          <w:sz w:val="32"/>
          <w:szCs w:val="32"/>
          <w:lang w:bidi="ar-DZ"/>
        </w:rPr>
      </w:pPr>
      <w:r w:rsidRPr="00823099">
        <w:rPr>
          <w:rFonts w:ascii="Sakkal Majalla" w:hAnsi="Sakkal Majalla" w:cs="Sakkal Majalla"/>
          <w:sz w:val="32"/>
          <w:szCs w:val="32"/>
          <w:rtl/>
          <w:lang w:bidi="ar-DZ"/>
        </w:rPr>
        <w:t xml:space="preserve">ففي نيجيريا مثلاً، شرع الرئيس بابا نجيدا، وبعض من أفراد أسرته وكبار ضباط الجيش في تحقيق تراكم للثروات الخاصة بغير قيود وذلك على حساب الأمة، فقد قيل أن زوجته ميريام </w:t>
      </w:r>
      <w:r w:rsidRPr="00823099">
        <w:rPr>
          <w:rFonts w:ascii="Sakkal Majalla" w:hAnsi="Sakkal Majalla" w:cs="Sakkal Majalla"/>
          <w:sz w:val="32"/>
          <w:szCs w:val="32"/>
          <w:lang w:bidi="ar-DZ"/>
        </w:rPr>
        <w:t>Miriam</w:t>
      </w:r>
      <w:r w:rsidRPr="00823099">
        <w:rPr>
          <w:rFonts w:ascii="Sakkal Majalla" w:hAnsi="Sakkal Majalla" w:cs="Sakkal Majalla"/>
          <w:sz w:val="32"/>
          <w:szCs w:val="32"/>
          <w:rtl/>
          <w:lang w:bidi="ar-DZ"/>
        </w:rPr>
        <w:t xml:space="preserve"> بلغت ثروتها ما يقدر بنحو 8 بليون دولار أمريكي، أما بابا نجيدا فبلغت ثروته ما يقدر بـ 30 بليون فرنك فرنسي  ولا يدخل في ذلك الأموال والممتلكات التي جمعها في نيجيريا.</w:t>
      </w:r>
      <w:r w:rsidRPr="00823099">
        <w:rPr>
          <w:rStyle w:val="Appelnotedebasdep"/>
          <w:rFonts w:ascii="Sakkal Majalla" w:hAnsi="Sakkal Majalla" w:cs="Sakkal Majalla"/>
          <w:sz w:val="32"/>
          <w:szCs w:val="32"/>
          <w:rtl/>
          <w:lang w:bidi="ar-DZ"/>
        </w:rPr>
        <w:footnoteReference w:id="51"/>
      </w:r>
    </w:p>
    <w:p w:rsidR="00823099" w:rsidRPr="00823099" w:rsidRDefault="00823099" w:rsidP="00082E2E">
      <w:pPr>
        <w:bidi/>
        <w:spacing w:before="120" w:after="120" w:line="520" w:lineRule="atLeast"/>
        <w:ind w:firstLine="567"/>
        <w:jc w:val="both"/>
        <w:rPr>
          <w:rFonts w:ascii="Sakkal Majalla" w:hAnsi="Sakkal Majalla" w:cs="Sakkal Majalla"/>
          <w:sz w:val="32"/>
          <w:szCs w:val="32"/>
          <w:vertAlign w:val="superscript"/>
          <w:lang w:bidi="ar-DZ"/>
        </w:rPr>
      </w:pPr>
      <w:r w:rsidRPr="00823099">
        <w:rPr>
          <w:rFonts w:ascii="Sakkal Majalla" w:hAnsi="Sakkal Majalla" w:cs="Sakkal Majalla"/>
          <w:b/>
          <w:bCs/>
          <w:sz w:val="32"/>
          <w:szCs w:val="32"/>
          <w:u w:val="single"/>
          <w:rtl/>
          <w:lang w:bidi="ar-DZ"/>
        </w:rPr>
        <w:t>ثالثـاً:</w:t>
      </w:r>
      <w:r w:rsidRPr="00823099">
        <w:rPr>
          <w:rFonts w:ascii="Sakkal Majalla" w:hAnsi="Sakkal Majalla" w:cs="Sakkal Majalla"/>
          <w:sz w:val="32"/>
          <w:szCs w:val="32"/>
          <w:rtl/>
          <w:lang w:bidi="ar-DZ"/>
        </w:rPr>
        <w:t xml:space="preserve"> </w:t>
      </w:r>
      <w:r w:rsidRPr="00823099">
        <w:rPr>
          <w:rFonts w:ascii="Sakkal Majalla" w:hAnsi="Sakkal Majalla" w:cs="Sakkal Majalla"/>
          <w:sz w:val="32"/>
          <w:szCs w:val="32"/>
          <w:rtl/>
        </w:rPr>
        <w:t xml:space="preserve">الاستعانة بالمدنيين الذين انقلب عليهم العسكر أو تسليم السلطة لهم بعد العجز عن إدارة شؤون الدولة. </w:t>
      </w:r>
      <w:r w:rsidRPr="00823099">
        <w:rPr>
          <w:rFonts w:ascii="Sakkal Majalla" w:eastAsia="Times New Roman" w:hAnsi="Sakkal Majalla" w:cs="Sakkal Majalla"/>
          <w:sz w:val="32"/>
          <w:szCs w:val="32"/>
          <w:rtl/>
          <w:lang w:val="en-GB" w:eastAsia="fr-FR" w:bidi="ar-DZ"/>
        </w:rPr>
        <w:t xml:space="preserve">فتجربة العسكريين الإفريقيين تبدو أنها  تشبه تجربة كمال أتاتورك التي تفرض إعطاء </w:t>
      </w:r>
      <w:r w:rsidRPr="00823099">
        <w:rPr>
          <w:rFonts w:ascii="Sakkal Majalla" w:eastAsia="Times New Roman" w:hAnsi="Sakkal Majalla" w:cs="Sakkal Majalla"/>
          <w:sz w:val="32"/>
          <w:szCs w:val="32"/>
          <w:rtl/>
          <w:lang w:val="en-GB" w:eastAsia="fr-FR" w:bidi="ar-DZ"/>
        </w:rPr>
        <w:lastRenderedPageBreak/>
        <w:t>مجال أرحب للمدنيين داخل السلطة دون أن يتخلوا عن البقاء في رأس هرم هذه السلطة.</w:t>
      </w:r>
      <w:r w:rsidRPr="00823099">
        <w:rPr>
          <w:rStyle w:val="Appelnotedebasdep"/>
          <w:rFonts w:ascii="Sakkal Majalla" w:eastAsia="Times New Roman" w:hAnsi="Sakkal Majalla" w:cs="Sakkal Majalla"/>
          <w:sz w:val="32"/>
          <w:szCs w:val="32"/>
          <w:rtl/>
          <w:lang w:val="en-GB" w:eastAsia="fr-FR" w:bidi="ar-DZ"/>
        </w:rPr>
        <w:footnoteReference w:id="52"/>
      </w:r>
      <w:r w:rsidRPr="00823099">
        <w:rPr>
          <w:rFonts w:ascii="Sakkal Majalla" w:hAnsi="Sakkal Majalla" w:cs="Sakkal Majalla"/>
          <w:sz w:val="32"/>
          <w:szCs w:val="32"/>
          <w:lang w:eastAsia="fr-FR" w:bidi="ar-DZ"/>
        </w:rPr>
        <w:t xml:space="preserve"> </w:t>
      </w:r>
      <w:r w:rsidRPr="00823099">
        <w:rPr>
          <w:rFonts w:ascii="Sakkal Majalla" w:hAnsi="Sakkal Majalla" w:cs="Sakkal Majalla"/>
          <w:sz w:val="32"/>
          <w:szCs w:val="32"/>
          <w:rtl/>
        </w:rPr>
        <w:t xml:space="preserve"> وسبب ذلك أن </w:t>
      </w:r>
      <w:r w:rsidRPr="00823099">
        <w:rPr>
          <w:rFonts w:ascii="Sakkal Majalla" w:hAnsi="Sakkal Majalla" w:cs="Sakkal Majalla"/>
          <w:sz w:val="32"/>
          <w:szCs w:val="32"/>
          <w:rtl/>
          <w:lang w:bidi="ar-DZ"/>
        </w:rPr>
        <w:t>بعض صانعي الانقلاب لا يملكون استراتيجية متكاملة بشأن إدارة شؤون البلاد بعد توليهم السلطة ومن ثم يجد هؤلاء أنفسهم يعتمدون بصورة تكاد تكون كاملة على البيروقراطيين والتكنوقراط الذين تولوا من قبل مسؤولية كثير من أمور الإدارة والتخطيط الحكومي.</w:t>
      </w:r>
      <w:r w:rsidRPr="00823099">
        <w:rPr>
          <w:rStyle w:val="Appelnotedebasdep"/>
          <w:rFonts w:ascii="Sakkal Majalla" w:hAnsi="Sakkal Majalla" w:cs="Sakkal Majalla"/>
          <w:sz w:val="32"/>
          <w:szCs w:val="32"/>
          <w:rtl/>
          <w:lang w:bidi="ar-DZ"/>
        </w:rPr>
        <w:t xml:space="preserve"> </w:t>
      </w:r>
      <w:r w:rsidRPr="00823099">
        <w:rPr>
          <w:rStyle w:val="Appelnotedebasdep"/>
          <w:rFonts w:ascii="Sakkal Majalla" w:hAnsi="Sakkal Majalla" w:cs="Sakkal Majalla"/>
          <w:sz w:val="32"/>
          <w:szCs w:val="32"/>
          <w:rtl/>
          <w:lang w:bidi="ar-DZ"/>
        </w:rPr>
        <w:footnoteReference w:id="53"/>
      </w:r>
      <w:r w:rsidRPr="00823099">
        <w:rPr>
          <w:rFonts w:ascii="Sakkal Majalla" w:hAnsi="Sakkal Majalla" w:cs="Sakkal Majalla"/>
          <w:sz w:val="32"/>
          <w:szCs w:val="32"/>
          <w:rtl/>
          <w:lang w:bidi="ar-DZ"/>
        </w:rPr>
        <w:t xml:space="preserve"> </w:t>
      </w:r>
      <w:r w:rsidRPr="00823099">
        <w:rPr>
          <w:rFonts w:ascii="Sakkal Majalla" w:hAnsi="Sakkal Majalla" w:cs="Sakkal Majalla"/>
          <w:sz w:val="32"/>
          <w:szCs w:val="32"/>
          <w:rtl/>
        </w:rPr>
        <w:t>مما جعل التغيير يحدث في القمة وليس في أجهزة الحكومة ولا سياساتها، ولعل الشاهد هنا ما حدث في أوغندا عام 1985 حينما اعتمد الرئيس تيتو أوكيلو على وزراء نظام أبوتي الذي انقلب عليه، حيث تولى نائب الرئيس المخلوع الوزارة الجديدة.</w:t>
      </w:r>
      <w:r w:rsidRPr="00823099">
        <w:rPr>
          <w:rStyle w:val="Appelnotedebasdep"/>
          <w:rFonts w:ascii="Sakkal Majalla" w:hAnsi="Sakkal Majalla" w:cs="Sakkal Majalla"/>
          <w:sz w:val="32"/>
          <w:szCs w:val="32"/>
          <w:rtl/>
        </w:rPr>
        <w:t xml:space="preserve"> </w:t>
      </w:r>
      <w:r w:rsidRPr="00823099">
        <w:rPr>
          <w:rStyle w:val="Appelnotedebasdep"/>
          <w:rFonts w:ascii="Sakkal Majalla" w:hAnsi="Sakkal Majalla" w:cs="Sakkal Majalla"/>
          <w:sz w:val="32"/>
          <w:szCs w:val="32"/>
          <w:rtl/>
        </w:rPr>
        <w:footnoteReference w:id="54"/>
      </w:r>
      <w:r w:rsidRPr="00823099">
        <w:rPr>
          <w:rFonts w:ascii="Sakkal Majalla" w:hAnsi="Sakkal Majalla" w:cs="Sakkal Majalla"/>
          <w:sz w:val="32"/>
          <w:szCs w:val="32"/>
          <w:rtl/>
        </w:rPr>
        <w:t xml:space="preserve"> </w:t>
      </w:r>
      <w:r w:rsidRPr="00823099">
        <w:rPr>
          <w:rFonts w:ascii="Sakkal Majalla" w:eastAsia="Times New Roman" w:hAnsi="Sakkal Majalla" w:cs="Sakkal Majalla"/>
          <w:sz w:val="32"/>
          <w:szCs w:val="32"/>
          <w:rtl/>
          <w:lang w:val="en-GB" w:eastAsia="fr-FR" w:bidi="ar-DZ"/>
        </w:rPr>
        <w:t>ويدخل في هذا الإطار تناقل بعض الوجوه السياسية في كل الحكومات العسكرية والمدنية مثل الدكتور أبو صالح في السودان، وبلو بوبا ميكري في الكاميرون.</w:t>
      </w:r>
      <w:r w:rsidRPr="00823099">
        <w:rPr>
          <w:rStyle w:val="Appelnotedebasdep"/>
          <w:rFonts w:ascii="Sakkal Majalla" w:eastAsia="Times New Roman" w:hAnsi="Sakkal Majalla" w:cs="Sakkal Majalla"/>
          <w:sz w:val="32"/>
          <w:szCs w:val="32"/>
          <w:rtl/>
          <w:lang w:val="en-GB" w:eastAsia="fr-FR" w:bidi="ar-DZ"/>
        </w:rPr>
        <w:t xml:space="preserve"> </w:t>
      </w:r>
    </w:p>
    <w:p w:rsidR="00823099" w:rsidRPr="00823099" w:rsidRDefault="00823099" w:rsidP="00823099">
      <w:pPr>
        <w:bidi/>
        <w:spacing w:before="120" w:after="120" w:line="520" w:lineRule="atLeast"/>
        <w:ind w:firstLine="567"/>
        <w:jc w:val="both"/>
        <w:rPr>
          <w:rFonts w:ascii="Sakkal Majalla" w:hAnsi="Sakkal Majalla" w:cs="Sakkal Majalla" w:hint="cs"/>
          <w:sz w:val="32"/>
          <w:szCs w:val="32"/>
          <w:rtl/>
          <w:lang w:val="en-GB" w:bidi="ar-DZ"/>
        </w:rPr>
      </w:pPr>
      <w:r w:rsidRPr="00823099">
        <w:rPr>
          <w:rFonts w:ascii="Sakkal Majalla" w:hAnsi="Sakkal Majalla" w:cs="Sakkal Majalla"/>
          <w:b/>
          <w:bCs/>
          <w:sz w:val="32"/>
          <w:szCs w:val="32"/>
          <w:u w:val="single"/>
          <w:rtl/>
          <w:lang w:bidi="ar-DZ"/>
        </w:rPr>
        <w:t>رابعـاً:</w:t>
      </w:r>
      <w:r w:rsidRPr="00823099">
        <w:rPr>
          <w:rFonts w:ascii="Sakkal Majalla" w:hAnsi="Sakkal Majalla" w:cs="Sakkal Majalla"/>
          <w:sz w:val="32"/>
          <w:szCs w:val="32"/>
          <w:rtl/>
          <w:lang w:bidi="ar-DZ"/>
        </w:rPr>
        <w:t xml:space="preserve"> تكريس الانقسامات الإثنية والقبلية، حيث </w:t>
      </w:r>
      <w:r w:rsidRPr="00823099">
        <w:rPr>
          <w:rFonts w:ascii="Sakkal Majalla" w:eastAsia="Calibri" w:hAnsi="Sakkal Majalla" w:cs="Sakkal Majalla"/>
          <w:sz w:val="32"/>
          <w:szCs w:val="32"/>
          <w:rtl/>
          <w:lang w:val="en-GB"/>
        </w:rPr>
        <w:t xml:space="preserve">عكست المؤسسة العسكرية في إفريقيا جنوب الصحراء الواقع الإثني في تركيبتها، </w:t>
      </w:r>
      <w:r w:rsidRPr="00823099">
        <w:rPr>
          <w:rFonts w:ascii="Sakkal Majalla" w:hAnsi="Sakkal Majalla" w:cs="Sakkal Majalla"/>
          <w:sz w:val="32"/>
          <w:szCs w:val="32"/>
          <w:rtl/>
          <w:lang w:bidi="ar-DZ"/>
        </w:rPr>
        <w:t xml:space="preserve">فهي لا تتألف من كافة الشعوب أو الجماعات التي تعيش في البلد المحدد، وإنما من جماعات بعينها ووفق توازن محسوب لضمان ولائها للنخبة الحاكمة. </w:t>
      </w:r>
      <w:r w:rsidRPr="00823099">
        <w:rPr>
          <w:rFonts w:ascii="Sakkal Majalla" w:eastAsia="Times New Roman" w:hAnsi="Sakkal Majalla" w:cs="Sakkal Majalla"/>
          <w:sz w:val="32"/>
          <w:szCs w:val="32"/>
          <w:rtl/>
          <w:lang w:val="en-GB" w:eastAsia="fr-FR" w:bidi="ar-DZ"/>
        </w:rPr>
        <w:t xml:space="preserve">فقد أثبتت الدراسة التي قام بها شاباتي إيريك  </w:t>
      </w:r>
      <w:r w:rsidRPr="00823099">
        <w:rPr>
          <w:rFonts w:ascii="Sakkal Majalla" w:eastAsia="Times New Roman" w:hAnsi="Sakkal Majalla" w:cs="Sakkal Majalla"/>
          <w:sz w:val="32"/>
          <w:szCs w:val="32"/>
          <w:lang w:val="en-GB" w:eastAsia="fr-FR" w:bidi="ar-DZ"/>
        </w:rPr>
        <w:t>Shabati Eric</w:t>
      </w:r>
      <w:r w:rsidRPr="00823099">
        <w:rPr>
          <w:rFonts w:ascii="Sakkal Majalla" w:eastAsia="Times New Roman" w:hAnsi="Sakkal Majalla" w:cs="Sakkal Majalla"/>
          <w:sz w:val="32"/>
          <w:szCs w:val="32"/>
          <w:rtl/>
          <w:lang w:val="en-GB" w:eastAsia="fr-FR" w:bidi="ar-DZ"/>
        </w:rPr>
        <w:t xml:space="preserve"> أنه من ضمن ثلاثين مؤسسة عسكرية إفريقية فقط عشر منها يوجد فيها التوازن العرقي الاجتماعي.</w:t>
      </w:r>
      <w:r w:rsidRPr="00823099">
        <w:rPr>
          <w:rStyle w:val="Appelnotedebasdep"/>
          <w:rFonts w:ascii="Sakkal Majalla" w:eastAsia="Times New Roman" w:hAnsi="Sakkal Majalla" w:cs="Sakkal Majalla"/>
          <w:sz w:val="32"/>
          <w:szCs w:val="32"/>
          <w:rtl/>
          <w:lang w:val="en-GB" w:eastAsia="fr-FR" w:bidi="ar-DZ"/>
        </w:rPr>
        <w:footnoteReference w:id="55"/>
      </w:r>
      <w:r w:rsidRPr="00823099">
        <w:rPr>
          <w:rFonts w:ascii="Sakkal Majalla" w:eastAsia="Times New Roman" w:hAnsi="Sakkal Majalla" w:cs="Sakkal Majalla"/>
          <w:sz w:val="32"/>
          <w:szCs w:val="32"/>
          <w:rtl/>
          <w:lang w:val="en-GB" w:eastAsia="fr-FR" w:bidi="ar-DZ"/>
        </w:rPr>
        <w:t xml:space="preserve"> ففي نيجيريا مثلا، </w:t>
      </w:r>
      <w:r w:rsidRPr="00823099">
        <w:rPr>
          <w:rFonts w:ascii="Sakkal Majalla" w:eastAsia="Calibri" w:hAnsi="Sakkal Majalla" w:cs="Sakkal Majalla"/>
          <w:sz w:val="32"/>
          <w:szCs w:val="32"/>
          <w:rtl/>
          <w:lang w:val="en-GB"/>
        </w:rPr>
        <w:t>قبل وقوع الانقلاب العسكري الأول (15 جانفي 1966) كان أكثر من نصف ضباط الجيش النيجيري (27 من بين 53 ضابطا من رتبة رائد فما فوق) من أبناء الإيبو (الإقليم الشرقي) في حين أن غالبية الجنود كانت من الإقليم الشمالي. وقد شكلت هذه الغالبية العددية لضباط الإيبو في الجيش عاملا إضافيا للتوتر بين الأقاليم الذي كان له انعكاساته في الانقلاب العسكري الأول وفي الحرب الأهلية</w:t>
      </w:r>
      <w:r w:rsidRPr="00823099">
        <w:rPr>
          <w:rFonts w:ascii="Sakkal Majalla" w:hAnsi="Sakkal Majalla" w:cs="Sakkal Majalla"/>
          <w:sz w:val="32"/>
          <w:szCs w:val="32"/>
          <w:rtl/>
          <w:lang w:val="en-GB"/>
        </w:rPr>
        <w:t>.</w:t>
      </w:r>
      <w:r w:rsidRPr="00823099">
        <w:rPr>
          <w:rStyle w:val="Appelnotedebasdep"/>
          <w:rFonts w:ascii="Sakkal Majalla" w:hAnsi="Sakkal Majalla" w:cs="Sakkal Majalla"/>
          <w:sz w:val="32"/>
          <w:szCs w:val="32"/>
          <w:rtl/>
          <w:lang w:val="en-GB"/>
        </w:rPr>
        <w:footnoteReference w:id="56"/>
      </w:r>
    </w:p>
    <w:p w:rsidR="00823099" w:rsidRPr="00823099" w:rsidRDefault="00823099" w:rsidP="00823099">
      <w:pPr>
        <w:bidi/>
        <w:spacing w:after="120" w:line="520" w:lineRule="atLeast"/>
        <w:ind w:firstLine="567"/>
        <w:jc w:val="both"/>
        <w:rPr>
          <w:rFonts w:ascii="Sakkal Majalla" w:hAnsi="Sakkal Majalla" w:cs="Sakkal Majalla"/>
          <w:b/>
          <w:bCs/>
          <w:sz w:val="32"/>
          <w:szCs w:val="32"/>
          <w:rtl/>
          <w:lang w:bidi="ar-DZ"/>
        </w:rPr>
      </w:pPr>
      <w:r w:rsidRPr="00823099">
        <w:rPr>
          <w:rFonts w:ascii="Sakkal Majalla" w:hAnsi="Sakkal Majalla" w:cs="Sakkal Majalla"/>
          <w:b/>
          <w:bCs/>
          <w:sz w:val="32"/>
          <w:szCs w:val="32"/>
          <w:rtl/>
          <w:lang w:bidi="ar-DZ"/>
        </w:rPr>
        <w:t>خــاتمة:</w:t>
      </w:r>
    </w:p>
    <w:p w:rsidR="00893BD9" w:rsidRPr="001764DE" w:rsidRDefault="00893BD9" w:rsidP="003F6F05">
      <w:pPr>
        <w:bidi/>
        <w:spacing w:line="240" w:lineRule="auto"/>
        <w:ind w:firstLine="567"/>
        <w:rPr>
          <w:rFonts w:ascii="Sakkal Majalla" w:hAnsi="Sakkal Majalla" w:cs="Sakkal Majalla"/>
          <w:color w:val="292929"/>
          <w:sz w:val="32"/>
          <w:szCs w:val="32"/>
          <w:shd w:val="clear" w:color="auto" w:fill="FFFFFF"/>
          <w:rtl/>
        </w:rPr>
      </w:pPr>
      <w:r w:rsidRPr="001764DE">
        <w:rPr>
          <w:rFonts w:ascii="Sakkal Majalla" w:hAnsi="Sakkal Majalla" w:cs="Sakkal Majalla"/>
          <w:color w:val="292929"/>
          <w:sz w:val="32"/>
          <w:szCs w:val="32"/>
          <w:shd w:val="clear" w:color="auto" w:fill="FFFFFF"/>
          <w:rtl/>
        </w:rPr>
        <w:t>حاولنا في هذه الورقة دراسة تأثير تدخل الجيش والانقلابات العسكرية</w:t>
      </w:r>
      <w:r w:rsidR="003F6F05">
        <w:rPr>
          <w:rFonts w:ascii="Sakkal Majalla" w:hAnsi="Sakkal Majalla" w:cs="Sakkal Majalla" w:hint="cs"/>
          <w:color w:val="292929"/>
          <w:sz w:val="32"/>
          <w:szCs w:val="32"/>
          <w:shd w:val="clear" w:color="auto" w:fill="FFFFFF"/>
          <w:rtl/>
        </w:rPr>
        <w:t xml:space="preserve"> في إفريقيا</w:t>
      </w:r>
      <w:r w:rsidRPr="001764DE">
        <w:rPr>
          <w:rFonts w:ascii="Sakkal Majalla" w:hAnsi="Sakkal Majalla" w:cs="Sakkal Majalla"/>
          <w:color w:val="292929"/>
          <w:sz w:val="32"/>
          <w:szCs w:val="32"/>
          <w:shd w:val="clear" w:color="auto" w:fill="FFFFFF"/>
          <w:rtl/>
        </w:rPr>
        <w:t xml:space="preserve"> على أمن دولها </w:t>
      </w:r>
      <w:r w:rsidRPr="001764DE">
        <w:rPr>
          <w:rFonts w:ascii="Sakkal Majalla" w:hAnsi="Sakkal Majalla" w:cs="Sakkal Majalla"/>
          <w:sz w:val="32"/>
          <w:szCs w:val="32"/>
          <w:shd w:val="clear" w:color="auto" w:fill="FFFFFF"/>
          <w:rtl/>
        </w:rPr>
        <w:t>وتوصلنا إلى النتائج التالية:</w:t>
      </w:r>
    </w:p>
    <w:p w:rsidR="00893BD9" w:rsidRPr="001764DE" w:rsidRDefault="00893BD9" w:rsidP="00893BD9">
      <w:pPr>
        <w:pStyle w:val="Paragraphedeliste"/>
        <w:numPr>
          <w:ilvl w:val="0"/>
          <w:numId w:val="6"/>
        </w:numPr>
        <w:bidi/>
        <w:spacing w:after="0" w:line="240" w:lineRule="auto"/>
        <w:ind w:left="641" w:hanging="357"/>
        <w:jc w:val="both"/>
        <w:rPr>
          <w:rFonts w:ascii="Sakkal Majalla" w:hAnsi="Sakkal Majalla" w:cs="Sakkal Majalla"/>
          <w:b/>
          <w:bCs/>
          <w:sz w:val="32"/>
          <w:szCs w:val="32"/>
          <w:lang w:bidi="ar-DZ"/>
        </w:rPr>
      </w:pPr>
      <w:r w:rsidRPr="001764DE">
        <w:rPr>
          <w:rFonts w:ascii="Sakkal Majalla" w:hAnsi="Sakkal Majalla" w:cs="Sakkal Majalla"/>
          <w:color w:val="333333"/>
          <w:sz w:val="32"/>
          <w:szCs w:val="32"/>
          <w:rtl/>
          <w:lang w:bidi="ar-DZ"/>
        </w:rPr>
        <w:t xml:space="preserve">لعبت الجيوش أدوارا أساسية في أغلب البلدان الإفريقية، فوقفت مواقف مختلفة من النظم الحاكمة تراوحت بين التحيز للنظام الحاكم وبين العمل على دعم المعارضة والانقلاب عليه، </w:t>
      </w:r>
      <w:r w:rsidRPr="001764DE">
        <w:rPr>
          <w:rFonts w:ascii="Sakkal Majalla" w:hAnsi="Sakkal Majalla" w:cs="Sakkal Majalla"/>
          <w:color w:val="333333"/>
          <w:sz w:val="32"/>
          <w:szCs w:val="32"/>
          <w:rtl/>
          <w:lang w:bidi="ar-DZ"/>
        </w:rPr>
        <w:lastRenderedPageBreak/>
        <w:t>واختلف حجم التدخل في كل منها باختلاف الحالة والدور والمكانة التي كان يلعبها الجيش منذ الاستقلال.</w:t>
      </w:r>
    </w:p>
    <w:p w:rsidR="00893BD9" w:rsidRPr="001764DE" w:rsidRDefault="00893BD9" w:rsidP="00893BD9">
      <w:pPr>
        <w:pStyle w:val="Paragraphedeliste"/>
        <w:numPr>
          <w:ilvl w:val="0"/>
          <w:numId w:val="6"/>
        </w:numPr>
        <w:bidi/>
        <w:spacing w:line="240" w:lineRule="auto"/>
        <w:jc w:val="both"/>
        <w:rPr>
          <w:rFonts w:ascii="Sakkal Majalla" w:hAnsi="Sakkal Majalla" w:cs="Sakkal Majalla"/>
          <w:sz w:val="32"/>
          <w:szCs w:val="32"/>
          <w:rtl/>
          <w:lang w:bidi="ar-DZ"/>
        </w:rPr>
      </w:pPr>
      <w:r w:rsidRPr="001764DE">
        <w:rPr>
          <w:rFonts w:ascii="Sakkal Majalla" w:hAnsi="Sakkal Majalla" w:cs="Sakkal Majalla"/>
          <w:sz w:val="32"/>
          <w:szCs w:val="32"/>
          <w:rtl/>
          <w:lang w:bidi="ar-DZ"/>
        </w:rPr>
        <w:t xml:space="preserve">إن دوافع الانقلابات العسكرية كثيرة ومتنوعة، بعضها يعود إلى البيئة الداخلية وما فيها من إغراءات تشكل عوامل دفع للانقلاب، أما البعض الآخر فمرتبط بظروف البيئة الخارجية وما تمارسه من ضغوط على النظم السياسية الإفريقية ودعم للانقلابات العسكرية فيها. </w:t>
      </w:r>
      <w:r w:rsidRPr="001764DE">
        <w:rPr>
          <w:rFonts w:ascii="Sakkal Majalla" w:hAnsi="Sakkal Majalla" w:cs="Sakkal Majalla"/>
          <w:color w:val="292929"/>
          <w:sz w:val="32"/>
          <w:szCs w:val="32"/>
          <w:shd w:val="clear" w:color="auto" w:fill="FFFFFF"/>
          <w:rtl/>
        </w:rPr>
        <w:t>ولا يمكن بأي حال من الأحوال تقليص أو إلغاء أي منها لأن الواقع يشير فقط إلى غلبة عامل من بين هذه العوامل في انقلاب عسكري، وغلبة عوامل أخرى في انقلاب أو انقلابات عسكرية أخرى.</w:t>
      </w:r>
    </w:p>
    <w:p w:rsidR="00893BD9" w:rsidRPr="001764DE" w:rsidRDefault="00893BD9" w:rsidP="00893BD9">
      <w:pPr>
        <w:pStyle w:val="Paragraphedeliste"/>
        <w:numPr>
          <w:ilvl w:val="0"/>
          <w:numId w:val="6"/>
        </w:numPr>
        <w:bidi/>
        <w:spacing w:line="240" w:lineRule="auto"/>
        <w:jc w:val="both"/>
        <w:rPr>
          <w:rFonts w:ascii="Sakkal Majalla" w:hAnsi="Sakkal Majalla" w:cs="Sakkal Majalla"/>
          <w:b/>
          <w:bCs/>
          <w:sz w:val="32"/>
          <w:szCs w:val="32"/>
          <w:lang w:bidi="ar-DZ"/>
        </w:rPr>
      </w:pPr>
      <w:r w:rsidRPr="001764DE">
        <w:rPr>
          <w:rFonts w:ascii="Sakkal Majalla" w:hAnsi="Sakkal Majalla" w:cs="Sakkal Majalla"/>
          <w:sz w:val="32"/>
          <w:szCs w:val="32"/>
          <w:rtl/>
          <w:lang w:bidi="ar-DZ"/>
        </w:rPr>
        <w:t xml:space="preserve">إن تعدد واختلاف العوامل الدافعة لتدخل العسكريين في السياسة الإفريقية يضع صعوبة أمام التعميم ووضع نظرية عامة تفسر التدخل. </w:t>
      </w:r>
      <w:r w:rsidRPr="001764DE">
        <w:rPr>
          <w:rFonts w:ascii="Sakkal Majalla" w:eastAsia="Times New Roman" w:hAnsi="Sakkal Majalla" w:cs="Sakkal Majalla"/>
          <w:sz w:val="32"/>
          <w:szCs w:val="32"/>
          <w:rtl/>
          <w:lang w:val="en-GB" w:eastAsia="fr-FR" w:bidi="ar-DZ"/>
        </w:rPr>
        <w:t>فطبيعة التدخلات العسكرية تتغير من حالة إلى أخرى، فحالة نيجيريا مثلا لا تشبه إطلاقا حالة السودان وبوركينافاسو وغيرها من الدول الإفريقية الأخرى</w:t>
      </w:r>
      <w:r w:rsidRPr="001764DE">
        <w:rPr>
          <w:rFonts w:ascii="Sakkal Majalla" w:hAnsi="Sakkal Majalla" w:cs="Sakkal Majalla"/>
          <w:sz w:val="32"/>
          <w:szCs w:val="32"/>
          <w:rtl/>
          <w:lang w:bidi="ar-DZ"/>
        </w:rPr>
        <w:t xml:space="preserve">. فلكل انقلاب عسكري سواء في دول مختلفة أو في الدولة الواحدة، دوافعه وأسانيده. </w:t>
      </w:r>
    </w:p>
    <w:p w:rsidR="00893BD9" w:rsidRPr="001764DE" w:rsidRDefault="00893BD9" w:rsidP="00893BD9">
      <w:pPr>
        <w:numPr>
          <w:ilvl w:val="0"/>
          <w:numId w:val="6"/>
        </w:numPr>
        <w:bidi/>
        <w:spacing w:before="120" w:after="120" w:line="240" w:lineRule="auto"/>
        <w:jc w:val="both"/>
        <w:rPr>
          <w:rFonts w:ascii="Sakkal Majalla" w:hAnsi="Sakkal Majalla" w:cs="Sakkal Majalla"/>
          <w:sz w:val="32"/>
          <w:szCs w:val="32"/>
          <w:rtl/>
          <w:lang w:bidi="ar-DZ"/>
        </w:rPr>
      </w:pPr>
      <w:r w:rsidRPr="001764DE">
        <w:rPr>
          <w:rFonts w:ascii="Sakkal Majalla" w:hAnsi="Sakkal Majalla" w:cs="Sakkal Majalla"/>
          <w:sz w:val="32"/>
          <w:szCs w:val="32"/>
          <w:rtl/>
          <w:lang w:bidi="ar-DZ"/>
        </w:rPr>
        <w:t>من الواضح أن أنماط العلاقات المدنية العسكرية التي انتشرت في دول إفريقيا والتي تتميز بتدخل الجيش والانقلابات العسكرية قد استمرت في السيطرة على الواقع السياسي لهذه الدول وأضحت تمثل ملمحًا هامًا لها.. فكان للانقلابات العسكرية آثار سلبية على مجمل الأوضاع السياسية والاقتصادية والاجتماعية، كما أن طبيعة النظم العسكرية في إفريقيا وما تتخذه من قرارات وتضعه من سياسات تنعكس بصورة أو بأخرى على هذه الدول، تعدٌ مصدر تهديد أساسي لأمنها بكل مستوياته.</w:t>
      </w:r>
    </w:p>
    <w:p w:rsidR="009B6DA6" w:rsidRDefault="009B6DA6" w:rsidP="00E40FA0">
      <w:pPr>
        <w:bidi/>
        <w:spacing w:after="120"/>
        <w:jc w:val="both"/>
        <w:rPr>
          <w:rFonts w:ascii="Sakkal Majalla" w:hAnsi="Sakkal Majalla" w:cs="Sakkal Majalla" w:hint="cs"/>
          <w:b/>
          <w:bCs/>
          <w:sz w:val="32"/>
          <w:szCs w:val="32"/>
          <w:rtl/>
          <w:lang w:bidi="ar-DZ"/>
        </w:rPr>
      </w:pPr>
    </w:p>
    <w:p w:rsidR="002C39CE" w:rsidRPr="00E22D78" w:rsidRDefault="002C39CE" w:rsidP="002C39CE">
      <w:pPr>
        <w:shd w:val="clear" w:color="auto" w:fill="FFFFFF"/>
        <w:bidi/>
        <w:spacing w:after="0" w:line="240" w:lineRule="auto"/>
        <w:ind w:firstLine="566"/>
        <w:jc w:val="both"/>
        <w:rPr>
          <w:rFonts w:ascii="Sakkal Majalla" w:hAnsi="Sakkal Majalla" w:cs="Sakkal Majalla"/>
          <w:b/>
          <w:bCs/>
          <w:kern w:val="16"/>
          <w:sz w:val="32"/>
          <w:szCs w:val="32"/>
          <w:rtl/>
          <w:lang w:eastAsia="ko-KR" w:bidi="ar-DZ"/>
        </w:rPr>
      </w:pPr>
      <w:r w:rsidRPr="00E22D78">
        <w:rPr>
          <w:rFonts w:ascii="Sakkal Majalla" w:hAnsi="Sakkal Majalla" w:cs="Sakkal Majalla"/>
          <w:b/>
          <w:bCs/>
          <w:kern w:val="16"/>
          <w:sz w:val="32"/>
          <w:szCs w:val="32"/>
          <w:rtl/>
          <w:lang w:eastAsia="ko-KR" w:bidi="ar-DZ"/>
        </w:rPr>
        <w:t xml:space="preserve">قائمة المراجع: </w:t>
      </w:r>
    </w:p>
    <w:p w:rsidR="002C39CE" w:rsidRPr="00E22D78" w:rsidRDefault="002C39CE" w:rsidP="002C39CE">
      <w:pPr>
        <w:pStyle w:val="Paragraphedeliste"/>
        <w:numPr>
          <w:ilvl w:val="0"/>
          <w:numId w:val="8"/>
        </w:numPr>
        <w:shd w:val="clear" w:color="auto" w:fill="FFFFFF"/>
        <w:bidi/>
        <w:spacing w:after="0" w:line="240" w:lineRule="auto"/>
        <w:jc w:val="both"/>
        <w:rPr>
          <w:rFonts w:ascii="Sakkal Majalla" w:hAnsi="Sakkal Majalla" w:cs="Sakkal Majalla"/>
          <w:b/>
          <w:bCs/>
          <w:kern w:val="16"/>
          <w:sz w:val="28"/>
          <w:szCs w:val="28"/>
          <w:lang w:eastAsia="ko-KR" w:bidi="ar-DZ"/>
        </w:rPr>
      </w:pPr>
      <w:r w:rsidRPr="00E22D78">
        <w:rPr>
          <w:rFonts w:ascii="Sakkal Majalla" w:hAnsi="Sakkal Majalla" w:cs="Sakkal Majalla"/>
          <w:b/>
          <w:bCs/>
          <w:kern w:val="16"/>
          <w:sz w:val="28"/>
          <w:szCs w:val="28"/>
          <w:rtl/>
          <w:lang w:eastAsia="ko-KR" w:bidi="ar-DZ"/>
        </w:rPr>
        <w:t>الكتب:</w:t>
      </w:r>
    </w:p>
    <w:p w:rsidR="002C39CE" w:rsidRPr="00A81E59" w:rsidRDefault="002C39CE" w:rsidP="002C39CE">
      <w:pPr>
        <w:pStyle w:val="Paragraphedeliste"/>
        <w:numPr>
          <w:ilvl w:val="0"/>
          <w:numId w:val="9"/>
        </w:numPr>
        <w:bidi/>
        <w:spacing w:after="0" w:line="240" w:lineRule="auto"/>
        <w:ind w:left="714" w:hanging="357"/>
        <w:rPr>
          <w:rFonts w:ascii="Sakkal Majalla" w:hAnsi="Sakkal Majalla" w:cs="Sakkal Majalla"/>
          <w:sz w:val="28"/>
          <w:szCs w:val="28"/>
        </w:rPr>
      </w:pPr>
      <w:r w:rsidRPr="00E22D78">
        <w:rPr>
          <w:rFonts w:ascii="Sakkal Majalla" w:eastAsia="Calibri" w:hAnsi="Sakkal Majalla" w:cs="Sakkal Majalla"/>
          <w:sz w:val="28"/>
          <w:szCs w:val="28"/>
          <w:rtl/>
        </w:rPr>
        <w:t xml:space="preserve">إبراهيم نصر الدين، </w:t>
      </w:r>
      <w:r w:rsidRPr="00A81E59">
        <w:rPr>
          <w:rFonts w:ascii="Sakkal Majalla" w:eastAsia="Calibri" w:hAnsi="Sakkal Majalla" w:cs="Sakkal Majalla"/>
          <w:b/>
          <w:bCs/>
          <w:sz w:val="28"/>
          <w:szCs w:val="28"/>
          <w:rtl/>
        </w:rPr>
        <w:t>مشكلة الاندماج الوطني في نيجيريا</w:t>
      </w:r>
      <w:r w:rsidRPr="00A81E59">
        <w:rPr>
          <w:rFonts w:ascii="Sakkal Majalla" w:eastAsia="Calibri" w:hAnsi="Sakkal Majalla" w:cs="Sakkal Majalla"/>
          <w:sz w:val="28"/>
          <w:szCs w:val="28"/>
          <w:rtl/>
        </w:rPr>
        <w:t>، ( القاهرة، (د.ن)، 1986)</w:t>
      </w:r>
      <w:r w:rsidRPr="00A81E59">
        <w:rPr>
          <w:rFonts w:ascii="Sakkal Majalla" w:hAnsi="Sakkal Majalla" w:cs="Sakkal Majalla"/>
          <w:sz w:val="28"/>
          <w:szCs w:val="28"/>
          <w:rtl/>
        </w:rPr>
        <w:t>.</w:t>
      </w:r>
    </w:p>
    <w:p w:rsidR="00A81E59" w:rsidRPr="00A81E59" w:rsidRDefault="00A81E59" w:rsidP="002C39CE">
      <w:pPr>
        <w:pStyle w:val="Notedebasdepage"/>
        <w:numPr>
          <w:ilvl w:val="0"/>
          <w:numId w:val="9"/>
        </w:numPr>
        <w:bidi/>
        <w:ind w:left="714" w:hanging="357"/>
        <w:rPr>
          <w:rFonts w:ascii="Sakkal Majalla" w:hAnsi="Sakkal Majalla" w:cs="Sakkal Majalla" w:hint="cs"/>
          <w:sz w:val="28"/>
          <w:szCs w:val="28"/>
          <w:shd w:val="clear" w:color="auto" w:fill="FFFFFF"/>
        </w:rPr>
      </w:pPr>
      <w:r w:rsidRPr="00A81E59">
        <w:rPr>
          <w:rFonts w:ascii="Sakkal Majalla" w:hAnsi="Sakkal Majalla" w:cs="Sakkal Majalla"/>
          <w:sz w:val="28"/>
          <w:szCs w:val="28"/>
          <w:rtl/>
          <w:lang w:bidi="ar-DZ"/>
        </w:rPr>
        <w:t xml:space="preserve">أحمد أمل محمد أمل، </w:t>
      </w:r>
      <w:r w:rsidRPr="00A81E59">
        <w:rPr>
          <w:rFonts w:ascii="Sakkal Majalla" w:hAnsi="Sakkal Majalla" w:cs="Sakkal Majalla"/>
          <w:b/>
          <w:bCs/>
          <w:sz w:val="28"/>
          <w:szCs w:val="28"/>
          <w:rtl/>
          <w:lang w:bidi="ar-DZ"/>
        </w:rPr>
        <w:t>الإثنية والنظم الحزبية في إفريقيا (دراسة مقارنة)</w:t>
      </w:r>
      <w:r w:rsidRPr="00A81E59">
        <w:rPr>
          <w:rFonts w:ascii="Sakkal Majalla" w:hAnsi="Sakkal Majalla" w:cs="Sakkal Majalla"/>
          <w:sz w:val="28"/>
          <w:szCs w:val="28"/>
          <w:rtl/>
          <w:lang w:bidi="ar-DZ"/>
        </w:rPr>
        <w:t>. ( القاهرة: المكتب العربي للمعارف، ط1، 2015).</w:t>
      </w:r>
    </w:p>
    <w:p w:rsidR="002C39CE" w:rsidRPr="00A81E59" w:rsidRDefault="002C39CE" w:rsidP="00A81E59">
      <w:pPr>
        <w:pStyle w:val="Notedebasdepage"/>
        <w:numPr>
          <w:ilvl w:val="0"/>
          <w:numId w:val="9"/>
        </w:numPr>
        <w:bidi/>
        <w:ind w:left="714" w:hanging="357"/>
        <w:rPr>
          <w:rFonts w:ascii="Sakkal Majalla" w:hAnsi="Sakkal Majalla" w:cs="Sakkal Majalla"/>
          <w:sz w:val="28"/>
          <w:szCs w:val="28"/>
          <w:shd w:val="clear" w:color="auto" w:fill="FFFFFF"/>
        </w:rPr>
      </w:pPr>
      <w:r w:rsidRPr="00A81E59">
        <w:rPr>
          <w:rFonts w:ascii="Sakkal Majalla" w:hAnsi="Sakkal Majalla" w:cs="Sakkal Majalla"/>
          <w:sz w:val="28"/>
          <w:szCs w:val="28"/>
          <w:rtl/>
          <w:lang w:bidi="ar-DZ"/>
        </w:rPr>
        <w:t xml:space="preserve">إسبر أمين، </w:t>
      </w:r>
      <w:r w:rsidRPr="00A81E59">
        <w:rPr>
          <w:rFonts w:ascii="Sakkal Majalla" w:hAnsi="Sakkal Majalla" w:cs="Sakkal Majalla"/>
          <w:b/>
          <w:bCs/>
          <w:sz w:val="28"/>
          <w:szCs w:val="28"/>
          <w:rtl/>
        </w:rPr>
        <w:t>إفريقيا سياسيا واقتصاديا واجتماعيا</w:t>
      </w:r>
      <w:r w:rsidRPr="00A81E59">
        <w:rPr>
          <w:rFonts w:ascii="Sakkal Majalla" w:hAnsi="Sakkal Majalla" w:cs="Sakkal Majalla"/>
          <w:sz w:val="28"/>
          <w:szCs w:val="28"/>
          <w:rtl/>
        </w:rPr>
        <w:t>. ( سوريا: دار دمشق، ط 1، 1985).</w:t>
      </w:r>
    </w:p>
    <w:p w:rsidR="002C39CE" w:rsidRPr="00A81E59" w:rsidRDefault="002C39CE" w:rsidP="002C39CE">
      <w:pPr>
        <w:pStyle w:val="Paragraphedeliste"/>
        <w:numPr>
          <w:ilvl w:val="0"/>
          <w:numId w:val="9"/>
        </w:numPr>
        <w:shd w:val="clear" w:color="auto" w:fill="FFFFFF"/>
        <w:bidi/>
        <w:spacing w:after="0" w:line="240" w:lineRule="auto"/>
        <w:jc w:val="both"/>
        <w:rPr>
          <w:rFonts w:ascii="Sakkal Majalla" w:hAnsi="Sakkal Majalla" w:cs="Sakkal Majalla"/>
          <w:b/>
          <w:bCs/>
          <w:kern w:val="16"/>
          <w:sz w:val="28"/>
          <w:szCs w:val="28"/>
          <w:lang w:eastAsia="ko-KR" w:bidi="ar-DZ"/>
        </w:rPr>
      </w:pPr>
      <w:r w:rsidRPr="00A81E59">
        <w:rPr>
          <w:rFonts w:ascii="Sakkal Majalla" w:hAnsi="Sakkal Majalla" w:cs="Sakkal Majalla"/>
          <w:sz w:val="28"/>
          <w:szCs w:val="28"/>
          <w:rtl/>
        </w:rPr>
        <w:t xml:space="preserve">الكيلاني عبد الوهاب، </w:t>
      </w:r>
      <w:r w:rsidRPr="00A81E59">
        <w:rPr>
          <w:rFonts w:ascii="Sakkal Majalla" w:hAnsi="Sakkal Majalla" w:cs="Sakkal Majalla"/>
          <w:b/>
          <w:bCs/>
          <w:sz w:val="28"/>
          <w:szCs w:val="28"/>
          <w:rtl/>
        </w:rPr>
        <w:t>موسوعة السياسة</w:t>
      </w:r>
      <w:r w:rsidRPr="00A81E59">
        <w:rPr>
          <w:rFonts w:ascii="Sakkal Majalla" w:hAnsi="Sakkal Majalla" w:cs="Sakkal Majalla"/>
          <w:sz w:val="28"/>
          <w:szCs w:val="28"/>
          <w:rtl/>
        </w:rPr>
        <w:t>، الجزء الأول. ( بيروت: الموسوعة العربية للدراسات والنشر).</w:t>
      </w:r>
    </w:p>
    <w:p w:rsidR="002C39CE" w:rsidRPr="00A81E59" w:rsidRDefault="002C39CE" w:rsidP="002C39CE">
      <w:pPr>
        <w:pStyle w:val="Paragraphedeliste"/>
        <w:numPr>
          <w:ilvl w:val="0"/>
          <w:numId w:val="9"/>
        </w:numPr>
        <w:shd w:val="clear" w:color="auto" w:fill="FFFFFF"/>
        <w:bidi/>
        <w:spacing w:after="0" w:line="240" w:lineRule="auto"/>
        <w:jc w:val="both"/>
        <w:rPr>
          <w:rFonts w:ascii="Sakkal Majalla" w:hAnsi="Sakkal Majalla" w:cs="Sakkal Majalla"/>
          <w:b/>
          <w:bCs/>
          <w:kern w:val="16"/>
          <w:sz w:val="28"/>
          <w:szCs w:val="28"/>
          <w:lang w:eastAsia="ko-KR" w:bidi="ar-DZ"/>
        </w:rPr>
      </w:pPr>
      <w:r w:rsidRPr="00A81E59">
        <w:rPr>
          <w:rFonts w:ascii="Sakkal Majalla" w:hAnsi="Sakkal Majalla" w:cs="Sakkal Majalla"/>
          <w:sz w:val="28"/>
          <w:szCs w:val="28"/>
          <w:rtl/>
        </w:rPr>
        <w:t xml:space="preserve">أوكانا ب. ايكبي، </w:t>
      </w:r>
      <w:r w:rsidRPr="00A81E59">
        <w:rPr>
          <w:rFonts w:ascii="Sakkal Majalla" w:hAnsi="Sakkal Majalla" w:cs="Sakkal Majalla"/>
          <w:b/>
          <w:bCs/>
          <w:sz w:val="28"/>
          <w:szCs w:val="28"/>
          <w:rtl/>
        </w:rPr>
        <w:t>مختارات المجلة الإفريقية للعلوم السياسية: النهضة الإفريقية</w:t>
      </w:r>
      <w:r w:rsidRPr="00A81E59">
        <w:rPr>
          <w:rFonts w:ascii="Sakkal Majalla" w:hAnsi="Sakkal Majalla" w:cs="Sakkal Majalla"/>
          <w:sz w:val="28"/>
          <w:szCs w:val="28"/>
          <w:rtl/>
        </w:rPr>
        <w:t>. ( القاهرة: الجمعية الإفريقية للعلوم السياسية، 2002).</w:t>
      </w:r>
    </w:p>
    <w:p w:rsidR="002C39CE" w:rsidRPr="00A81E59" w:rsidRDefault="002C39CE" w:rsidP="002C39CE">
      <w:pPr>
        <w:pStyle w:val="Paragraphedeliste"/>
        <w:numPr>
          <w:ilvl w:val="0"/>
          <w:numId w:val="9"/>
        </w:numPr>
        <w:shd w:val="clear" w:color="auto" w:fill="FFFFFF"/>
        <w:bidi/>
        <w:spacing w:after="0" w:line="240" w:lineRule="auto"/>
        <w:ind w:left="714" w:hanging="357"/>
        <w:jc w:val="both"/>
        <w:rPr>
          <w:rFonts w:ascii="Sakkal Majalla" w:hAnsi="Sakkal Majalla" w:cs="Sakkal Majalla"/>
          <w:b/>
          <w:bCs/>
          <w:kern w:val="16"/>
          <w:sz w:val="28"/>
          <w:szCs w:val="28"/>
          <w:lang w:eastAsia="ko-KR" w:bidi="ar-DZ"/>
        </w:rPr>
      </w:pPr>
      <w:r w:rsidRPr="00A81E59">
        <w:rPr>
          <w:rFonts w:ascii="Sakkal Majalla" w:hAnsi="Sakkal Majalla" w:cs="Sakkal Majalla"/>
          <w:sz w:val="28"/>
          <w:szCs w:val="28"/>
          <w:rtl/>
        </w:rPr>
        <w:t xml:space="preserve">بشارة عزمي، </w:t>
      </w:r>
      <w:r w:rsidRPr="00A81E59">
        <w:rPr>
          <w:rFonts w:ascii="Sakkal Majalla" w:hAnsi="Sakkal Majalla" w:cs="Sakkal Majalla"/>
          <w:b/>
          <w:bCs/>
          <w:sz w:val="28"/>
          <w:szCs w:val="28"/>
          <w:rtl/>
        </w:rPr>
        <w:t>الجيش والسياسة: إشكالات نظرية ونماذج عربية</w:t>
      </w:r>
      <w:r w:rsidRPr="00A81E59">
        <w:rPr>
          <w:rFonts w:ascii="Sakkal Majalla" w:hAnsi="Sakkal Majalla" w:cs="Sakkal Majalla"/>
          <w:sz w:val="28"/>
          <w:szCs w:val="28"/>
          <w:rtl/>
        </w:rPr>
        <w:t>، ط1. ( قطر: المركز العربي للأبحاث ودراسة السياسات، 2017).</w:t>
      </w:r>
    </w:p>
    <w:p w:rsidR="002C39CE" w:rsidRPr="00A81E59" w:rsidRDefault="002C39CE" w:rsidP="002C39CE">
      <w:pPr>
        <w:pStyle w:val="Paragraphedeliste"/>
        <w:numPr>
          <w:ilvl w:val="0"/>
          <w:numId w:val="9"/>
        </w:numPr>
        <w:shd w:val="clear" w:color="auto" w:fill="FFFFFF"/>
        <w:bidi/>
        <w:spacing w:after="0" w:line="240" w:lineRule="auto"/>
        <w:ind w:left="714" w:hanging="357"/>
        <w:jc w:val="both"/>
        <w:rPr>
          <w:rFonts w:ascii="Sakkal Majalla" w:hAnsi="Sakkal Majalla" w:cs="Sakkal Majalla" w:hint="cs"/>
          <w:b/>
          <w:bCs/>
          <w:kern w:val="16"/>
          <w:sz w:val="28"/>
          <w:szCs w:val="28"/>
          <w:lang w:eastAsia="ko-KR" w:bidi="ar-DZ"/>
        </w:rPr>
      </w:pPr>
      <w:r w:rsidRPr="00A81E59">
        <w:rPr>
          <w:rFonts w:ascii="Sakkal Majalla" w:hAnsi="Sakkal Majalla" w:cs="Sakkal Majalla"/>
          <w:sz w:val="28"/>
          <w:szCs w:val="28"/>
          <w:rtl/>
          <w:lang w:bidi="ar-DZ"/>
        </w:rPr>
        <w:lastRenderedPageBreak/>
        <w:t>حسين علي أحمد بدر الدين</w:t>
      </w:r>
      <w:r w:rsidRPr="00A81E59">
        <w:rPr>
          <w:rFonts w:ascii="Sakkal Majalla" w:hAnsi="Sakkal Majalla" w:cs="Sakkal Majalla"/>
          <w:sz w:val="28"/>
          <w:szCs w:val="28"/>
          <w:rtl/>
        </w:rPr>
        <w:t xml:space="preserve">، </w:t>
      </w:r>
      <w:r w:rsidRPr="00A81E59">
        <w:rPr>
          <w:rFonts w:ascii="Sakkal Majalla" w:hAnsi="Sakkal Majalla" w:cs="Sakkal Majalla"/>
          <w:b/>
          <w:bCs/>
          <w:sz w:val="28"/>
          <w:szCs w:val="28"/>
          <w:rtl/>
        </w:rPr>
        <w:t>تحديات التحول الديمقراطي في إفريقيا السودان أنموذجا</w:t>
      </w:r>
      <w:r w:rsidRPr="00A81E59">
        <w:rPr>
          <w:rFonts w:ascii="Sakkal Majalla" w:hAnsi="Sakkal Majalla" w:cs="Sakkal Majalla"/>
          <w:sz w:val="28"/>
          <w:szCs w:val="28"/>
          <w:rtl/>
        </w:rPr>
        <w:t>. ( الخرطوم: المكتبة الوطنية، ديسمبر 2009).</w:t>
      </w:r>
    </w:p>
    <w:p w:rsidR="00A81E59" w:rsidRPr="00A81E59" w:rsidRDefault="00A81E59" w:rsidP="00A81E59">
      <w:pPr>
        <w:pStyle w:val="Paragraphedeliste"/>
        <w:numPr>
          <w:ilvl w:val="0"/>
          <w:numId w:val="9"/>
        </w:numPr>
        <w:shd w:val="clear" w:color="auto" w:fill="FFFFFF"/>
        <w:bidi/>
        <w:spacing w:after="0" w:line="240" w:lineRule="auto"/>
        <w:ind w:left="714" w:hanging="357"/>
        <w:jc w:val="both"/>
        <w:rPr>
          <w:rFonts w:ascii="Sakkal Majalla" w:hAnsi="Sakkal Majalla" w:cs="Sakkal Majalla"/>
          <w:b/>
          <w:bCs/>
          <w:kern w:val="16"/>
          <w:sz w:val="28"/>
          <w:szCs w:val="28"/>
          <w:lang w:eastAsia="ko-KR" w:bidi="ar-DZ"/>
        </w:rPr>
      </w:pPr>
      <w:r w:rsidRPr="00190D20">
        <w:rPr>
          <w:rFonts w:ascii="Sakkal Majalla" w:hAnsi="Sakkal Majalla" w:cs="Sakkal Majalla"/>
          <w:sz w:val="28"/>
          <w:szCs w:val="28"/>
          <w:rtl/>
          <w:lang w:bidi="ar-DZ"/>
        </w:rPr>
        <w:t xml:space="preserve">حمدي عبد الرحمن، </w:t>
      </w:r>
      <w:r w:rsidRPr="00190D20">
        <w:rPr>
          <w:rFonts w:ascii="Sakkal Majalla" w:hAnsi="Sakkal Majalla" w:cs="Sakkal Majalla"/>
          <w:b/>
          <w:bCs/>
          <w:sz w:val="28"/>
          <w:szCs w:val="28"/>
          <w:rtl/>
        </w:rPr>
        <w:t>الفساد السياسي في إفريقيا</w:t>
      </w:r>
      <w:r w:rsidRPr="00190D20">
        <w:rPr>
          <w:rFonts w:ascii="Sakkal Majalla" w:hAnsi="Sakkal Majalla" w:cs="Sakkal Majalla"/>
          <w:sz w:val="28"/>
          <w:szCs w:val="28"/>
          <w:rtl/>
        </w:rPr>
        <w:t>. ( القاهرة، دار القارئ العربي، 1993).</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A81E59">
        <w:rPr>
          <w:rFonts w:ascii="Sakkal Majalla" w:hAnsi="Sakkal Majalla" w:cs="Sakkal Majalla"/>
          <w:sz w:val="28"/>
          <w:szCs w:val="28"/>
          <w:rtl/>
        </w:rPr>
        <w:t xml:space="preserve">حمدي عبد الرحمن ، </w:t>
      </w:r>
      <w:r w:rsidRPr="00A81E59">
        <w:rPr>
          <w:rFonts w:ascii="Sakkal Majalla" w:hAnsi="Sakkal Majalla" w:cs="Sakkal Majalla"/>
          <w:b/>
          <w:bCs/>
          <w:sz w:val="28"/>
          <w:szCs w:val="28"/>
          <w:rtl/>
        </w:rPr>
        <w:t>العسكريون والحكم في إفريقيا: دراسة في طبيعة العلاقات المدنية العسكرية</w:t>
      </w:r>
      <w:r w:rsidRPr="00A81E59">
        <w:rPr>
          <w:rFonts w:ascii="Sakkal Majalla" w:hAnsi="Sakkal Majalla" w:cs="Sakkal Majalla"/>
          <w:sz w:val="28"/>
          <w:szCs w:val="28"/>
          <w:rtl/>
        </w:rPr>
        <w:t xml:space="preserve">. ( القاهرة: مركز دراسات المستقبل الإفريقي، ط1، 1996). </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A81E59">
        <w:rPr>
          <w:rFonts w:ascii="Sakkal Majalla" w:hAnsi="Sakkal Majalla" w:cs="Sakkal Majalla"/>
          <w:sz w:val="28"/>
          <w:szCs w:val="28"/>
          <w:rtl/>
        </w:rPr>
        <w:t>حمدي عبد الرحمن،</w:t>
      </w:r>
      <w:r w:rsidRPr="00A81E59">
        <w:rPr>
          <w:rFonts w:ascii="Sakkal Majalla" w:hAnsi="Sakkal Majalla" w:cs="Sakkal Majalla"/>
          <w:b/>
          <w:bCs/>
          <w:sz w:val="28"/>
          <w:szCs w:val="28"/>
          <w:rtl/>
        </w:rPr>
        <w:t xml:space="preserve"> جيفارا الأفريقي: دراسة في الفكر السياسي لتوماس سانكارا</w:t>
      </w:r>
      <w:r w:rsidRPr="00A81E59">
        <w:rPr>
          <w:rFonts w:ascii="Sakkal Majalla" w:hAnsi="Sakkal Majalla" w:cs="Sakkal Majalla"/>
          <w:sz w:val="28"/>
          <w:szCs w:val="28"/>
          <w:rtl/>
        </w:rPr>
        <w:t>. ( القاهرة: مكتبة جزيرة الورد).</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A81E59">
        <w:rPr>
          <w:rFonts w:ascii="Sakkal Majalla" w:hAnsi="Sakkal Majalla" w:cs="Sakkal Majalla"/>
          <w:sz w:val="28"/>
          <w:szCs w:val="28"/>
          <w:rtl/>
        </w:rPr>
        <w:t xml:space="preserve">حمدي عبد الرحمن حسن وآخرون، </w:t>
      </w:r>
      <w:r w:rsidRPr="00A81E59">
        <w:rPr>
          <w:rFonts w:ascii="Sakkal Majalla" w:hAnsi="Sakkal Majalla" w:cs="Sakkal Majalla"/>
          <w:b/>
          <w:bCs/>
          <w:sz w:val="28"/>
          <w:szCs w:val="28"/>
          <w:rtl/>
        </w:rPr>
        <w:t>الجيوش والتحول الديمقراطي في إفريقيا</w:t>
      </w:r>
      <w:r w:rsidRPr="00A81E59">
        <w:rPr>
          <w:rFonts w:ascii="Sakkal Majalla" w:hAnsi="Sakkal Majalla" w:cs="Sakkal Majalla"/>
          <w:sz w:val="28"/>
          <w:szCs w:val="28"/>
          <w:rtl/>
        </w:rPr>
        <w:t>. (قطر: منتدى العلاقات العربية والدولية، ط1، 2015).</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hint="cs"/>
          <w:b/>
          <w:bCs/>
          <w:sz w:val="28"/>
          <w:szCs w:val="28"/>
        </w:rPr>
      </w:pPr>
      <w:r w:rsidRPr="00A81E59">
        <w:rPr>
          <w:rFonts w:ascii="Sakkal Majalla" w:hAnsi="Sakkal Majalla" w:cs="Sakkal Majalla"/>
          <w:sz w:val="28"/>
          <w:szCs w:val="28"/>
          <w:rtl/>
        </w:rPr>
        <w:t xml:space="preserve">دانيال ث. باخ وآخرين، </w:t>
      </w:r>
      <w:r w:rsidRPr="00A81E59">
        <w:rPr>
          <w:rFonts w:ascii="Sakkal Majalla" w:hAnsi="Sakkal Majalla" w:cs="Sakkal Majalla"/>
          <w:b/>
          <w:bCs/>
          <w:sz w:val="28"/>
          <w:szCs w:val="28"/>
          <w:rtl/>
        </w:rPr>
        <w:t>الدول والمجتمعات في إفريقيا الفرانكفونية</w:t>
      </w:r>
      <w:r w:rsidRPr="00A81E59">
        <w:rPr>
          <w:rFonts w:ascii="Sakkal Majalla" w:hAnsi="Sakkal Majalla" w:cs="Sakkal Majalla"/>
          <w:sz w:val="28"/>
          <w:szCs w:val="28"/>
          <w:rtl/>
        </w:rPr>
        <w:t>. (الدار الجماهيرية للنشر والتوزيع والإعلان).</w:t>
      </w:r>
    </w:p>
    <w:p w:rsidR="00A81E59" w:rsidRPr="00A81E59" w:rsidRDefault="00A81E59" w:rsidP="00A81E59">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190D20">
        <w:rPr>
          <w:rFonts w:ascii="Sakkal Majalla" w:hAnsi="Sakkal Majalla" w:cs="Sakkal Majalla"/>
          <w:sz w:val="28"/>
          <w:szCs w:val="28"/>
          <w:rtl/>
          <w:lang w:bidi="ar-DZ"/>
        </w:rPr>
        <w:t xml:space="preserve">عبد الرحمن أحمد أبو خريس، </w:t>
      </w:r>
      <w:r w:rsidRPr="00190D20">
        <w:rPr>
          <w:rFonts w:ascii="Sakkal Majalla" w:hAnsi="Sakkal Majalla" w:cs="Sakkal Majalla"/>
          <w:b/>
          <w:bCs/>
          <w:sz w:val="28"/>
          <w:szCs w:val="28"/>
          <w:rtl/>
          <w:lang w:bidi="ar-DZ"/>
        </w:rPr>
        <w:t>من قضايا الإصلاح الديمقراطي في إفريقيا</w:t>
      </w:r>
      <w:r w:rsidRPr="00190D20">
        <w:rPr>
          <w:rFonts w:ascii="Sakkal Majalla" w:hAnsi="Sakkal Majalla" w:cs="Sakkal Majalla"/>
          <w:sz w:val="28"/>
          <w:szCs w:val="28"/>
          <w:rtl/>
          <w:lang w:bidi="ar-DZ"/>
        </w:rPr>
        <w:t>. ( السودان: المركز العالمي للدراسات الإفريقية، 2007).</w:t>
      </w:r>
    </w:p>
    <w:p w:rsidR="002C39CE" w:rsidRPr="00A81E59" w:rsidRDefault="002C39CE" w:rsidP="00A81E59">
      <w:pPr>
        <w:pStyle w:val="Paragraphedeliste"/>
        <w:numPr>
          <w:ilvl w:val="0"/>
          <w:numId w:val="9"/>
        </w:numPr>
        <w:bidi/>
        <w:spacing w:after="0"/>
        <w:ind w:left="714" w:hanging="357"/>
        <w:rPr>
          <w:rFonts w:ascii="Sakkal Majalla" w:hAnsi="Sakkal Majalla" w:cs="Sakkal Majalla"/>
          <w:sz w:val="28"/>
          <w:szCs w:val="28"/>
        </w:rPr>
      </w:pPr>
      <w:r w:rsidRPr="00A81E59">
        <w:rPr>
          <w:rFonts w:ascii="Sakkal Majalla" w:hAnsi="Sakkal Majalla" w:cs="Sakkal Majalla"/>
          <w:sz w:val="28"/>
          <w:szCs w:val="28"/>
          <w:rtl/>
          <w:lang w:bidi="ar-DZ"/>
        </w:rPr>
        <w:t xml:space="preserve">عبد العزيز راغب شاهين، </w:t>
      </w:r>
      <w:r w:rsidRPr="00A81E59">
        <w:rPr>
          <w:rFonts w:ascii="Sakkal Majalla" w:hAnsi="Sakkal Majalla" w:cs="Sakkal Majalla"/>
          <w:b/>
          <w:bCs/>
          <w:sz w:val="28"/>
          <w:szCs w:val="28"/>
          <w:rtl/>
          <w:lang w:bidi="ar-DZ"/>
        </w:rPr>
        <w:t>الصراع القبلي والسياسي في مجتمعات حوض النيل</w:t>
      </w:r>
      <w:r w:rsidRPr="00A81E59">
        <w:rPr>
          <w:rFonts w:ascii="Sakkal Majalla" w:hAnsi="Sakkal Majalla" w:cs="Sakkal Majalla"/>
          <w:sz w:val="28"/>
          <w:szCs w:val="28"/>
          <w:rtl/>
          <w:lang w:bidi="ar-DZ"/>
        </w:rPr>
        <w:t>. (القاهرة، الهيئة المصرية للكتاب، 2011).</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A81E59">
        <w:rPr>
          <w:rFonts w:ascii="Sakkal Majalla" w:hAnsi="Sakkal Majalla" w:cs="Sakkal Majalla"/>
          <w:sz w:val="28"/>
          <w:szCs w:val="28"/>
          <w:rtl/>
          <w:lang w:bidi="ar-DZ"/>
        </w:rPr>
        <w:t xml:space="preserve">غيورغ،سورنسن، </w:t>
      </w:r>
      <w:r w:rsidRPr="00A81E59">
        <w:rPr>
          <w:rFonts w:ascii="Sakkal Majalla" w:hAnsi="Sakkal Majalla" w:cs="Sakkal Majalla"/>
          <w:b/>
          <w:bCs/>
          <w:sz w:val="28"/>
          <w:szCs w:val="28"/>
          <w:rtl/>
        </w:rPr>
        <w:t>الديمقراطية والتحول الديمقراطي (السيرورات والمأمول في عالم متغير)</w:t>
      </w:r>
      <w:r w:rsidRPr="00A81E59">
        <w:rPr>
          <w:rFonts w:ascii="Sakkal Majalla" w:hAnsi="Sakkal Majalla" w:cs="Sakkal Majalla"/>
          <w:sz w:val="28"/>
          <w:szCs w:val="28"/>
          <w:rtl/>
        </w:rPr>
        <w:t>. ترجمة: عفاف البطاينة. ( الدوحة: المركز العربي للأبحاث ودراسة السياسات، ط 1، 2015).</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b/>
          <w:bCs/>
          <w:sz w:val="28"/>
          <w:szCs w:val="28"/>
        </w:rPr>
      </w:pPr>
      <w:r w:rsidRPr="00A81E59">
        <w:rPr>
          <w:rFonts w:ascii="Sakkal Majalla" w:hAnsi="Sakkal Majalla" w:cs="Sakkal Majalla"/>
          <w:sz w:val="28"/>
          <w:szCs w:val="28"/>
          <w:rtl/>
        </w:rPr>
        <w:t xml:space="preserve">لو امباي، </w:t>
      </w:r>
      <w:r w:rsidRPr="00A81E59">
        <w:rPr>
          <w:rFonts w:ascii="Sakkal Majalla" w:hAnsi="Sakkal Majalla" w:cs="Sakkal Majalla"/>
          <w:b/>
          <w:bCs/>
          <w:sz w:val="28"/>
          <w:szCs w:val="28"/>
          <w:rtl/>
        </w:rPr>
        <w:t>إشكالية انتقال السلطة في إفريقيا ( مع التطبيق على نيجيريا)</w:t>
      </w:r>
      <w:r w:rsidRPr="00A81E59">
        <w:rPr>
          <w:rFonts w:ascii="Sakkal Majalla" w:hAnsi="Sakkal Majalla" w:cs="Sakkal Majalla"/>
          <w:sz w:val="28"/>
          <w:szCs w:val="28"/>
          <w:rtl/>
        </w:rPr>
        <w:t>. (السودان: جامعة إفريقيا العالمية، مركز البحوث والدراسات الإفريقية).</w:t>
      </w:r>
    </w:p>
    <w:p w:rsidR="002C39CE" w:rsidRPr="00A81E59" w:rsidRDefault="002C39CE" w:rsidP="002C39CE">
      <w:pPr>
        <w:pStyle w:val="Paragraphedeliste1"/>
        <w:numPr>
          <w:ilvl w:val="0"/>
          <w:numId w:val="9"/>
        </w:numPr>
        <w:tabs>
          <w:tab w:val="left" w:pos="509"/>
        </w:tabs>
        <w:bidi/>
        <w:spacing w:after="0" w:line="240" w:lineRule="auto"/>
        <w:jc w:val="both"/>
        <w:rPr>
          <w:rFonts w:ascii="Sakkal Majalla" w:hAnsi="Sakkal Majalla" w:cs="Sakkal Majalla" w:hint="cs"/>
          <w:b/>
          <w:bCs/>
          <w:sz w:val="28"/>
          <w:szCs w:val="28"/>
        </w:rPr>
      </w:pPr>
      <w:r w:rsidRPr="00A81E59">
        <w:rPr>
          <w:rFonts w:ascii="Sakkal Majalla" w:hAnsi="Sakkal Majalla" w:cs="Sakkal Majalla"/>
          <w:sz w:val="28"/>
          <w:szCs w:val="28"/>
          <w:rtl/>
        </w:rPr>
        <w:t xml:space="preserve">محمد أحمد كرار، </w:t>
      </w:r>
      <w:r w:rsidRPr="00A81E59">
        <w:rPr>
          <w:rFonts w:ascii="Sakkal Majalla" w:hAnsi="Sakkal Majalla" w:cs="Sakkal Majalla"/>
          <w:b/>
          <w:bCs/>
          <w:sz w:val="28"/>
          <w:szCs w:val="28"/>
          <w:rtl/>
        </w:rPr>
        <w:t>الانقلابات العسكرية في السودان</w:t>
      </w:r>
      <w:r w:rsidRPr="00A81E59">
        <w:rPr>
          <w:rFonts w:ascii="Sakkal Majalla" w:hAnsi="Sakkal Majalla" w:cs="Sakkal Majalla"/>
          <w:sz w:val="28"/>
          <w:szCs w:val="28"/>
          <w:rtl/>
        </w:rPr>
        <w:t>. ( الخرطوم، دار الفكر، 1988).</w:t>
      </w:r>
    </w:p>
    <w:p w:rsidR="00A81E59" w:rsidRPr="00A81E59" w:rsidRDefault="00A81E59" w:rsidP="00A81E59">
      <w:pPr>
        <w:pStyle w:val="Paragraphedeliste"/>
        <w:numPr>
          <w:ilvl w:val="0"/>
          <w:numId w:val="9"/>
        </w:numPr>
        <w:shd w:val="clear" w:color="auto" w:fill="FFFFFF"/>
        <w:bidi/>
        <w:spacing w:after="0" w:line="240" w:lineRule="auto"/>
        <w:jc w:val="both"/>
        <w:rPr>
          <w:rFonts w:ascii="Sakkal Majalla" w:hAnsi="Sakkal Majalla" w:cs="Sakkal Majalla"/>
          <w:b/>
          <w:bCs/>
          <w:kern w:val="16"/>
          <w:sz w:val="28"/>
          <w:szCs w:val="28"/>
          <w:lang w:eastAsia="ko-KR" w:bidi="ar-DZ"/>
        </w:rPr>
      </w:pPr>
      <w:r w:rsidRPr="00A81E59">
        <w:rPr>
          <w:rFonts w:ascii="Sakkal Majalla" w:hAnsi="Sakkal Majalla" w:cs="Sakkal Majalla"/>
          <w:sz w:val="28"/>
          <w:szCs w:val="28"/>
          <w:rtl/>
          <w:lang w:bidi="ar-DZ"/>
        </w:rPr>
        <w:t xml:space="preserve">نولي أكوديبا ، </w:t>
      </w:r>
      <w:r w:rsidRPr="00A81E59">
        <w:rPr>
          <w:rFonts w:ascii="Sakkal Majalla" w:hAnsi="Sakkal Majalla" w:cs="Sakkal Majalla"/>
          <w:b/>
          <w:bCs/>
          <w:sz w:val="28"/>
          <w:szCs w:val="28"/>
          <w:rtl/>
        </w:rPr>
        <w:t>الحكم والسياسة في إفريقيا</w:t>
      </w:r>
      <w:r w:rsidRPr="00A81E59">
        <w:rPr>
          <w:rFonts w:ascii="Sakkal Majalla" w:hAnsi="Sakkal Majalla" w:cs="Sakkal Majalla"/>
          <w:sz w:val="28"/>
          <w:szCs w:val="28"/>
          <w:rtl/>
          <w:lang w:bidi="ar-DZ"/>
        </w:rPr>
        <w:t xml:space="preserve"> ، الجزء الأول</w:t>
      </w:r>
      <w:r w:rsidRPr="00A81E59">
        <w:rPr>
          <w:rFonts w:ascii="Sakkal Majalla" w:hAnsi="Sakkal Majalla" w:cs="Sakkal Majalla"/>
          <w:sz w:val="28"/>
          <w:szCs w:val="28"/>
          <w:rtl/>
        </w:rPr>
        <w:t xml:space="preserve"> ، ترجمة: مجموعة من الباحثين. ( القاهرة: المجلس الأعلى للثقافة، ط1، 2003).</w:t>
      </w:r>
    </w:p>
    <w:p w:rsidR="002C39CE" w:rsidRPr="00A81E59" w:rsidRDefault="00A81E59" w:rsidP="00A81E59">
      <w:pPr>
        <w:pStyle w:val="Paragraphedeliste"/>
        <w:numPr>
          <w:ilvl w:val="0"/>
          <w:numId w:val="9"/>
        </w:numPr>
        <w:shd w:val="clear" w:color="auto" w:fill="FFFFFF"/>
        <w:bidi/>
        <w:spacing w:after="240" w:line="240" w:lineRule="auto"/>
        <w:ind w:left="714" w:hanging="357"/>
        <w:jc w:val="both"/>
        <w:rPr>
          <w:rFonts w:ascii="Sakkal Majalla" w:hAnsi="Sakkal Majalla" w:cs="Sakkal Majalla"/>
          <w:b/>
          <w:bCs/>
          <w:kern w:val="16"/>
          <w:sz w:val="28"/>
          <w:szCs w:val="28"/>
          <w:lang w:eastAsia="ko-KR" w:bidi="ar-DZ"/>
        </w:rPr>
      </w:pPr>
      <w:r w:rsidRPr="00A81E59">
        <w:rPr>
          <w:rFonts w:ascii="Sakkal Majalla" w:hAnsi="Sakkal Majalla" w:cs="Sakkal Majalla"/>
          <w:sz w:val="28"/>
          <w:szCs w:val="28"/>
          <w:rtl/>
          <w:lang w:bidi="ar-DZ"/>
        </w:rPr>
        <w:t xml:space="preserve">نولي أكوديبا ، </w:t>
      </w:r>
      <w:r w:rsidRPr="00A81E59">
        <w:rPr>
          <w:rFonts w:ascii="Sakkal Majalla" w:hAnsi="Sakkal Majalla" w:cs="Sakkal Majalla"/>
          <w:b/>
          <w:bCs/>
          <w:sz w:val="28"/>
          <w:szCs w:val="28"/>
          <w:rtl/>
        </w:rPr>
        <w:t>الحكم والسياسة في إفريقيا</w:t>
      </w:r>
      <w:r w:rsidRPr="00A81E59">
        <w:rPr>
          <w:rFonts w:ascii="Sakkal Majalla" w:hAnsi="Sakkal Majalla" w:cs="Sakkal Majalla"/>
          <w:sz w:val="28"/>
          <w:szCs w:val="28"/>
          <w:rtl/>
          <w:lang w:bidi="ar-DZ"/>
        </w:rPr>
        <w:t xml:space="preserve"> ، الجزء ال</w:t>
      </w:r>
      <w:r w:rsidRPr="00A81E59">
        <w:rPr>
          <w:rFonts w:ascii="Sakkal Majalla" w:hAnsi="Sakkal Majalla" w:cs="Sakkal Majalla" w:hint="cs"/>
          <w:sz w:val="28"/>
          <w:szCs w:val="28"/>
          <w:rtl/>
          <w:lang w:bidi="ar-DZ"/>
        </w:rPr>
        <w:t>ثاني</w:t>
      </w:r>
      <w:r w:rsidRPr="00A81E59">
        <w:rPr>
          <w:rFonts w:ascii="Sakkal Majalla" w:hAnsi="Sakkal Majalla" w:cs="Sakkal Majalla"/>
          <w:sz w:val="28"/>
          <w:szCs w:val="28"/>
          <w:rtl/>
        </w:rPr>
        <w:t xml:space="preserve"> ، ترجمة: مجموعة من الباحثين. ( القاهرة: المجلس الأعلى للثقافة، ط1، 2003).</w:t>
      </w:r>
    </w:p>
    <w:p w:rsidR="002C39CE" w:rsidRPr="00A81E59" w:rsidRDefault="002C39CE" w:rsidP="00A81E59">
      <w:pPr>
        <w:pStyle w:val="Paragraphedeliste"/>
        <w:numPr>
          <w:ilvl w:val="0"/>
          <w:numId w:val="8"/>
        </w:numPr>
        <w:shd w:val="clear" w:color="auto" w:fill="FFFFFF"/>
        <w:bidi/>
        <w:spacing w:before="120" w:after="0" w:line="240" w:lineRule="auto"/>
        <w:ind w:left="1281" w:hanging="357"/>
        <w:jc w:val="both"/>
        <w:rPr>
          <w:rFonts w:ascii="Sakkal Majalla" w:hAnsi="Sakkal Majalla" w:cs="Sakkal Majalla"/>
          <w:b/>
          <w:bCs/>
          <w:kern w:val="16"/>
          <w:sz w:val="28"/>
          <w:szCs w:val="28"/>
          <w:lang w:eastAsia="ko-KR" w:bidi="ar-DZ"/>
        </w:rPr>
      </w:pPr>
      <w:r w:rsidRPr="00A81E59">
        <w:rPr>
          <w:rFonts w:ascii="Sakkal Majalla" w:hAnsi="Sakkal Majalla" w:cs="Sakkal Majalla"/>
          <w:b/>
          <w:bCs/>
          <w:kern w:val="16"/>
          <w:sz w:val="28"/>
          <w:szCs w:val="28"/>
          <w:rtl/>
          <w:lang w:eastAsia="ko-KR" w:bidi="ar-DZ"/>
        </w:rPr>
        <w:t>المقالات في المجلات:</w:t>
      </w:r>
    </w:p>
    <w:p w:rsidR="002C39CE" w:rsidRPr="00A81E59" w:rsidRDefault="002C39CE" w:rsidP="002C39CE">
      <w:pPr>
        <w:pStyle w:val="Notedebasdepage"/>
        <w:numPr>
          <w:ilvl w:val="0"/>
          <w:numId w:val="10"/>
        </w:numPr>
        <w:bidi/>
        <w:jc w:val="both"/>
        <w:rPr>
          <w:rFonts w:ascii="Sakkal Majalla" w:hAnsi="Sakkal Majalla" w:cs="Sakkal Majalla"/>
          <w:sz w:val="28"/>
          <w:szCs w:val="28"/>
        </w:rPr>
      </w:pPr>
      <w:r w:rsidRPr="00A81E59">
        <w:rPr>
          <w:rFonts w:ascii="Sakkal Majalla" w:hAnsi="Sakkal Majalla" w:cs="Sakkal Majalla"/>
          <w:sz w:val="28"/>
          <w:szCs w:val="28"/>
          <w:rtl/>
        </w:rPr>
        <w:t xml:space="preserve">السيد علي أبو فرحة، " مستقبل الدولة الإفريقية بين السطوة العسكرية وجدوى الديمقراطية". </w:t>
      </w:r>
      <w:r w:rsidRPr="00A81E59">
        <w:rPr>
          <w:rFonts w:ascii="Sakkal Majalla" w:hAnsi="Sakkal Majalla" w:cs="Sakkal Majalla"/>
          <w:b/>
          <w:bCs/>
          <w:sz w:val="28"/>
          <w:szCs w:val="28"/>
          <w:rtl/>
        </w:rPr>
        <w:t>مجلة قراءات إفريقية</w:t>
      </w:r>
      <w:r w:rsidRPr="00A81E59">
        <w:rPr>
          <w:rFonts w:ascii="Sakkal Majalla" w:hAnsi="Sakkal Majalla" w:cs="Sakkal Majalla"/>
          <w:sz w:val="28"/>
          <w:szCs w:val="28"/>
          <w:rtl/>
        </w:rPr>
        <w:t>، العدد 13، (سبتمبر</w:t>
      </w:r>
      <w:r w:rsidRPr="00A81E59">
        <w:rPr>
          <w:rFonts w:ascii="Sakkal Majalla" w:hAnsi="Sakkal Majalla" w:cs="Sakkal Majalla"/>
          <w:sz w:val="28"/>
          <w:szCs w:val="28"/>
        </w:rPr>
        <w:t xml:space="preserve"> 2012</w:t>
      </w:r>
      <w:r w:rsidRPr="00A81E59">
        <w:rPr>
          <w:rFonts w:ascii="Sakkal Majalla" w:hAnsi="Sakkal Majalla" w:cs="Sakkal Majalla"/>
          <w:sz w:val="28"/>
          <w:szCs w:val="28"/>
          <w:rtl/>
        </w:rPr>
        <w:t>).</w:t>
      </w:r>
    </w:p>
    <w:p w:rsidR="002C39CE" w:rsidRPr="002C39CE" w:rsidRDefault="002C39CE" w:rsidP="00A81E59">
      <w:pPr>
        <w:pStyle w:val="Paragraphedeliste"/>
        <w:numPr>
          <w:ilvl w:val="0"/>
          <w:numId w:val="8"/>
        </w:numPr>
        <w:shd w:val="clear" w:color="auto" w:fill="FFFFFF"/>
        <w:bidi/>
        <w:spacing w:after="240" w:line="240" w:lineRule="auto"/>
        <w:ind w:left="1281" w:hanging="357"/>
        <w:jc w:val="both"/>
        <w:rPr>
          <w:rFonts w:ascii="Sakkal Majalla" w:eastAsia="Calibri" w:hAnsi="Sakkal Majalla" w:cs="Sakkal Majalla"/>
          <w:b/>
          <w:bCs/>
          <w:kern w:val="16"/>
          <w:sz w:val="28"/>
          <w:szCs w:val="28"/>
          <w:rtl/>
          <w:lang w:eastAsia="ko-KR" w:bidi="ar-DZ"/>
        </w:rPr>
      </w:pPr>
      <w:r w:rsidRPr="00E22D78">
        <w:rPr>
          <w:rFonts w:ascii="Sakkal Majalla" w:eastAsia="Batang" w:hAnsi="Sakkal Majalla" w:cs="Sakkal Majalla"/>
          <w:b/>
          <w:bCs/>
          <w:kern w:val="16"/>
          <w:sz w:val="28"/>
          <w:szCs w:val="28"/>
          <w:rtl/>
          <w:lang w:eastAsia="ko-KR" w:bidi="ar-DZ"/>
        </w:rPr>
        <w:t>المقالات على مواقع الانترنت:</w:t>
      </w:r>
      <w:r w:rsidRPr="002C39CE">
        <w:rPr>
          <w:rFonts w:ascii="Sakkal Majalla" w:hAnsi="Sakkal Majalla" w:cs="Sakkal Majalla"/>
          <w:sz w:val="28"/>
          <w:szCs w:val="28"/>
          <w:u w:val="single"/>
          <w:rtl/>
        </w:rPr>
        <w:t xml:space="preserve"> </w:t>
      </w:r>
    </w:p>
    <w:p w:rsidR="002C39CE" w:rsidRPr="002C39CE" w:rsidRDefault="002C39CE" w:rsidP="002C39CE">
      <w:pPr>
        <w:pStyle w:val="Paragraphedeliste"/>
        <w:numPr>
          <w:ilvl w:val="0"/>
          <w:numId w:val="11"/>
        </w:numPr>
        <w:bidi/>
        <w:spacing w:after="0" w:line="240" w:lineRule="auto"/>
        <w:ind w:right="57"/>
        <w:rPr>
          <w:rFonts w:ascii="Sakkal Majalla" w:hAnsi="Sakkal Majalla" w:cs="Sakkal Majalla"/>
          <w:sz w:val="28"/>
          <w:szCs w:val="28"/>
          <w:rtl/>
          <w:lang w:bidi="ar-DZ"/>
        </w:rPr>
      </w:pPr>
      <w:r w:rsidRPr="002C39CE">
        <w:rPr>
          <w:rFonts w:ascii="Sakkal Majalla" w:hAnsi="Sakkal Majalla" w:cs="Sakkal Majalla"/>
          <w:sz w:val="28"/>
          <w:szCs w:val="28"/>
          <w:rtl/>
        </w:rPr>
        <w:t xml:space="preserve">حسن علي الساعوري، "العسكر والحكم المدني: تجارب تاريخية". في: </w:t>
      </w:r>
      <w:hyperlink r:id="rId11" w:history="1">
        <w:r w:rsidRPr="002C39CE">
          <w:rPr>
            <w:rStyle w:val="Lienhypertexte"/>
            <w:rFonts w:ascii="Sakkal Majalla" w:hAnsi="Sakkal Majalla" w:cs="Sakkal Majalla"/>
            <w:b/>
            <w:bCs/>
            <w:color w:val="auto"/>
            <w:sz w:val="28"/>
            <w:szCs w:val="28"/>
          </w:rPr>
          <w:t>https://docslide.com.br/documents/-55cf9abd550346d033a32f25.html</w:t>
        </w:r>
      </w:hyperlink>
      <w:r w:rsidRPr="002C39CE">
        <w:rPr>
          <w:rFonts w:ascii="Sakkal Majalla" w:hAnsi="Sakkal Majalla" w:cs="Sakkal Majalla"/>
          <w:sz w:val="28"/>
          <w:szCs w:val="28"/>
          <w:rtl/>
        </w:rPr>
        <w:t xml:space="preserve"> </w:t>
      </w:r>
    </w:p>
    <w:p w:rsidR="002C39CE" w:rsidRPr="002C39CE" w:rsidRDefault="002C39CE" w:rsidP="002C39CE">
      <w:pPr>
        <w:pStyle w:val="Paragraphedeliste"/>
        <w:numPr>
          <w:ilvl w:val="0"/>
          <w:numId w:val="11"/>
        </w:numPr>
        <w:bidi/>
        <w:spacing w:after="0" w:line="240" w:lineRule="auto"/>
        <w:ind w:right="57"/>
        <w:rPr>
          <w:rFonts w:ascii="Sakkal Majalla" w:hAnsi="Sakkal Majalla" w:cs="Sakkal Majalla"/>
          <w:sz w:val="28"/>
          <w:szCs w:val="28"/>
          <w:lang w:bidi="ar-DZ"/>
        </w:rPr>
      </w:pPr>
      <w:r w:rsidRPr="002C39CE">
        <w:rPr>
          <w:rFonts w:ascii="Sakkal Majalla" w:hAnsi="Sakkal Majalla" w:cs="Sakkal Majalla"/>
          <w:sz w:val="28"/>
          <w:szCs w:val="28"/>
          <w:rtl/>
        </w:rPr>
        <w:t xml:space="preserve">خصروف محسن، "الظاهرة العسكرية في الوطن العربي". في: </w:t>
      </w:r>
      <w:hyperlink r:id="rId12" w:history="1">
        <w:r w:rsidRPr="002C39CE">
          <w:rPr>
            <w:rStyle w:val="Lienhypertexte"/>
            <w:rFonts w:ascii="Sakkal Majalla" w:hAnsi="Sakkal Majalla" w:cs="Sakkal Majalla"/>
            <w:b/>
            <w:bCs/>
            <w:color w:val="auto"/>
            <w:sz w:val="28"/>
            <w:szCs w:val="28"/>
            <w:lang w:bidi="ar-DZ"/>
          </w:rPr>
          <w:t>http://www.felixnews.com/news-1087.html</w:t>
        </w:r>
      </w:hyperlink>
      <w:r w:rsidRPr="002C39CE">
        <w:rPr>
          <w:rFonts w:ascii="Sakkal Majalla" w:hAnsi="Sakkal Majalla" w:cs="Sakkal Majalla"/>
          <w:sz w:val="28"/>
          <w:szCs w:val="28"/>
          <w:rtl/>
        </w:rPr>
        <w:t xml:space="preserve"> </w:t>
      </w:r>
    </w:p>
    <w:p w:rsidR="002C39CE" w:rsidRPr="002C39CE" w:rsidRDefault="002C39CE" w:rsidP="002C39CE">
      <w:pPr>
        <w:pStyle w:val="Paragraphedeliste"/>
        <w:numPr>
          <w:ilvl w:val="0"/>
          <w:numId w:val="11"/>
        </w:numPr>
        <w:bidi/>
        <w:rPr>
          <w:rFonts w:ascii="Sakkal Majalla" w:hAnsi="Sakkal Majalla" w:cs="Sakkal Majalla"/>
          <w:sz w:val="28"/>
          <w:szCs w:val="28"/>
          <w:u w:val="single"/>
          <w:rtl/>
        </w:rPr>
      </w:pPr>
      <w:r w:rsidRPr="002C39CE">
        <w:rPr>
          <w:rFonts w:ascii="Sakkal Majalla" w:hAnsi="Sakkal Majalla" w:cs="Sakkal Majalla"/>
          <w:sz w:val="28"/>
          <w:szCs w:val="28"/>
          <w:rtl/>
        </w:rPr>
        <w:t>عمر محمد الصالح، "انقلابات متتالية وأزمات سياسية.. أين تتجه الأوضاع ؟ سؤال وجواب في مالي". في</w:t>
      </w:r>
      <w:r w:rsidRPr="002C39CE">
        <w:rPr>
          <w:rFonts w:ascii="Sakkal Majalla" w:hAnsi="Sakkal Majalla" w:cs="Sakkal Majalla"/>
          <w:b/>
          <w:bCs/>
          <w:sz w:val="28"/>
          <w:szCs w:val="28"/>
          <w:rtl/>
        </w:rPr>
        <w:t xml:space="preserve">: </w:t>
      </w:r>
      <w:hyperlink r:id="rId13" w:history="1">
        <w:r w:rsidRPr="002C39CE">
          <w:rPr>
            <w:rStyle w:val="Lienhypertexte"/>
            <w:rFonts w:ascii="Sakkal Majalla" w:hAnsi="Sakkal Majalla" w:cs="Sakkal Majalla"/>
            <w:b/>
            <w:bCs/>
            <w:color w:val="auto"/>
            <w:sz w:val="28"/>
            <w:szCs w:val="28"/>
          </w:rPr>
          <w:t>https://www.aljazeera.net/news/politics/2021/5/30</w:t>
        </w:r>
      </w:hyperlink>
      <w:r w:rsidRPr="002C39CE">
        <w:rPr>
          <w:rFonts w:ascii="Sakkal Majalla" w:hAnsi="Sakkal Majalla" w:cs="Sakkal Majalla"/>
          <w:sz w:val="28"/>
          <w:szCs w:val="28"/>
          <w:rtl/>
        </w:rPr>
        <w:t xml:space="preserve">   </w:t>
      </w:r>
    </w:p>
    <w:p w:rsidR="002C39CE" w:rsidRPr="002C39CE" w:rsidRDefault="002C39CE" w:rsidP="002C39CE">
      <w:pPr>
        <w:pStyle w:val="Paragraphedeliste"/>
        <w:numPr>
          <w:ilvl w:val="0"/>
          <w:numId w:val="11"/>
        </w:numPr>
        <w:bidi/>
        <w:spacing w:after="0" w:line="240" w:lineRule="auto"/>
        <w:ind w:right="57"/>
        <w:rPr>
          <w:rFonts w:ascii="Sakkal Majalla" w:eastAsia="Times New Roman" w:hAnsi="Sakkal Majalla" w:cs="Sakkal Majalla" w:hint="cs"/>
          <w:sz w:val="28"/>
          <w:szCs w:val="28"/>
          <w:lang w:eastAsia="fr-FR" w:bidi="ar-DZ"/>
        </w:rPr>
      </w:pPr>
      <w:r w:rsidRPr="002C39CE">
        <w:rPr>
          <w:rFonts w:ascii="Sakkal Majalla" w:eastAsia="Times New Roman" w:hAnsi="Sakkal Majalla" w:cs="Sakkal Majalla"/>
          <w:sz w:val="28"/>
          <w:szCs w:val="28"/>
          <w:rtl/>
          <w:lang w:eastAsia="fr-FR"/>
        </w:rPr>
        <w:lastRenderedPageBreak/>
        <w:t>كريستوفر جايلز وبيتر مواي، "</w:t>
      </w:r>
      <w:r w:rsidRPr="002C39CE">
        <w:rPr>
          <w:rFonts w:ascii="Sakkal Majalla" w:hAnsi="Sakkal Majalla" w:cs="Sakkal Majalla"/>
          <w:sz w:val="28"/>
          <w:szCs w:val="28"/>
          <w:rtl/>
        </w:rPr>
        <w:t xml:space="preserve">انقلاب مالي: هل زادت وتيرة الانقلابات العسكرية في إفريقيا؟". في: </w:t>
      </w:r>
      <w:hyperlink r:id="rId14" w:history="1">
        <w:r w:rsidRPr="002C39CE">
          <w:rPr>
            <w:rStyle w:val="Lienhypertexte"/>
            <w:rFonts w:ascii="Sakkal Majalla" w:eastAsia="Times New Roman" w:hAnsi="Sakkal Majalla" w:cs="Sakkal Majalla"/>
            <w:b/>
            <w:bCs/>
            <w:color w:val="auto"/>
            <w:sz w:val="28"/>
            <w:szCs w:val="28"/>
            <w:lang w:eastAsia="fr-FR"/>
          </w:rPr>
          <w:t>https://www.bbc.com/arabic/world-57327996</w:t>
        </w:r>
      </w:hyperlink>
      <w:r w:rsidRPr="002C39CE">
        <w:rPr>
          <w:rFonts w:ascii="Sakkal Majalla" w:eastAsia="Times New Roman" w:hAnsi="Sakkal Majalla" w:cs="Sakkal Majalla"/>
          <w:sz w:val="28"/>
          <w:szCs w:val="28"/>
          <w:rtl/>
          <w:lang w:eastAsia="fr-FR"/>
        </w:rPr>
        <w:t xml:space="preserve"> </w:t>
      </w:r>
    </w:p>
    <w:p w:rsidR="002C39CE" w:rsidRPr="002C39CE" w:rsidRDefault="002C39CE" w:rsidP="002C39CE">
      <w:pPr>
        <w:pStyle w:val="Paragraphedeliste"/>
        <w:numPr>
          <w:ilvl w:val="0"/>
          <w:numId w:val="11"/>
        </w:numPr>
        <w:bidi/>
        <w:spacing w:after="0" w:line="240" w:lineRule="auto"/>
        <w:ind w:right="57"/>
        <w:rPr>
          <w:rFonts w:ascii="Sakkal Majalla" w:eastAsia="Times New Roman" w:hAnsi="Sakkal Majalla" w:cs="Sakkal Majalla"/>
          <w:sz w:val="28"/>
          <w:szCs w:val="28"/>
          <w:rtl/>
          <w:lang w:eastAsia="fr-FR" w:bidi="ar-DZ"/>
        </w:rPr>
      </w:pPr>
      <w:r w:rsidRPr="002C39CE">
        <w:rPr>
          <w:rFonts w:ascii="Sakkal Majalla" w:hAnsi="Sakkal Majalla" w:cs="Sakkal Majalla"/>
          <w:sz w:val="28"/>
          <w:szCs w:val="28"/>
          <w:rtl/>
        </w:rPr>
        <w:t xml:space="preserve">"القوات المسلحة السودانية: كان هناك فساد وسوء إدارة في مؤسسات الحكم": </w:t>
      </w:r>
      <w:r w:rsidRPr="002C39CE">
        <w:rPr>
          <w:rFonts w:ascii="Sakkal Majalla" w:hAnsi="Sakkal Majalla" w:cs="Sakkal Majalla"/>
          <w:b/>
          <w:bCs/>
          <w:sz w:val="28"/>
          <w:szCs w:val="28"/>
          <w:u w:val="single"/>
          <w:lang w:bidi="ar-DZ"/>
        </w:rPr>
        <w:t>https://www.elwatannews.com/news/details/4106974</w:t>
      </w:r>
    </w:p>
    <w:p w:rsidR="002C39CE" w:rsidRPr="002C39CE" w:rsidRDefault="002C39CE" w:rsidP="002C39CE">
      <w:pPr>
        <w:pStyle w:val="Titre1"/>
        <w:keepNext/>
        <w:numPr>
          <w:ilvl w:val="0"/>
          <w:numId w:val="11"/>
        </w:numPr>
        <w:shd w:val="clear" w:color="auto" w:fill="FFFFFF"/>
        <w:bidi/>
        <w:spacing w:before="120" w:beforeAutospacing="0" w:after="120" w:afterAutospacing="0"/>
        <w:jc w:val="both"/>
        <w:rPr>
          <w:rFonts w:ascii="Sakkal Majalla" w:hAnsi="Sakkal Majalla" w:cs="Sakkal Majalla"/>
          <w:b w:val="0"/>
          <w:bCs w:val="0"/>
          <w:sz w:val="28"/>
          <w:szCs w:val="28"/>
        </w:rPr>
      </w:pPr>
      <w:r w:rsidRPr="002C39CE">
        <w:rPr>
          <w:rFonts w:ascii="Sakkal Majalla" w:hAnsi="Sakkal Majalla" w:cs="Sakkal Majalla"/>
          <w:b w:val="0"/>
          <w:bCs w:val="0"/>
          <w:sz w:val="28"/>
          <w:szCs w:val="28"/>
          <w:rtl/>
        </w:rPr>
        <w:t>"عراقيل الاحتراف العسكري في أفريقيا</w:t>
      </w:r>
      <w:r w:rsidRPr="002C39CE">
        <w:rPr>
          <w:rFonts w:ascii="Sakkal Majalla" w:hAnsi="Sakkal Majalla" w:cs="Sakkal Majalla"/>
          <w:sz w:val="28"/>
          <w:szCs w:val="28"/>
          <w:rtl/>
        </w:rPr>
        <w:t xml:space="preserve">". في:  </w:t>
      </w:r>
      <w:hyperlink r:id="rId15" w:history="1">
        <w:r w:rsidRPr="002C39CE">
          <w:rPr>
            <w:rStyle w:val="Lienhypertexte"/>
            <w:rFonts w:ascii="Sakkal Majalla" w:hAnsi="Sakkal Majalla" w:cs="Sakkal Majalla"/>
            <w:color w:val="auto"/>
            <w:sz w:val="28"/>
            <w:szCs w:val="28"/>
            <w:lang w:val="en-GB" w:bidi="ar-DZ"/>
          </w:rPr>
          <w:t>https://africacenter.org/ar/publication/obstacles-military-professionalism</w:t>
        </w:r>
      </w:hyperlink>
      <w:r w:rsidRPr="002C39CE">
        <w:rPr>
          <w:rFonts w:ascii="Sakkal Majalla" w:hAnsi="Sakkal Majalla" w:cs="Sakkal Majalla"/>
          <w:sz w:val="28"/>
          <w:szCs w:val="28"/>
          <w:u w:val="single"/>
          <w:rtl/>
          <w:lang w:val="en-GB" w:bidi="ar-DZ"/>
        </w:rPr>
        <w:t xml:space="preserve">  </w:t>
      </w:r>
    </w:p>
    <w:p w:rsidR="002C39CE" w:rsidRPr="00E22D78" w:rsidRDefault="002C39CE" w:rsidP="002C39CE">
      <w:pPr>
        <w:pStyle w:val="Paragraphedeliste"/>
        <w:numPr>
          <w:ilvl w:val="0"/>
          <w:numId w:val="11"/>
        </w:numPr>
        <w:shd w:val="clear" w:color="auto" w:fill="FFFFFF"/>
        <w:bidi/>
        <w:spacing w:after="0" w:line="240" w:lineRule="auto"/>
        <w:ind w:right="57"/>
        <w:outlineLvl w:val="0"/>
        <w:rPr>
          <w:rFonts w:ascii="Sakkal Majalla" w:hAnsi="Sakkal Majalla" w:cs="Sakkal Majalla"/>
          <w:sz w:val="28"/>
          <w:szCs w:val="28"/>
          <w:rtl/>
        </w:rPr>
      </w:pPr>
      <w:r w:rsidRPr="002C39CE">
        <w:rPr>
          <w:rFonts w:ascii="Sakkal Majalla" w:hAnsi="Sakkal Majalla" w:cs="Sakkal Majalla"/>
          <w:sz w:val="28"/>
          <w:szCs w:val="28"/>
          <w:rtl/>
        </w:rPr>
        <w:t xml:space="preserve">"عرض كتاب: الاستيلاء على السلطة: المنطق الاستراتيجي للانقلابات العسكرية”. في: </w:t>
      </w:r>
      <w:hyperlink r:id="rId16" w:history="1">
        <w:r w:rsidRPr="002C39CE">
          <w:rPr>
            <w:rStyle w:val="Lienhypertexte"/>
            <w:rFonts w:ascii="Sakkal Majalla" w:hAnsi="Sakkal Majalla" w:cs="Sakkal Majalla"/>
            <w:b/>
            <w:bCs/>
            <w:color w:val="auto"/>
            <w:sz w:val="28"/>
            <w:szCs w:val="28"/>
          </w:rPr>
          <w:t>https://idraksy.net/the-strategic-logic-of-military-coups/</w:t>
        </w:r>
      </w:hyperlink>
      <w:r w:rsidRPr="00E22D78">
        <w:rPr>
          <w:rFonts w:ascii="Sakkal Majalla" w:hAnsi="Sakkal Majalla" w:cs="Sakkal Majalla"/>
          <w:sz w:val="28"/>
          <w:szCs w:val="28"/>
          <w:rtl/>
        </w:rPr>
        <w:t xml:space="preserve"> </w:t>
      </w:r>
    </w:p>
    <w:p w:rsidR="002C39CE" w:rsidRPr="00E22D78" w:rsidRDefault="002C39CE" w:rsidP="002C39CE">
      <w:pPr>
        <w:bidi/>
        <w:rPr>
          <w:rFonts w:ascii="Sakkal Majalla" w:hAnsi="Sakkal Majalla" w:cs="Sakkal Majalla"/>
          <w:sz w:val="32"/>
          <w:szCs w:val="32"/>
          <w:lang w:bidi="ar-DZ"/>
        </w:rPr>
      </w:pPr>
    </w:p>
    <w:p w:rsidR="002C39CE" w:rsidRPr="002C39CE" w:rsidRDefault="002C39CE" w:rsidP="002C39CE">
      <w:pPr>
        <w:bidi/>
        <w:spacing w:after="120"/>
        <w:jc w:val="both"/>
        <w:rPr>
          <w:rFonts w:ascii="Sakkal Majalla" w:hAnsi="Sakkal Majalla" w:cs="Sakkal Majalla"/>
          <w:b/>
          <w:bCs/>
          <w:sz w:val="32"/>
          <w:szCs w:val="32"/>
          <w:lang w:bidi="ar-DZ"/>
        </w:rPr>
      </w:pPr>
    </w:p>
    <w:sectPr w:rsidR="002C39CE" w:rsidRPr="002C39CE" w:rsidSect="00CA7234">
      <w:footnotePr>
        <w:numRestart w:val="eachPage"/>
      </w:footnotePr>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B0" w:rsidRDefault="00C62CB0" w:rsidP="00823099">
      <w:pPr>
        <w:spacing w:after="0" w:line="240" w:lineRule="auto"/>
      </w:pPr>
      <w:r>
        <w:separator/>
      </w:r>
    </w:p>
  </w:endnote>
  <w:endnote w:type="continuationSeparator" w:id="1">
    <w:p w:rsidR="00C62CB0" w:rsidRDefault="00C62CB0" w:rsidP="0082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B0" w:rsidRDefault="00C62CB0" w:rsidP="00823099">
      <w:pPr>
        <w:spacing w:after="0" w:line="240" w:lineRule="auto"/>
      </w:pPr>
      <w:r>
        <w:separator/>
      </w:r>
    </w:p>
  </w:footnote>
  <w:footnote w:type="continuationSeparator" w:id="1">
    <w:p w:rsidR="00C62CB0" w:rsidRDefault="00C62CB0" w:rsidP="00823099">
      <w:pPr>
        <w:spacing w:after="0" w:line="240" w:lineRule="auto"/>
      </w:pPr>
      <w:r>
        <w:continuationSeparator/>
      </w:r>
    </w:p>
  </w:footnote>
  <w:footnote w:id="2">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sz w:val="22"/>
          <w:szCs w:val="22"/>
          <w:rtl/>
        </w:rPr>
        <w:t xml:space="preserve">عبد الوهاب الكيلاني، </w:t>
      </w:r>
      <w:r w:rsidRPr="00D82CEB">
        <w:rPr>
          <w:rFonts w:ascii="Sakkal Majalla" w:hAnsi="Sakkal Majalla" w:cs="Sakkal Majalla"/>
          <w:b/>
          <w:bCs/>
          <w:sz w:val="22"/>
          <w:szCs w:val="22"/>
          <w:rtl/>
        </w:rPr>
        <w:t>موسوعة السياسة</w:t>
      </w:r>
      <w:r w:rsidRPr="00D82CEB">
        <w:rPr>
          <w:rFonts w:ascii="Sakkal Majalla" w:hAnsi="Sakkal Majalla" w:cs="Sakkal Majalla"/>
          <w:sz w:val="22"/>
          <w:szCs w:val="22"/>
          <w:rtl/>
        </w:rPr>
        <w:t>، الجزء الأول. بيروت: الموسوعة العربية للدراسات والنشر. ص 372.</w:t>
      </w:r>
    </w:p>
  </w:footnote>
  <w:footnote w:id="3">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sz w:val="22"/>
          <w:szCs w:val="22"/>
          <w:rtl/>
        </w:rPr>
        <w:t xml:space="preserve">محمد أحمد كرار، </w:t>
      </w:r>
      <w:r w:rsidRPr="00D82CEB">
        <w:rPr>
          <w:rFonts w:ascii="Sakkal Majalla" w:hAnsi="Sakkal Majalla" w:cs="Sakkal Majalla"/>
          <w:b/>
          <w:bCs/>
          <w:sz w:val="22"/>
          <w:szCs w:val="22"/>
          <w:rtl/>
        </w:rPr>
        <w:t>الانقلابات العسكرية في السودان</w:t>
      </w:r>
      <w:r w:rsidRPr="00D82CEB">
        <w:rPr>
          <w:rFonts w:ascii="Sakkal Majalla" w:hAnsi="Sakkal Majalla" w:cs="Sakkal Majalla"/>
          <w:sz w:val="22"/>
          <w:szCs w:val="22"/>
          <w:rtl/>
        </w:rPr>
        <w:t>، الخرطوم، دار الفكر، 1988م، ص15.</w:t>
      </w:r>
    </w:p>
  </w:footnote>
  <w:footnote w:id="4">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sz w:val="22"/>
          <w:szCs w:val="22"/>
          <w:rtl/>
        </w:rPr>
        <w:t xml:space="preserve">بشارة عزمي، </w:t>
      </w:r>
      <w:r w:rsidRPr="00D82CEB">
        <w:rPr>
          <w:rFonts w:ascii="Sakkal Majalla" w:hAnsi="Sakkal Majalla" w:cs="Sakkal Majalla"/>
          <w:b/>
          <w:bCs/>
          <w:sz w:val="22"/>
          <w:szCs w:val="22"/>
          <w:rtl/>
        </w:rPr>
        <w:t>الجيش والسياسة: إشكالات نظرية ونماذج عربية</w:t>
      </w:r>
      <w:r w:rsidRPr="00D82CEB">
        <w:rPr>
          <w:rFonts w:ascii="Sakkal Majalla" w:hAnsi="Sakkal Majalla" w:cs="Sakkal Majalla"/>
          <w:sz w:val="22"/>
          <w:szCs w:val="22"/>
          <w:rtl/>
        </w:rPr>
        <w:t>، ط1. قطر: المركز العربي للأبحاث ودراسة السياسات، 2017. ص 45.</w:t>
      </w:r>
    </w:p>
  </w:footnote>
  <w:footnote w:id="5">
    <w:p w:rsidR="002C39CE" w:rsidRPr="00D82CEB" w:rsidRDefault="002C39CE" w:rsidP="002C39CE">
      <w:pPr>
        <w:shd w:val="clear" w:color="auto" w:fill="FFFFFF"/>
        <w:bidi/>
        <w:spacing w:after="0" w:line="240" w:lineRule="auto"/>
        <w:ind w:left="57" w:right="57"/>
        <w:outlineLvl w:val="0"/>
        <w:rPr>
          <w:rFonts w:ascii="Sakkal Majalla" w:hAnsi="Sakkal Majalla" w:cs="Sakkal Majalla"/>
          <w:rtl/>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w:t>
      </w:r>
      <w:r w:rsidRPr="00D82CEB">
        <w:rPr>
          <w:rFonts w:ascii="Sakkal Majalla" w:hAnsi="Sakkal Majalla" w:cs="Sakkal Majalla"/>
          <w:rtl/>
        </w:rPr>
        <w:t xml:space="preserve">عرض كتاب: “الاستيلاء على السلطة: المنطق الاستراتيجي للانقلابات العسكرية”: </w:t>
      </w:r>
      <w:r w:rsidRPr="00D82CEB">
        <w:rPr>
          <w:rFonts w:ascii="Sakkal Majalla" w:hAnsi="Sakkal Majalla" w:cs="Sakkal Majalla"/>
        </w:rPr>
        <w:t>https://idraksy.net/the-strategic-logic-of-military-coups/</w:t>
      </w:r>
    </w:p>
  </w:footnote>
  <w:footnote w:id="6">
    <w:p w:rsidR="002C39CE" w:rsidRPr="00D82CEB" w:rsidRDefault="002C39CE" w:rsidP="002C39CE">
      <w:pPr>
        <w:pStyle w:val="Notedebasdepage"/>
        <w:bidi/>
        <w:rPr>
          <w:rFonts w:ascii="Sakkal Majalla" w:hAnsi="Sakkal Majalla" w:cs="Sakkal Majalla"/>
          <w:sz w:val="22"/>
          <w:szCs w:val="22"/>
          <w:shd w:val="clear" w:color="auto" w:fill="FFFFFF"/>
          <w:rtl/>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tl/>
          <w:lang w:bidi="ar-DZ"/>
        </w:rPr>
        <w:t xml:space="preserve">- إسبر أمين، </w:t>
      </w:r>
      <w:r w:rsidRPr="00D82CEB">
        <w:rPr>
          <w:rFonts w:ascii="Sakkal Majalla" w:hAnsi="Sakkal Majalla" w:cs="Sakkal Majalla"/>
          <w:b/>
          <w:bCs/>
          <w:sz w:val="22"/>
          <w:szCs w:val="22"/>
          <w:rtl/>
        </w:rPr>
        <w:t>إفريقيا سياسيا واقتصاديا واجتماعيا</w:t>
      </w:r>
      <w:r w:rsidRPr="00D82CEB">
        <w:rPr>
          <w:rFonts w:ascii="Sakkal Majalla" w:hAnsi="Sakkal Majalla" w:cs="Sakkal Majalla"/>
          <w:sz w:val="22"/>
          <w:szCs w:val="22"/>
          <w:rtl/>
        </w:rPr>
        <w:t>. ( سوريا: دار دمشق، ط 1، 1985).</w:t>
      </w:r>
      <w:r w:rsidRPr="00D82CEB">
        <w:rPr>
          <w:rFonts w:ascii="Sakkal Majalla" w:hAnsi="Sakkal Majalla" w:cs="Sakkal Majalla"/>
          <w:sz w:val="22"/>
          <w:szCs w:val="22"/>
          <w:rtl/>
          <w:lang w:bidi="ar-DZ"/>
        </w:rPr>
        <w:t>. ص. 39.</w:t>
      </w:r>
    </w:p>
  </w:footnote>
  <w:footnote w:id="7">
    <w:p w:rsidR="002C39CE" w:rsidRPr="00D82CEB" w:rsidRDefault="002C39CE" w:rsidP="002C39CE">
      <w:pPr>
        <w:shd w:val="clear" w:color="auto" w:fill="FFFFFF"/>
        <w:bidi/>
        <w:spacing w:after="0" w:line="240" w:lineRule="auto"/>
        <w:jc w:val="both"/>
        <w:rPr>
          <w:rFonts w:ascii="Sakkal Majalla" w:hAnsi="Sakkal Majalla" w:cs="Sakkal Majalla"/>
          <w:b/>
          <w:bCs/>
          <w:kern w:val="16"/>
          <w:rtl/>
          <w:lang w:eastAsia="ko-KR" w:bidi="ar-DZ"/>
        </w:rPr>
      </w:pPr>
      <w:r w:rsidRPr="00D82CEB">
        <w:rPr>
          <w:rStyle w:val="Appelnotedebasdep"/>
          <w:rFonts w:ascii="Sakkal Majalla" w:hAnsi="Sakkal Majalla" w:cs="Sakkal Majalla"/>
        </w:rPr>
        <w:footnoteRef/>
      </w:r>
      <w:r w:rsidRPr="00D82CEB">
        <w:rPr>
          <w:rFonts w:ascii="Sakkal Majalla" w:hAnsi="Sakkal Majalla" w:cs="Sakkal Majalla"/>
          <w:rtl/>
          <w:lang w:bidi="ar-DZ"/>
        </w:rPr>
        <w:t>- حسين علي أحمد بدر الدين</w:t>
      </w:r>
      <w:r w:rsidRPr="00D82CEB">
        <w:rPr>
          <w:rFonts w:ascii="Sakkal Majalla" w:hAnsi="Sakkal Majalla" w:cs="Sakkal Majalla"/>
          <w:rtl/>
        </w:rPr>
        <w:t xml:space="preserve">، </w:t>
      </w:r>
      <w:r w:rsidRPr="00D82CEB">
        <w:rPr>
          <w:rFonts w:ascii="Sakkal Majalla" w:hAnsi="Sakkal Majalla" w:cs="Sakkal Majalla"/>
          <w:b/>
          <w:bCs/>
          <w:rtl/>
        </w:rPr>
        <w:t>تحديات التحول الديمقراطي في إفريقيا السودان أنموذجا</w:t>
      </w:r>
      <w:r w:rsidRPr="00D82CEB">
        <w:rPr>
          <w:rFonts w:ascii="Sakkal Majalla" w:hAnsi="Sakkal Majalla" w:cs="Sakkal Majalla"/>
          <w:rtl/>
        </w:rPr>
        <w:t>. ( الخرطوم: المكتبة الوطنية، ديسمبر 2009).</w:t>
      </w:r>
      <w:r w:rsidRPr="00D82CEB">
        <w:rPr>
          <w:rFonts w:ascii="Sakkal Majalla" w:hAnsi="Sakkal Majalla" w:cs="Sakkal Majalla"/>
          <w:rtl/>
          <w:lang w:bidi="ar-DZ"/>
        </w:rPr>
        <w:t>ص. 77.</w:t>
      </w:r>
    </w:p>
  </w:footnote>
  <w:footnote w:id="8">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tl/>
          <w:lang w:bidi="ar-DZ"/>
        </w:rPr>
        <w:t xml:space="preserve">- </w:t>
      </w:r>
      <w:r w:rsidRPr="00D82CEB">
        <w:rPr>
          <w:rFonts w:ascii="Sakkal Majalla" w:hAnsi="Sakkal Majalla" w:cs="Sakkal Majalla"/>
          <w:b/>
          <w:bCs/>
          <w:sz w:val="22"/>
          <w:szCs w:val="22"/>
          <w:rtl/>
          <w:lang w:bidi="ar-DZ"/>
        </w:rPr>
        <w:t>نفس المرجع</w:t>
      </w:r>
      <w:r w:rsidRPr="00D82CEB">
        <w:rPr>
          <w:rFonts w:ascii="Sakkal Majalla" w:hAnsi="Sakkal Majalla" w:cs="Sakkal Majalla"/>
          <w:sz w:val="22"/>
          <w:szCs w:val="22"/>
          <w:rtl/>
          <w:lang w:bidi="ar-DZ"/>
        </w:rPr>
        <w:t>. ص. 136.</w:t>
      </w:r>
    </w:p>
  </w:footnote>
  <w:footnote w:id="9">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بشارة عزمي، مرجع سابق. ص ص46-47.</w:t>
      </w:r>
    </w:p>
  </w:footnote>
  <w:footnote w:id="10">
    <w:p w:rsidR="002C39CE" w:rsidRPr="00D82CEB" w:rsidRDefault="002C39CE" w:rsidP="002C39CE">
      <w:pPr>
        <w:bidi/>
        <w:spacing w:after="0" w:line="240" w:lineRule="auto"/>
        <w:ind w:left="57" w:right="57"/>
        <w:rPr>
          <w:rFonts w:ascii="Sakkal Majalla" w:eastAsia="Times New Roman" w:hAnsi="Sakkal Majalla" w:cs="Sakkal Majalla"/>
          <w:rtl/>
          <w:lang w:eastAsia="fr-FR" w:bidi="ar-DZ"/>
        </w:rPr>
      </w:pPr>
      <w:r w:rsidRPr="00D82CEB">
        <w:rPr>
          <w:rStyle w:val="Appelnotedebasdep"/>
          <w:rFonts w:ascii="Sakkal Majalla" w:hAnsi="Sakkal Majalla" w:cs="Sakkal Majalla"/>
          <w:b/>
          <w:bCs/>
        </w:rPr>
        <w:footnoteRef/>
      </w:r>
      <w:r w:rsidRPr="00D82CEB">
        <w:rPr>
          <w:rFonts w:ascii="Sakkal Majalla" w:hAnsi="Sakkal Majalla" w:cs="Sakkal Majalla"/>
          <w:b/>
          <w:bCs/>
        </w:rPr>
        <w:t xml:space="preserve"> </w:t>
      </w:r>
      <w:r w:rsidRPr="00D82CEB">
        <w:rPr>
          <w:rFonts w:ascii="Sakkal Majalla" w:hAnsi="Sakkal Majalla" w:cs="Sakkal Majalla"/>
          <w:rtl/>
          <w:lang w:bidi="ar-DZ"/>
        </w:rPr>
        <w:t xml:space="preserve">- </w:t>
      </w:r>
      <w:r w:rsidRPr="00D82CEB">
        <w:rPr>
          <w:rFonts w:ascii="Sakkal Majalla" w:eastAsia="Times New Roman" w:hAnsi="Sakkal Majalla" w:cs="Sakkal Majalla"/>
          <w:rtl/>
          <w:lang w:eastAsia="fr-FR"/>
        </w:rPr>
        <w:t xml:space="preserve">كريستوفر جايلز وبيتر مواي، </w:t>
      </w:r>
      <w:r w:rsidRPr="00D82CEB">
        <w:rPr>
          <w:rFonts w:ascii="Sakkal Majalla" w:hAnsi="Sakkal Majalla" w:cs="Sakkal Majalla"/>
          <w:rtl/>
        </w:rPr>
        <w:t>انقلاب مالي: هل زادت وتيرة الانقلابات العسكرية في إفريقيا؟:</w:t>
      </w:r>
      <w:r w:rsidRPr="00D82CEB">
        <w:rPr>
          <w:rFonts w:ascii="Sakkal Majalla" w:hAnsi="Sakkal Majalla" w:cs="Sakkal Majalla"/>
          <w:b/>
          <w:bCs/>
          <w:rtl/>
        </w:rPr>
        <w:t xml:space="preserve"> </w:t>
      </w:r>
      <w:r w:rsidRPr="00D82CEB">
        <w:rPr>
          <w:rFonts w:ascii="Sakkal Majalla" w:eastAsia="Times New Roman" w:hAnsi="Sakkal Majalla" w:cs="Sakkal Majalla"/>
          <w:lang w:eastAsia="fr-FR"/>
        </w:rPr>
        <w:t>https://www.bbc.com/arabic/world-57327996</w:t>
      </w:r>
    </w:p>
  </w:footnote>
  <w:footnote w:id="11">
    <w:p w:rsidR="002C39CE" w:rsidRPr="00D82CEB" w:rsidRDefault="002C39CE" w:rsidP="002C39CE">
      <w:pPr>
        <w:shd w:val="clear" w:color="auto" w:fill="FDFDFD"/>
        <w:bidi/>
        <w:spacing w:after="0" w:line="240" w:lineRule="auto"/>
        <w:ind w:left="57" w:right="57"/>
        <w:rPr>
          <w:rFonts w:ascii="Sakkal Majalla" w:eastAsia="Times New Roman" w:hAnsi="Sakkal Majalla" w:cs="Sakkal Majalla"/>
          <w:rtl/>
          <w:lang w:eastAsia="fr-FR"/>
        </w:rPr>
      </w:pPr>
      <w:r w:rsidRPr="00D82CEB">
        <w:rPr>
          <w:rStyle w:val="Appelnotedebasdep"/>
          <w:rFonts w:ascii="Sakkal Majalla" w:hAnsi="Sakkal Majalla" w:cs="Sakkal Majalla"/>
        </w:rPr>
        <w:footnoteRef/>
      </w:r>
      <w:r w:rsidRPr="00D82CEB">
        <w:rPr>
          <w:rFonts w:ascii="Sakkal Majalla" w:hAnsi="Sakkal Majalla" w:cs="Sakkal Majalla"/>
        </w:rPr>
        <w:t xml:space="preserve"> </w:t>
      </w:r>
      <w:r w:rsidRPr="00D82CEB">
        <w:rPr>
          <w:rFonts w:ascii="Sakkal Majalla" w:hAnsi="Sakkal Majalla" w:cs="Sakkal Majalla"/>
          <w:rtl/>
          <w:lang w:bidi="ar-DZ"/>
        </w:rPr>
        <w:t xml:space="preserve">- </w:t>
      </w:r>
      <w:r w:rsidRPr="00D82CEB">
        <w:rPr>
          <w:rFonts w:ascii="Sakkal Majalla" w:eastAsia="Times New Roman" w:hAnsi="Sakkal Majalla" w:cs="Sakkal Majalla"/>
          <w:rtl/>
          <w:lang w:eastAsia="fr-FR"/>
        </w:rPr>
        <w:t xml:space="preserve">كريستوفر جايلز وبيتر مواي، </w:t>
      </w:r>
      <w:r w:rsidRPr="00D82CEB">
        <w:rPr>
          <w:rFonts w:ascii="Sakkal Majalla" w:hAnsi="Sakkal Majalla" w:cs="Sakkal Majalla" w:hint="cs"/>
          <w:rtl/>
        </w:rPr>
        <w:t>مرجع سابق.</w:t>
      </w:r>
      <w:r w:rsidRPr="00D82CEB">
        <w:rPr>
          <w:rFonts w:ascii="Sakkal Majalla" w:eastAsia="Times New Roman" w:hAnsi="Sakkal Majalla" w:cs="Sakkal Majalla"/>
          <w:rtl/>
          <w:lang w:eastAsia="fr-FR"/>
        </w:rPr>
        <w:t xml:space="preserve"> </w:t>
      </w:r>
    </w:p>
    <w:p w:rsidR="002C39CE" w:rsidRPr="00D82CEB" w:rsidRDefault="002C39CE" w:rsidP="002C39CE">
      <w:pPr>
        <w:pStyle w:val="Notedebasdepage"/>
        <w:bidi/>
        <w:ind w:left="57" w:right="57"/>
        <w:rPr>
          <w:rFonts w:ascii="Sakkal Majalla" w:hAnsi="Sakkal Majalla" w:cs="Sakkal Majalla"/>
          <w:sz w:val="22"/>
          <w:szCs w:val="22"/>
          <w:rtl/>
        </w:rPr>
      </w:pPr>
    </w:p>
  </w:footnote>
  <w:footnote w:id="12">
    <w:p w:rsidR="002C39CE" w:rsidRPr="00D82CEB" w:rsidRDefault="002C39CE" w:rsidP="003F6F05">
      <w:pPr>
        <w:bidi/>
        <w:spacing w:after="0" w:line="240" w:lineRule="auto"/>
        <w:ind w:left="57" w:right="57"/>
        <w:rPr>
          <w:rFonts w:ascii="Sakkal Majalla" w:hAnsi="Sakkal Majalla" w:cs="Sakkal Majalla"/>
          <w:rtl/>
          <w:lang w:bidi="ar-DZ"/>
        </w:rPr>
      </w:pPr>
      <w:r w:rsidRPr="00D82CEB">
        <w:rPr>
          <w:rStyle w:val="Appelnotedebasdep"/>
          <w:rFonts w:ascii="Sakkal Majalla" w:hAnsi="Sakkal Majalla" w:cs="Sakkal Majalla"/>
        </w:rPr>
        <w:footnoteRef/>
      </w:r>
      <w:r w:rsidRPr="00D82CEB">
        <w:rPr>
          <w:rFonts w:ascii="Sakkal Majalla" w:hAnsi="Sakkal Majalla" w:cs="Sakkal Majalla"/>
        </w:rPr>
        <w:t xml:space="preserve"> </w:t>
      </w:r>
      <w:r w:rsidRPr="00D82CEB">
        <w:rPr>
          <w:rFonts w:ascii="Sakkal Majalla" w:hAnsi="Sakkal Majalla" w:cs="Sakkal Majalla"/>
          <w:rtl/>
          <w:lang w:bidi="ar-DZ"/>
        </w:rPr>
        <w:t xml:space="preserve">- </w:t>
      </w:r>
      <w:r w:rsidRPr="00D82CEB">
        <w:rPr>
          <w:rFonts w:ascii="Sakkal Majalla" w:hAnsi="Sakkal Majalla" w:cs="Sakkal Majalla"/>
          <w:rtl/>
        </w:rPr>
        <w:t xml:space="preserve">محسن خصروف، الظاهرة العسكرية في الوطن العربي. في: </w:t>
      </w:r>
      <w:hyperlink r:id="rId1" w:history="1">
        <w:r w:rsidRPr="00D82CEB">
          <w:rPr>
            <w:rStyle w:val="Lienhypertexte"/>
            <w:rFonts w:ascii="Sakkal Majalla" w:hAnsi="Sakkal Majalla" w:cs="Sakkal Majalla"/>
            <w:b/>
            <w:bCs/>
            <w:color w:val="auto"/>
            <w:u w:val="none"/>
            <w:lang w:bidi="ar-DZ"/>
          </w:rPr>
          <w:t>http://www.felixnews.com/news-1087.html</w:t>
        </w:r>
      </w:hyperlink>
      <w:r w:rsidRPr="00D82CEB">
        <w:rPr>
          <w:rFonts w:ascii="Sakkal Majalla" w:hAnsi="Sakkal Majalla" w:cs="Sakkal Majalla"/>
          <w:rtl/>
        </w:rPr>
        <w:t xml:space="preserve"> </w:t>
      </w:r>
    </w:p>
  </w:footnote>
  <w:footnote w:id="13">
    <w:p w:rsidR="002C39CE" w:rsidRPr="00D82CEB" w:rsidRDefault="002C39CE" w:rsidP="002C39CE">
      <w:pPr>
        <w:pStyle w:val="Paragraphedeliste1"/>
        <w:tabs>
          <w:tab w:val="left" w:pos="509"/>
        </w:tabs>
        <w:bidi/>
        <w:spacing w:after="0" w:line="240" w:lineRule="auto"/>
        <w:ind w:left="0"/>
        <w:jc w:val="both"/>
        <w:rPr>
          <w:rFonts w:ascii="Sakkal Majalla" w:hAnsi="Sakkal Majalla" w:cs="Sakkal Majalla"/>
          <w:b/>
          <w:bCs/>
          <w:rtl/>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w:t>
      </w:r>
      <w:r w:rsidRPr="00D82CEB">
        <w:rPr>
          <w:rFonts w:ascii="Sakkal Majalla" w:hAnsi="Sakkal Majalla" w:cs="Sakkal Majalla"/>
          <w:rtl/>
        </w:rPr>
        <w:t xml:space="preserve">حمدي عبد الرحمن ، </w:t>
      </w:r>
      <w:r w:rsidRPr="00D82CEB">
        <w:rPr>
          <w:rFonts w:ascii="Sakkal Majalla" w:hAnsi="Sakkal Majalla" w:cs="Sakkal Majalla"/>
          <w:b/>
          <w:bCs/>
          <w:rtl/>
        </w:rPr>
        <w:t>العسكريون والحكم في إفريقيا: دراسة في طبيعة العلاقات المدنية العسكرية</w:t>
      </w:r>
      <w:r w:rsidRPr="00D82CEB">
        <w:rPr>
          <w:rFonts w:ascii="Sakkal Majalla" w:hAnsi="Sakkal Majalla" w:cs="Sakkal Majalla"/>
          <w:rtl/>
        </w:rPr>
        <w:t xml:space="preserve">. ( القاهرة: مركز دراسات المستقبل الإفريقي، ط1، 1996). </w:t>
      </w:r>
      <w:r w:rsidRPr="00D82CEB">
        <w:rPr>
          <w:rFonts w:ascii="Sakkal Majalla" w:hAnsi="Sakkal Majalla" w:cs="Sakkal Majalla"/>
          <w:rtl/>
          <w:lang w:bidi="ar-DZ"/>
        </w:rPr>
        <w:t>ص 22.</w:t>
      </w:r>
    </w:p>
  </w:footnote>
  <w:footnote w:id="14">
    <w:p w:rsidR="002C39CE" w:rsidRPr="00D82CEB" w:rsidRDefault="002C39CE" w:rsidP="002C39CE">
      <w:pPr>
        <w:shd w:val="clear" w:color="auto" w:fill="FFFFFF"/>
        <w:bidi/>
        <w:spacing w:after="0" w:line="240" w:lineRule="auto"/>
        <w:jc w:val="both"/>
        <w:rPr>
          <w:rFonts w:ascii="Sakkal Majalla" w:hAnsi="Sakkal Majalla" w:cs="Sakkal Majalla"/>
          <w:b/>
          <w:bCs/>
          <w:kern w:val="16"/>
          <w:lang w:eastAsia="ko-KR" w:bidi="ar-DZ"/>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وايناندي بيتر ، " الديمقراطية ودولة الحزب الواحد: الخبرة الإفريقية، ترجمة هالة جمال ثابت". في كتاب: نولي أكوديبا، </w:t>
      </w:r>
      <w:r w:rsidRPr="00D82CEB">
        <w:rPr>
          <w:rFonts w:ascii="Sakkal Majalla" w:hAnsi="Sakkal Majalla" w:cs="Sakkal Majalla"/>
          <w:b/>
          <w:bCs/>
          <w:rtl/>
        </w:rPr>
        <w:t>الحكم والسياسة في إفريقيا</w:t>
      </w:r>
      <w:r w:rsidRPr="00D82CEB">
        <w:rPr>
          <w:rFonts w:ascii="Sakkal Majalla" w:hAnsi="Sakkal Majalla" w:cs="Sakkal Majalla"/>
          <w:rtl/>
          <w:lang w:bidi="ar-DZ"/>
        </w:rPr>
        <w:t xml:space="preserve"> ، الجزء الأول</w:t>
      </w:r>
      <w:r w:rsidRPr="00D82CEB">
        <w:rPr>
          <w:rFonts w:ascii="Sakkal Majalla" w:hAnsi="Sakkal Majalla" w:cs="Sakkal Majalla"/>
          <w:rtl/>
        </w:rPr>
        <w:t xml:space="preserve"> ، ترجمة: مجموعة من الباحثين. ( القاهرة: المجلس الأعلى للثقافة، ط1، 2003).</w:t>
      </w:r>
    </w:p>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Fonts w:ascii="Sakkal Majalla" w:hAnsi="Sakkal Majalla" w:cs="Sakkal Majalla"/>
          <w:sz w:val="22"/>
          <w:szCs w:val="22"/>
          <w:rtl/>
          <w:lang w:bidi="ar-DZ"/>
        </w:rPr>
        <w:t>ص 160.</w:t>
      </w:r>
    </w:p>
  </w:footnote>
  <w:footnote w:id="15">
    <w:p w:rsidR="002C39CE" w:rsidRPr="00D82CEB" w:rsidRDefault="002C39CE" w:rsidP="003F6F05">
      <w:pPr>
        <w:bidi/>
        <w:spacing w:after="0" w:line="240" w:lineRule="auto"/>
        <w:ind w:left="57" w:right="57"/>
        <w:rPr>
          <w:rFonts w:ascii="Sakkal Majalla" w:hAnsi="Sakkal Majalla" w:cs="Sakkal Majalla"/>
          <w:rtl/>
          <w:lang w:bidi="ar-DZ"/>
        </w:rPr>
      </w:pPr>
      <w:r w:rsidRPr="00D82CEB">
        <w:rPr>
          <w:rFonts w:ascii="Sakkal Majalla" w:hAnsi="Sakkal Majalla" w:cs="Sakkal Majalla" w:hint="cs"/>
          <w:vertAlign w:val="superscript"/>
          <w:rtl/>
        </w:rPr>
        <w:t>4</w:t>
      </w:r>
      <w:r w:rsidRPr="00D82CEB">
        <w:rPr>
          <w:rFonts w:ascii="Sakkal Majalla" w:hAnsi="Sakkal Majalla" w:cs="Sakkal Majalla"/>
          <w:rtl/>
        </w:rPr>
        <w:t>- حسن علي الساعوري، العسكر والحكم المدني: تجارب تاريخية. في:</w:t>
      </w:r>
      <w:r w:rsidRPr="003F6F05">
        <w:rPr>
          <w:rFonts w:ascii="Sakkal Majalla" w:hAnsi="Sakkal Majalla" w:cs="Sakkal Majalla"/>
          <w:rtl/>
        </w:rPr>
        <w:t xml:space="preserve"> </w:t>
      </w:r>
      <w:hyperlink r:id="rId2" w:history="1">
        <w:r w:rsidRPr="003F6F05">
          <w:rPr>
            <w:rStyle w:val="Lienhypertexte"/>
            <w:rFonts w:ascii="Sakkal Majalla" w:hAnsi="Sakkal Majalla" w:cs="Sakkal Majalla"/>
            <w:b/>
            <w:bCs/>
            <w:color w:val="auto"/>
            <w:u w:val="none"/>
          </w:rPr>
          <w:t>https://docslide.com.br/documents/-55cf9abd550346d033a32f25.html</w:t>
        </w:r>
      </w:hyperlink>
      <w:r w:rsidRPr="00D82CEB">
        <w:rPr>
          <w:rFonts w:ascii="Sakkal Majalla" w:hAnsi="Sakkal Majalla" w:cs="Sakkal Majalla"/>
          <w:rtl/>
        </w:rPr>
        <w:t xml:space="preserve"> </w:t>
      </w:r>
    </w:p>
  </w:footnote>
  <w:footnote w:id="16">
    <w:p w:rsidR="002C39CE" w:rsidRPr="00D82CEB" w:rsidRDefault="002C39CE" w:rsidP="002C39CE">
      <w:pPr>
        <w:shd w:val="clear" w:color="auto" w:fill="FFFFFF"/>
        <w:bidi/>
        <w:spacing w:after="0" w:line="240" w:lineRule="auto"/>
        <w:jc w:val="both"/>
        <w:rPr>
          <w:rFonts w:ascii="Sakkal Majalla" w:hAnsi="Sakkal Majalla" w:cs="Sakkal Majalla"/>
          <w:b/>
          <w:bCs/>
          <w:kern w:val="16"/>
          <w:rtl/>
          <w:lang w:eastAsia="ko-KR" w:bidi="ar-DZ"/>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دان مودولا، " دور الجيش في المجتمع: دروس من أوغندا"، ترجمة: هالة جمال ثابت. في كتاب: نولي أكوديبا، </w:t>
      </w:r>
      <w:r w:rsidRPr="00D82CEB">
        <w:rPr>
          <w:rFonts w:ascii="Sakkal Majalla" w:hAnsi="Sakkal Majalla" w:cs="Sakkal Majalla"/>
          <w:b/>
          <w:bCs/>
          <w:rtl/>
          <w:lang w:bidi="ar-DZ"/>
        </w:rPr>
        <w:t>الحكم والسياسة في إفريقيا</w:t>
      </w:r>
      <w:r w:rsidRPr="00D82CEB">
        <w:rPr>
          <w:rFonts w:ascii="Sakkal Majalla" w:hAnsi="Sakkal Majalla" w:cs="Sakkal Majalla"/>
          <w:rtl/>
          <w:lang w:bidi="ar-DZ"/>
        </w:rPr>
        <w:t xml:space="preserve">، </w:t>
      </w:r>
      <w:r w:rsidRPr="00D82CEB">
        <w:rPr>
          <w:rFonts w:ascii="Sakkal Majalla" w:hAnsi="Sakkal Majalla" w:cs="Sakkal Majalla" w:hint="cs"/>
          <w:rtl/>
          <w:lang w:bidi="ar-DZ"/>
        </w:rPr>
        <w:t>مرجع سابق</w:t>
      </w:r>
      <w:r w:rsidRPr="00D82CEB">
        <w:rPr>
          <w:rFonts w:ascii="Sakkal Majalla" w:hAnsi="Sakkal Majalla" w:cs="Sakkal Majalla"/>
          <w:rtl/>
        </w:rPr>
        <w:t xml:space="preserve">. </w:t>
      </w:r>
      <w:r w:rsidRPr="00D82CEB">
        <w:rPr>
          <w:rFonts w:ascii="Sakkal Majalla" w:hAnsi="Sakkal Majalla" w:cs="Sakkal Majalla"/>
          <w:rtl/>
          <w:lang w:bidi="ar-DZ"/>
        </w:rPr>
        <w:t>ص 203.</w:t>
      </w:r>
    </w:p>
  </w:footnote>
  <w:footnote w:id="17">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tl/>
          <w:lang w:bidi="ar-DZ"/>
        </w:rPr>
        <w:t>-</w:t>
      </w:r>
      <w:r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hint="cs"/>
          <w:sz w:val="22"/>
          <w:szCs w:val="22"/>
          <w:rtl/>
          <w:lang w:bidi="ar-DZ"/>
        </w:rPr>
        <w:t xml:space="preserve">مرجع سابق. </w:t>
      </w:r>
      <w:r w:rsidRPr="00D82CEB">
        <w:rPr>
          <w:rFonts w:ascii="Sakkal Majalla" w:hAnsi="Sakkal Majalla" w:cs="Sakkal Majalla"/>
          <w:sz w:val="22"/>
          <w:szCs w:val="22"/>
          <w:rtl/>
          <w:lang w:bidi="ar-DZ"/>
        </w:rPr>
        <w:t>ص ص15- 16.</w:t>
      </w:r>
    </w:p>
  </w:footnote>
  <w:footnote w:id="18">
    <w:p w:rsidR="002C39CE" w:rsidRPr="00D82CEB" w:rsidRDefault="002C39CE" w:rsidP="003F6F05">
      <w:pPr>
        <w:bidi/>
        <w:spacing w:after="0" w:line="240" w:lineRule="auto"/>
        <w:rPr>
          <w:rFonts w:ascii="Sakkal Majalla" w:hAnsi="Sakkal Majalla" w:cs="Sakkal Majalla"/>
          <w:sz w:val="28"/>
          <w:szCs w:val="28"/>
          <w:rtl/>
          <w:lang w:bidi="ar-DZ"/>
        </w:rPr>
      </w:pPr>
      <w:r w:rsidRPr="00D82CEB">
        <w:rPr>
          <w:rStyle w:val="Appelnotedebasdep"/>
          <w:rFonts w:ascii="Sakkal Majalla" w:hAnsi="Sakkal Majalla" w:cs="Sakkal Majalla"/>
        </w:rPr>
        <w:footnoteRef/>
      </w:r>
      <w:r w:rsidRPr="00D82CEB">
        <w:rPr>
          <w:rFonts w:ascii="Sakkal Majalla" w:hAnsi="Sakkal Majalla" w:cs="Sakkal Majalla"/>
          <w:rtl/>
          <w:lang w:bidi="ar-DZ"/>
        </w:rPr>
        <w:t>- عبد الحليم أميرة، الحكم في إفريقيا: "من الانقلابات العسكرية إلى التداول السلمي".</w:t>
      </w:r>
      <w:r w:rsidRPr="00D82CEB">
        <w:rPr>
          <w:rFonts w:ascii="Sakkal Majalla" w:hAnsi="Sakkal Majalla" w:cs="Sakkal Majalla"/>
          <w:sz w:val="28"/>
          <w:szCs w:val="28"/>
          <w:rtl/>
          <w:lang w:bidi="ar-DZ"/>
        </w:rPr>
        <w:t xml:space="preserve"> </w:t>
      </w:r>
      <w:r w:rsidRPr="00D82CEB">
        <w:rPr>
          <w:rFonts w:ascii="Sakkal Majalla" w:hAnsi="Sakkal Majalla" w:cs="Sakkal Majalla"/>
          <w:rtl/>
          <w:lang w:bidi="ar-DZ"/>
        </w:rPr>
        <w:t xml:space="preserve">في: </w:t>
      </w:r>
      <w:hyperlink r:id="rId3" w:history="1">
        <w:r w:rsidRPr="003F6F05">
          <w:rPr>
            <w:rStyle w:val="Lienhypertexte"/>
            <w:rFonts w:ascii="Sakkal Majalla" w:hAnsi="Sakkal Majalla" w:cs="Sakkal Majalla"/>
            <w:b/>
            <w:bCs/>
            <w:color w:val="auto"/>
            <w:u w:val="none"/>
            <w:lang w:bidi="ar-DZ"/>
          </w:rPr>
          <w:t>http://democracy.ahram.org.eg/UI/Front/InnerPrint.aspx?NewsID=319</w:t>
        </w:r>
      </w:hyperlink>
      <w:r w:rsidRPr="00D82CEB">
        <w:rPr>
          <w:rFonts w:ascii="Sakkal Majalla" w:hAnsi="Sakkal Majalla" w:cs="Sakkal Majalla"/>
          <w:sz w:val="28"/>
          <w:szCs w:val="28"/>
          <w:rtl/>
        </w:rPr>
        <w:t xml:space="preserve"> </w:t>
      </w:r>
    </w:p>
  </w:footnote>
  <w:footnote w:id="19">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tl/>
          <w:lang w:bidi="ar-DZ"/>
        </w:rPr>
        <w:t>-</w:t>
      </w:r>
      <w:r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حمدي عبد الرحمن، (العسكريون...)</w:t>
      </w:r>
      <w:r w:rsidRPr="00D82CEB">
        <w:rPr>
          <w:rFonts w:ascii="Sakkal Majalla" w:hAnsi="Sakkal Majalla" w:cs="Sakkal Majalla"/>
          <w:b/>
          <w:bCs/>
          <w:sz w:val="22"/>
          <w:szCs w:val="22"/>
          <w:rtl/>
          <w:lang w:bidi="ar-DZ"/>
        </w:rPr>
        <w:t xml:space="preserve">، </w:t>
      </w:r>
      <w:r w:rsidRPr="00D82CEB">
        <w:rPr>
          <w:rFonts w:ascii="Sakkal Majalla" w:hAnsi="Sakkal Majalla" w:cs="Sakkal Majalla" w:hint="cs"/>
          <w:sz w:val="22"/>
          <w:szCs w:val="22"/>
          <w:rtl/>
          <w:lang w:bidi="ar-DZ"/>
        </w:rPr>
        <w:t xml:space="preserve">مرجع سابق. </w:t>
      </w:r>
      <w:r w:rsidRPr="00D82CEB">
        <w:rPr>
          <w:rFonts w:ascii="Sakkal Majalla" w:hAnsi="Sakkal Majalla" w:cs="Sakkal Majalla"/>
          <w:sz w:val="22"/>
          <w:szCs w:val="22"/>
          <w:rtl/>
          <w:lang w:bidi="ar-DZ"/>
        </w:rPr>
        <w:t>ص 31.</w:t>
      </w:r>
    </w:p>
  </w:footnote>
  <w:footnote w:id="20">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tl/>
          <w:lang w:bidi="ar-DZ"/>
        </w:rPr>
        <w:t>-</w:t>
      </w:r>
      <w:r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w:t>
      </w:r>
      <w:r w:rsidRPr="00D82CEB">
        <w:rPr>
          <w:rFonts w:ascii="Sakkal Majalla" w:hAnsi="Sakkal Majalla" w:cs="Sakkal Majalla"/>
          <w:b/>
          <w:bCs/>
          <w:sz w:val="22"/>
          <w:szCs w:val="22"/>
          <w:rtl/>
        </w:rPr>
        <w:t>جيفارا الأفريقي: دراسة في الفكر السياسي لتوماس سانكارا</w:t>
      </w:r>
      <w:r w:rsidRPr="00D82CEB">
        <w:rPr>
          <w:rFonts w:ascii="Sakkal Majalla" w:hAnsi="Sakkal Majalla" w:cs="Sakkal Majalla"/>
          <w:sz w:val="22"/>
          <w:szCs w:val="22"/>
          <w:rtl/>
        </w:rPr>
        <w:t>. ( القاهرة: مكتبة جزيرة الورد)</w:t>
      </w:r>
      <w:r w:rsidRPr="00D82CEB">
        <w:rPr>
          <w:rFonts w:ascii="Sakkal Majalla" w:hAnsi="Sakkal Majalla" w:cs="Sakkal Majalla"/>
          <w:sz w:val="22"/>
          <w:szCs w:val="22"/>
          <w:rtl/>
          <w:lang w:bidi="ar-DZ"/>
        </w:rPr>
        <w:t>. ص 58.</w:t>
      </w:r>
    </w:p>
  </w:footnote>
  <w:footnote w:id="21">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w:t>
      </w:r>
      <w:r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59.</w:t>
      </w:r>
    </w:p>
  </w:footnote>
  <w:footnote w:id="22">
    <w:p w:rsidR="002C39CE" w:rsidRPr="00D82CEB" w:rsidRDefault="002C39CE" w:rsidP="003F6F05">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w:t>
      </w:r>
      <w:r w:rsidRPr="00D82CEB">
        <w:rPr>
          <w:rFonts w:ascii="Sakkal Majalla" w:hAnsi="Sakkal Majalla" w:cs="Sakkal Majalla" w:hint="cs"/>
          <w:sz w:val="22"/>
          <w:szCs w:val="22"/>
          <w:rtl/>
          <w:lang w:bidi="ar-DZ"/>
        </w:rPr>
        <w:t xml:space="preserve"> </w:t>
      </w:r>
      <w:r w:rsidRPr="00D82CEB">
        <w:rPr>
          <w:rFonts w:ascii="Sakkal Majalla" w:hAnsi="Sakkal Majalla" w:cs="Sakkal Majalla" w:hint="cs"/>
          <w:b/>
          <w:bCs/>
          <w:sz w:val="22"/>
          <w:szCs w:val="22"/>
          <w:rtl/>
          <w:lang w:bidi="ar-DZ"/>
        </w:rPr>
        <w:t>نفس ال</w:t>
      </w:r>
      <w:r w:rsidRPr="00D82CEB">
        <w:rPr>
          <w:rFonts w:ascii="Sakkal Majalla" w:hAnsi="Sakkal Majalla" w:cs="Sakkal Majalla"/>
          <w:b/>
          <w:bCs/>
          <w:sz w:val="22"/>
          <w:szCs w:val="22"/>
          <w:rtl/>
          <w:lang w:bidi="ar-DZ"/>
        </w:rPr>
        <w:t>مرجع</w:t>
      </w:r>
      <w:r w:rsidRPr="00D82CEB">
        <w:rPr>
          <w:rFonts w:ascii="Sakkal Majalla" w:hAnsi="Sakkal Majalla" w:cs="Sakkal Majalla"/>
          <w:sz w:val="22"/>
          <w:szCs w:val="22"/>
          <w:rtl/>
          <w:lang w:bidi="ar-DZ"/>
        </w:rPr>
        <w:t>. ص. 128.</w:t>
      </w:r>
    </w:p>
  </w:footnote>
  <w:footnote w:id="23">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b/>
          <w:bCs/>
          <w:sz w:val="22"/>
          <w:szCs w:val="22"/>
          <w:rtl/>
          <w:lang w:bidi="ar-DZ"/>
        </w:rPr>
        <w:t>نفس المرجع</w:t>
      </w:r>
      <w:r w:rsidRPr="00D82CEB">
        <w:rPr>
          <w:rFonts w:ascii="Sakkal Majalla" w:hAnsi="Sakkal Majalla" w:cs="Sakkal Majalla"/>
          <w:sz w:val="22"/>
          <w:szCs w:val="22"/>
          <w:rtl/>
          <w:lang w:bidi="ar-DZ"/>
        </w:rPr>
        <w:t>. ص. 117.</w:t>
      </w:r>
    </w:p>
  </w:footnote>
  <w:footnote w:id="24">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حمدي عبد الرحمن، </w:t>
      </w:r>
      <w:r w:rsidRPr="00D82CEB">
        <w:rPr>
          <w:rFonts w:ascii="Sakkal Majalla" w:hAnsi="Sakkal Majalla" w:cs="Sakkal Majalla"/>
          <w:b/>
          <w:bCs/>
          <w:sz w:val="22"/>
          <w:szCs w:val="22"/>
          <w:rtl/>
        </w:rPr>
        <w:t>الفساد السياسي في إفريقيا</w:t>
      </w:r>
      <w:r w:rsidRPr="00D82CEB">
        <w:rPr>
          <w:rFonts w:ascii="Sakkal Majalla" w:hAnsi="Sakkal Majalla" w:cs="Sakkal Majalla"/>
          <w:sz w:val="22"/>
          <w:szCs w:val="22"/>
          <w:rtl/>
        </w:rPr>
        <w:t>. ( القاهرة، دار القارئ العربي، 1993).</w:t>
      </w:r>
      <w:r w:rsidRPr="00D82CEB">
        <w:rPr>
          <w:rFonts w:ascii="Sakkal Majalla" w:hAnsi="Sakkal Majalla" w:cs="Sakkal Majalla"/>
          <w:sz w:val="22"/>
          <w:szCs w:val="22"/>
          <w:rtl/>
          <w:lang w:bidi="ar-DZ"/>
        </w:rPr>
        <w:t>. ص.96.</w:t>
      </w:r>
    </w:p>
  </w:footnote>
  <w:footnote w:id="25">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حمدي عبد الرحمن، ( </w:t>
      </w:r>
      <w:r w:rsidRPr="00D82CEB">
        <w:rPr>
          <w:rFonts w:ascii="Sakkal Majalla" w:hAnsi="Sakkal Majalla" w:cs="Sakkal Majalla"/>
          <w:b/>
          <w:bCs/>
          <w:sz w:val="22"/>
          <w:szCs w:val="22"/>
          <w:rtl/>
          <w:lang w:bidi="ar-DZ"/>
        </w:rPr>
        <w:t>الفساد ...)، مرجع سابق</w:t>
      </w:r>
      <w:r w:rsidRPr="00D82CEB">
        <w:rPr>
          <w:rFonts w:ascii="Sakkal Majalla" w:hAnsi="Sakkal Majalla" w:cs="Sakkal Majalla"/>
          <w:sz w:val="22"/>
          <w:szCs w:val="22"/>
          <w:rtl/>
          <w:lang w:bidi="ar-DZ"/>
        </w:rPr>
        <w:t>. ص ص.123-124.</w:t>
      </w:r>
    </w:p>
  </w:footnote>
  <w:footnote w:id="26">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ماجيايلي.س.فايل، الجيش والمجتمع المدني في سراليون، ترجمة هالة جمال ثابت. في كتاب: نولي أكوديبا،</w:t>
      </w:r>
      <w:r w:rsidRPr="00D82CEB">
        <w:rPr>
          <w:rFonts w:ascii="Sakkal Majalla" w:hAnsi="Sakkal Majalla" w:cs="Sakkal Majalla" w:hint="cs"/>
          <w:sz w:val="22"/>
          <w:szCs w:val="22"/>
          <w:rtl/>
          <w:lang w:bidi="ar-DZ"/>
        </w:rPr>
        <w:t xml:space="preserve">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ص.246.</w:t>
      </w:r>
    </w:p>
  </w:footnote>
  <w:footnote w:id="27">
    <w:p w:rsidR="002C39CE" w:rsidRPr="00D82CEB" w:rsidRDefault="002C39CE" w:rsidP="002C39CE">
      <w:pPr>
        <w:pStyle w:val="Paragraphedeliste"/>
        <w:autoSpaceDE w:val="0"/>
        <w:autoSpaceDN w:val="0"/>
        <w:bidi/>
        <w:adjustRightInd w:val="0"/>
        <w:spacing w:after="0" w:line="240" w:lineRule="auto"/>
        <w:ind w:left="0"/>
        <w:rPr>
          <w:rFonts w:ascii="Sakkal Majalla" w:hAnsi="Sakkal Majalla" w:cs="Sakkal Majalla"/>
          <w:b/>
          <w:bCs/>
          <w:rtl/>
          <w:lang w:bidi="ar-DZ"/>
        </w:rPr>
      </w:pPr>
      <w:r w:rsidRPr="00D82CEB">
        <w:rPr>
          <w:rStyle w:val="Appelnotedebasdep"/>
          <w:rFonts w:ascii="Sakkal Majalla" w:hAnsi="Sakkal Majalla" w:cs="Sakkal Majalla"/>
        </w:rPr>
        <w:footnoteRef/>
      </w:r>
      <w:r w:rsidRPr="00D82CEB">
        <w:rPr>
          <w:rFonts w:ascii="Sakkal Majalla" w:hAnsi="Sakkal Majalla" w:cs="Sakkal Majalla"/>
        </w:rPr>
        <w:t xml:space="preserve"> </w:t>
      </w:r>
      <w:r w:rsidRPr="00D82CEB">
        <w:rPr>
          <w:rFonts w:ascii="Sakkal Majalla" w:hAnsi="Sakkal Majalla" w:cs="Sakkal Majalla"/>
          <w:rtl/>
          <w:lang w:bidi="ar-DZ"/>
        </w:rPr>
        <w:t xml:space="preserve">- </w:t>
      </w:r>
      <w:r w:rsidRPr="00D82CEB">
        <w:rPr>
          <w:rFonts w:ascii="Sakkal Majalla" w:hAnsi="Sakkal Majalla" w:cs="Sakkal Majalla"/>
          <w:color w:val="000000"/>
          <w:rtl/>
        </w:rPr>
        <w:t xml:space="preserve">"القوات المسلحة السودانية: كان هناك فساد وسوء إدارة في مؤسسات الحكم": </w:t>
      </w:r>
      <w:r w:rsidRPr="00D82CEB">
        <w:rPr>
          <w:rFonts w:ascii="Sakkal Majalla" w:hAnsi="Sakkal Majalla" w:cs="Sakkal Majalla"/>
          <w:b/>
          <w:bCs/>
          <w:lang w:bidi="ar-DZ"/>
        </w:rPr>
        <w:t>https://www.elwatannews.com/news/details/4106974</w:t>
      </w:r>
    </w:p>
  </w:footnote>
  <w:footnote w:id="28">
    <w:p w:rsidR="002C39CE" w:rsidRPr="00D82CEB" w:rsidRDefault="002C39CE" w:rsidP="00714303">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لو امباي، </w:t>
      </w:r>
      <w:r w:rsidR="00714303" w:rsidRPr="00D82CEB">
        <w:rPr>
          <w:rFonts w:ascii="Sakkal Majalla" w:hAnsi="Sakkal Majalla" w:cs="Sakkal Majalla"/>
          <w:b/>
          <w:bCs/>
          <w:sz w:val="22"/>
          <w:szCs w:val="22"/>
          <w:rtl/>
          <w:lang w:bidi="ar-DZ"/>
        </w:rPr>
        <w:t>إشكالية انتقال السلطة في إفريقيا ( مع التطبيق على نيجيريا).</w:t>
      </w:r>
      <w:r w:rsidR="00714303" w:rsidRPr="00D82CEB">
        <w:rPr>
          <w:rFonts w:ascii="Sakkal Majalla" w:hAnsi="Sakkal Majalla" w:cs="Sakkal Majalla"/>
          <w:sz w:val="22"/>
          <w:szCs w:val="22"/>
          <w:rtl/>
          <w:lang w:bidi="ar-DZ"/>
        </w:rPr>
        <w:t xml:space="preserve"> ( السودان: جامعة إفريقيا العالمية، مركز البحوث والدراسات الإفريقية).</w:t>
      </w:r>
      <w:r w:rsidRPr="00D82CEB">
        <w:rPr>
          <w:rFonts w:ascii="Sakkal Majalla" w:hAnsi="Sakkal Majalla" w:cs="Sakkal Majalla"/>
          <w:sz w:val="22"/>
          <w:szCs w:val="22"/>
          <w:rtl/>
          <w:lang w:bidi="ar-DZ"/>
        </w:rPr>
        <w:t>. ص ص. 139، 140.</w:t>
      </w:r>
    </w:p>
  </w:footnote>
  <w:footnote w:id="29">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b/>
          <w:bCs/>
          <w:sz w:val="22"/>
          <w:szCs w:val="22"/>
          <w:rtl/>
          <w:lang w:bidi="ar-DZ"/>
        </w:rPr>
        <w:t>نفس المرجع</w:t>
      </w:r>
      <w:r w:rsidRPr="00D82CEB">
        <w:rPr>
          <w:rFonts w:ascii="Sakkal Majalla" w:hAnsi="Sakkal Majalla" w:cs="Sakkal Majalla"/>
          <w:sz w:val="22"/>
          <w:szCs w:val="22"/>
          <w:rtl/>
          <w:lang w:bidi="ar-DZ"/>
        </w:rPr>
        <w:t>. ص ص. 34-36 .</w:t>
      </w:r>
    </w:p>
  </w:footnote>
  <w:footnote w:id="30">
    <w:p w:rsidR="002C39CE" w:rsidRPr="00D82CEB" w:rsidRDefault="002C39CE" w:rsidP="00A81E59">
      <w:pPr>
        <w:pStyle w:val="Notedebasdepage"/>
        <w:bidi/>
        <w:spacing w:line="20" w:lineRule="atLeast"/>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rPr>
        <w:t xml:space="preserve">- أوكانا ب. ايكبي، " الأبوية والنظم العسكرية في نيجيريا"، في كتاب: أوكانا ب. ايكبي، </w:t>
      </w:r>
      <w:r w:rsidRPr="00D82CEB">
        <w:rPr>
          <w:rFonts w:ascii="Sakkal Majalla" w:hAnsi="Sakkal Majalla" w:cs="Sakkal Majalla"/>
          <w:sz w:val="22"/>
          <w:szCs w:val="22"/>
          <w:shd w:val="clear" w:color="auto" w:fill="FFFFFF"/>
          <w:rtl/>
        </w:rPr>
        <w:t xml:space="preserve">مختارات المجلة الإفريقية للعلوم السياسية: </w:t>
      </w:r>
      <w:r w:rsidRPr="00D82CEB">
        <w:rPr>
          <w:rFonts w:ascii="Sakkal Majalla" w:hAnsi="Sakkal Majalla" w:cs="Sakkal Majalla"/>
          <w:b/>
          <w:bCs/>
          <w:sz w:val="22"/>
          <w:szCs w:val="22"/>
          <w:shd w:val="clear" w:color="auto" w:fill="FFFFFF"/>
          <w:rtl/>
        </w:rPr>
        <w:t>النهضة الإفريقية</w:t>
      </w:r>
      <w:r w:rsidRPr="00D82CEB">
        <w:rPr>
          <w:rFonts w:ascii="Sakkal Majalla" w:hAnsi="Sakkal Majalla" w:cs="Sakkal Majalla"/>
          <w:sz w:val="22"/>
          <w:szCs w:val="22"/>
          <w:shd w:val="clear" w:color="auto" w:fill="FFFFFF"/>
          <w:rtl/>
        </w:rPr>
        <w:t>. ( القاهرة: الجمعية الإفريقية للعلوم السياسية، 2002). ص ص.195، 196.</w:t>
      </w:r>
    </w:p>
  </w:footnote>
  <w:footnote w:id="31">
    <w:p w:rsidR="002C39CE" w:rsidRPr="00D82CEB" w:rsidRDefault="002C39CE" w:rsidP="00A81E59">
      <w:pPr>
        <w:pStyle w:val="ListParagraph"/>
        <w:tabs>
          <w:tab w:val="left" w:pos="509"/>
        </w:tabs>
        <w:bidi/>
        <w:spacing w:after="0" w:line="20" w:lineRule="atLeast"/>
        <w:ind w:left="0"/>
        <w:rPr>
          <w:rFonts w:ascii="Simplified Arabic" w:hAnsi="Simplified Arabic" w:cs="Simplified Arabic"/>
          <w:b/>
          <w:bCs/>
          <w:sz w:val="28"/>
          <w:szCs w:val="28"/>
          <w:rtl/>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حسين م آدم، </w:t>
      </w:r>
      <w:r w:rsidR="00714303" w:rsidRPr="00D82CEB">
        <w:rPr>
          <w:rFonts w:ascii="Sakkal Majalla" w:hAnsi="Sakkal Majalla" w:cs="Sakkal Majalla"/>
          <w:rtl/>
          <w:lang w:bidi="ar-DZ"/>
        </w:rPr>
        <w:t>" الصراعات القبلية والتحول الديمقراطي في الصومال". في كتاب: نولي أكوديبا، ج 2</w:t>
      </w:r>
      <w:r w:rsidR="00A81E59" w:rsidRPr="00D82CEB">
        <w:rPr>
          <w:rFonts w:ascii="Sakkal Majalla" w:hAnsi="Sakkal Majalla" w:cs="Sakkal Majalla" w:hint="cs"/>
          <w:rtl/>
          <w:lang w:bidi="ar-DZ"/>
        </w:rPr>
        <w:t xml:space="preserve">، </w:t>
      </w:r>
      <w:r w:rsidR="00A81E59" w:rsidRPr="00D82CEB">
        <w:rPr>
          <w:rFonts w:ascii="Sakkal Majalla" w:hAnsi="Sakkal Majalla" w:cs="Sakkal Majalla"/>
          <w:rtl/>
        </w:rPr>
        <w:t>ترجمة: مجموعة من الباحثين. ( القاهرة: المجلس الأعلى للثقافة، ط1، 2003).</w:t>
      </w:r>
      <w:r w:rsidRPr="00D82CEB">
        <w:rPr>
          <w:rFonts w:ascii="Sakkal Majalla" w:hAnsi="Sakkal Majalla" w:cs="Sakkal Majalla"/>
          <w:rtl/>
          <w:lang w:bidi="ar-DZ"/>
        </w:rPr>
        <w:t xml:space="preserve"> ص. 633.</w:t>
      </w:r>
    </w:p>
  </w:footnote>
  <w:footnote w:id="32">
    <w:p w:rsidR="002C39CE" w:rsidRPr="00D82CEB" w:rsidRDefault="002C39CE" w:rsidP="00714303">
      <w:pPr>
        <w:pStyle w:val="Notedebasdepage"/>
        <w:bidi/>
        <w:ind w:left="57" w:right="57"/>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أحمد أمل محمد أمل، </w:t>
      </w:r>
      <w:r w:rsidR="00714303" w:rsidRPr="00D82CEB">
        <w:rPr>
          <w:rFonts w:ascii="Sakkal Majalla" w:hAnsi="Sakkal Majalla" w:cs="Sakkal Majalla"/>
          <w:b/>
          <w:bCs/>
          <w:sz w:val="22"/>
          <w:szCs w:val="22"/>
          <w:rtl/>
          <w:lang w:bidi="ar-DZ"/>
        </w:rPr>
        <w:t>الإثنية والنظم الحزبية في إفريقيا (دراسة مقارنة)</w:t>
      </w:r>
      <w:r w:rsidR="00714303" w:rsidRPr="00D82CEB">
        <w:rPr>
          <w:rFonts w:ascii="Sakkal Majalla" w:hAnsi="Sakkal Majalla" w:cs="Sakkal Majalla"/>
          <w:sz w:val="22"/>
          <w:szCs w:val="22"/>
          <w:rtl/>
          <w:lang w:bidi="ar-DZ"/>
        </w:rPr>
        <w:t>. ( القاهرة: المكتب العربي للمعارف، ط1، 2015)</w:t>
      </w:r>
      <w:r w:rsidRPr="00D82CEB">
        <w:rPr>
          <w:rFonts w:ascii="Sakkal Majalla" w:hAnsi="Sakkal Majalla" w:cs="Sakkal Majalla"/>
          <w:sz w:val="22"/>
          <w:szCs w:val="22"/>
          <w:rtl/>
          <w:lang w:bidi="ar-DZ"/>
        </w:rPr>
        <w:t>. ص. 489.</w:t>
      </w:r>
    </w:p>
  </w:footnote>
  <w:footnote w:id="33">
    <w:p w:rsidR="002C39CE" w:rsidRPr="00D82CEB" w:rsidRDefault="002C39CE" w:rsidP="00714303">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حمدي عبد الرحمن حسن، </w:t>
      </w:r>
      <w:r w:rsidR="00714303" w:rsidRPr="00D82CEB">
        <w:rPr>
          <w:rFonts w:ascii="Sakkal Majalla" w:hAnsi="Sakkal Majalla" w:cs="Sakkal Majalla"/>
          <w:sz w:val="22"/>
          <w:szCs w:val="22"/>
          <w:rtl/>
          <w:lang w:bidi="ar-DZ"/>
        </w:rPr>
        <w:t xml:space="preserve">(العسكريون...)، </w:t>
      </w:r>
      <w:r w:rsidR="00714303"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w:t>
      </w:r>
      <w:r w:rsidR="00714303" w:rsidRPr="00D82CEB">
        <w:rPr>
          <w:rFonts w:ascii="Sakkal Majalla" w:hAnsi="Sakkal Majalla" w:cs="Sakkal Majalla" w:hint="cs"/>
          <w:sz w:val="22"/>
          <w:szCs w:val="22"/>
          <w:rtl/>
          <w:lang w:bidi="ar-DZ"/>
        </w:rPr>
        <w:t xml:space="preserve"> ص</w:t>
      </w:r>
      <w:r w:rsidR="00714303" w:rsidRPr="00D82CEB">
        <w:rPr>
          <w:rFonts w:ascii="Sakkal Majalla" w:hAnsi="Sakkal Majalla" w:cs="Sakkal Majalla"/>
          <w:sz w:val="22"/>
          <w:szCs w:val="22"/>
          <w:rtl/>
          <w:lang w:bidi="ar-DZ"/>
        </w:rPr>
        <w:t>34</w:t>
      </w:r>
      <w:r w:rsidR="00714303" w:rsidRPr="00D82CEB">
        <w:rPr>
          <w:rFonts w:ascii="Sakkal Majalla" w:hAnsi="Sakkal Majalla" w:cs="Sakkal Majalla" w:hint="cs"/>
          <w:sz w:val="22"/>
          <w:szCs w:val="22"/>
          <w:rtl/>
          <w:lang w:bidi="ar-DZ"/>
        </w:rPr>
        <w:t>،35.</w:t>
      </w:r>
    </w:p>
  </w:footnote>
  <w:footnote w:id="34">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3F6F05">
        <w:rPr>
          <w:rFonts w:ascii="Sakkal Majalla" w:hAnsi="Sakkal Majalla" w:cs="Sakkal Majalla"/>
          <w:sz w:val="22"/>
          <w:szCs w:val="22"/>
          <w:rtl/>
          <w:lang w:bidi="ar-DZ"/>
        </w:rPr>
        <w:t>نفس المرجع</w:t>
      </w:r>
      <w:r w:rsidRPr="00D82CEB">
        <w:rPr>
          <w:rFonts w:ascii="Sakkal Majalla" w:hAnsi="Sakkal Majalla" w:cs="Sakkal Majalla"/>
          <w:sz w:val="22"/>
          <w:szCs w:val="22"/>
          <w:rtl/>
          <w:lang w:bidi="ar-DZ"/>
        </w:rPr>
        <w:t>. ص. 56.</w:t>
      </w:r>
    </w:p>
  </w:footnote>
  <w:footnote w:id="35">
    <w:p w:rsidR="002C39CE" w:rsidRPr="00D82CEB" w:rsidRDefault="002C39CE" w:rsidP="00714303">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00714303" w:rsidRPr="00D82CEB">
        <w:rPr>
          <w:rFonts w:ascii="Sakkal Majalla" w:hAnsi="Sakkal Majalla" w:cs="Sakkal Majalla"/>
          <w:rtl/>
          <w:lang w:bidi="ar-DZ"/>
        </w:rPr>
        <w:t xml:space="preserve">عبد العزيز راغب شاهين، </w:t>
      </w:r>
      <w:r w:rsidR="00714303" w:rsidRPr="00D82CEB">
        <w:rPr>
          <w:rFonts w:ascii="Sakkal Majalla" w:hAnsi="Sakkal Majalla" w:cs="Sakkal Majalla"/>
          <w:b/>
          <w:bCs/>
          <w:rtl/>
          <w:lang w:bidi="ar-DZ"/>
        </w:rPr>
        <w:t>الصراع القبلي والسياسي في مجتمعات حوض النيل</w:t>
      </w:r>
      <w:r w:rsidR="00714303" w:rsidRPr="00D82CEB">
        <w:rPr>
          <w:rFonts w:ascii="Sakkal Majalla" w:hAnsi="Sakkal Majalla" w:cs="Sakkal Majalla"/>
          <w:rtl/>
          <w:lang w:bidi="ar-DZ"/>
        </w:rPr>
        <w:t>. (القاهرة، الهيئة المصرية للكتاب، 2011).</w:t>
      </w:r>
      <w:r w:rsidRPr="00D82CEB">
        <w:rPr>
          <w:rFonts w:ascii="Sakkal Majalla" w:hAnsi="Sakkal Majalla" w:cs="Sakkal Majalla"/>
          <w:sz w:val="22"/>
          <w:szCs w:val="22"/>
          <w:rtl/>
          <w:lang w:bidi="ar-DZ"/>
        </w:rPr>
        <w:t>. ص. 182.</w:t>
      </w:r>
    </w:p>
  </w:footnote>
  <w:footnote w:id="36">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60.</w:t>
      </w:r>
    </w:p>
  </w:footnote>
  <w:footnote w:id="37">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عبد الرحمن أحمد أبو خريس، </w:t>
      </w:r>
      <w:r w:rsidRPr="00D82CEB">
        <w:rPr>
          <w:rFonts w:ascii="Sakkal Majalla" w:hAnsi="Sakkal Majalla" w:cs="Sakkal Majalla"/>
          <w:b/>
          <w:bCs/>
          <w:sz w:val="22"/>
          <w:szCs w:val="22"/>
          <w:rtl/>
          <w:lang w:bidi="ar-DZ"/>
        </w:rPr>
        <w:t>من قضايا الإصلاح الديمقراطي في إفريقيا</w:t>
      </w:r>
      <w:r w:rsidRPr="00D82CEB">
        <w:rPr>
          <w:rFonts w:ascii="Sakkal Majalla" w:hAnsi="Sakkal Majalla" w:cs="Sakkal Majalla"/>
          <w:sz w:val="22"/>
          <w:szCs w:val="22"/>
          <w:rtl/>
          <w:lang w:bidi="ar-DZ"/>
        </w:rPr>
        <w:t>. ( السودان: المركز العالمي للدراسات الإفريقية، 2007). ص. 20.</w:t>
      </w:r>
    </w:p>
  </w:footnote>
  <w:footnote w:id="38">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60.</w:t>
      </w:r>
    </w:p>
  </w:footnote>
  <w:footnote w:id="39">
    <w:p w:rsidR="002C39CE" w:rsidRPr="00D82CEB" w:rsidRDefault="002C39CE" w:rsidP="00714303">
      <w:pPr>
        <w:pStyle w:val="Notedebasdepage"/>
        <w:bidi/>
        <w:jc w:val="both"/>
        <w:rPr>
          <w:rFonts w:ascii="Sakkal Majalla" w:hAnsi="Sakkal Majalla" w:cs="Sakkal Majalla"/>
          <w:sz w:val="22"/>
          <w:szCs w:val="22"/>
          <w:rtl/>
        </w:rPr>
      </w:pPr>
      <w:r w:rsidRPr="00D82CEB">
        <w:rPr>
          <w:rStyle w:val="Appelnotedebasdep"/>
          <w:rFonts w:ascii="Sakkal Majalla" w:hAnsi="Sakkal Majalla" w:cs="Sakkal Majalla"/>
        </w:rPr>
        <w:footnoteRef/>
      </w:r>
      <w:r w:rsidR="00714303" w:rsidRPr="00D82CEB">
        <w:rPr>
          <w:rFonts w:ascii="Sakkal Majalla" w:hAnsi="Sakkal Majalla" w:cs="Sakkal Majalla" w:hint="cs"/>
          <w:rtl/>
        </w:rPr>
        <w:t xml:space="preserve"> </w:t>
      </w:r>
      <w:r w:rsidRPr="00D82CEB">
        <w:rPr>
          <w:rFonts w:ascii="Sakkal Majalla" w:hAnsi="Sakkal Majalla" w:cs="Sakkal Majalla"/>
          <w:rtl/>
          <w:lang w:bidi="ar-DZ"/>
        </w:rPr>
        <w:t>- السيد</w:t>
      </w:r>
      <w:r w:rsidRPr="00D82CEB">
        <w:rPr>
          <w:rFonts w:ascii="Sakkal Majalla" w:hAnsi="Sakkal Majalla" w:cs="Sakkal Majalla"/>
          <w:lang w:bidi="ar-DZ"/>
        </w:rPr>
        <w:t xml:space="preserve"> </w:t>
      </w:r>
      <w:r w:rsidRPr="00D82CEB">
        <w:rPr>
          <w:rFonts w:ascii="Sakkal Majalla" w:hAnsi="Sakkal Majalla" w:cs="Sakkal Majalla"/>
          <w:rtl/>
          <w:lang w:bidi="ar-DZ"/>
        </w:rPr>
        <w:t>علي</w:t>
      </w:r>
      <w:r w:rsidRPr="00D82CEB">
        <w:rPr>
          <w:rFonts w:ascii="Sakkal Majalla" w:hAnsi="Sakkal Majalla" w:cs="Sakkal Majalla"/>
          <w:lang w:bidi="ar-DZ"/>
        </w:rPr>
        <w:t xml:space="preserve"> </w:t>
      </w:r>
      <w:r w:rsidRPr="00D82CEB">
        <w:rPr>
          <w:rFonts w:ascii="Sakkal Majalla" w:hAnsi="Sakkal Majalla" w:cs="Sakkal Majalla"/>
          <w:rtl/>
          <w:lang w:bidi="ar-DZ"/>
        </w:rPr>
        <w:t>أبو</w:t>
      </w:r>
      <w:r w:rsidRPr="00D82CEB">
        <w:rPr>
          <w:rFonts w:ascii="Sakkal Majalla" w:hAnsi="Sakkal Majalla" w:cs="Sakkal Majalla"/>
          <w:lang w:bidi="ar-DZ"/>
        </w:rPr>
        <w:t xml:space="preserve"> </w:t>
      </w:r>
      <w:r w:rsidRPr="00D82CEB">
        <w:rPr>
          <w:rFonts w:ascii="Sakkal Majalla" w:hAnsi="Sakkal Majalla" w:cs="Sakkal Majalla"/>
          <w:rtl/>
          <w:lang w:bidi="ar-DZ"/>
        </w:rPr>
        <w:t xml:space="preserve">فرحة، </w:t>
      </w:r>
      <w:r w:rsidR="00714303" w:rsidRPr="00D82CEB">
        <w:rPr>
          <w:rFonts w:ascii="Sakkal Majalla" w:hAnsi="Sakkal Majalla" w:cs="Sakkal Majalla"/>
          <w:sz w:val="22"/>
          <w:szCs w:val="22"/>
          <w:rtl/>
        </w:rPr>
        <w:t xml:space="preserve">" مستقبل الدولة الإفريقية بين السطوة العسكرية وجدوى الديمقراطية". </w:t>
      </w:r>
      <w:r w:rsidR="00714303" w:rsidRPr="00D82CEB">
        <w:rPr>
          <w:rFonts w:ascii="Sakkal Majalla" w:hAnsi="Sakkal Majalla" w:cs="Sakkal Majalla"/>
          <w:b/>
          <w:bCs/>
          <w:sz w:val="22"/>
          <w:szCs w:val="22"/>
          <w:rtl/>
        </w:rPr>
        <w:t>مجلة قراءات إفريقية</w:t>
      </w:r>
      <w:r w:rsidR="00714303" w:rsidRPr="00D82CEB">
        <w:rPr>
          <w:rFonts w:ascii="Sakkal Majalla" w:hAnsi="Sakkal Majalla" w:cs="Sakkal Majalla"/>
          <w:sz w:val="22"/>
          <w:szCs w:val="22"/>
          <w:rtl/>
        </w:rPr>
        <w:t>، العدد 13، (سبتمبر</w:t>
      </w:r>
      <w:r w:rsidR="00714303" w:rsidRPr="00D82CEB">
        <w:rPr>
          <w:rFonts w:ascii="Sakkal Majalla" w:hAnsi="Sakkal Majalla" w:cs="Sakkal Majalla"/>
          <w:sz w:val="22"/>
          <w:szCs w:val="22"/>
        </w:rPr>
        <w:t xml:space="preserve"> 2012</w:t>
      </w:r>
      <w:r w:rsidR="00714303" w:rsidRPr="00D82CEB">
        <w:rPr>
          <w:rFonts w:ascii="Sakkal Majalla" w:hAnsi="Sakkal Majalla" w:cs="Sakkal Majalla"/>
          <w:sz w:val="22"/>
          <w:szCs w:val="22"/>
          <w:rtl/>
        </w:rPr>
        <w:t>)</w:t>
      </w:r>
      <w:r w:rsidRPr="00D82CEB">
        <w:rPr>
          <w:rFonts w:ascii="Sakkal Majalla" w:hAnsi="Sakkal Majalla" w:cs="Sakkal Majalla"/>
          <w:rtl/>
          <w:lang w:bidi="ar-DZ"/>
        </w:rPr>
        <w:t xml:space="preserve">. ص ص. 48-50 </w:t>
      </w:r>
    </w:p>
  </w:footnote>
  <w:footnote w:id="40">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لو امباي،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138.</w:t>
      </w:r>
    </w:p>
  </w:footnote>
  <w:footnote w:id="41">
    <w:p w:rsidR="002C39CE" w:rsidRPr="00D82CEB" w:rsidRDefault="002C39CE" w:rsidP="00082E2E">
      <w:pPr>
        <w:pStyle w:val="Titre1"/>
        <w:shd w:val="clear" w:color="auto" w:fill="FFFFFF"/>
        <w:bidi/>
        <w:spacing w:before="0" w:beforeAutospacing="0" w:after="0" w:afterAutospacing="0"/>
        <w:ind w:left="57" w:right="57"/>
        <w:rPr>
          <w:rFonts w:ascii="Sakkal Majalla" w:hAnsi="Sakkal Majalla" w:cs="Sakkal Majalla"/>
          <w:b w:val="0"/>
          <w:bCs w:val="0"/>
          <w:sz w:val="22"/>
          <w:szCs w:val="22"/>
          <w:rtl/>
        </w:rPr>
      </w:pPr>
      <w:r w:rsidRPr="00D82CEB">
        <w:rPr>
          <w:rStyle w:val="Appelnotedebasdep"/>
          <w:rFonts w:ascii="Sakkal Majalla" w:hAnsi="Sakkal Majalla" w:cs="Sakkal Majalla"/>
          <w:b w:val="0"/>
          <w:bCs w:val="0"/>
          <w:sz w:val="22"/>
          <w:szCs w:val="22"/>
        </w:rPr>
        <w:footnoteRef/>
      </w:r>
      <w:r w:rsidRPr="00D82CEB">
        <w:rPr>
          <w:rFonts w:ascii="Sakkal Majalla" w:hAnsi="Sakkal Majalla" w:cs="Sakkal Majalla"/>
          <w:b w:val="0"/>
          <w:bCs w:val="0"/>
          <w:sz w:val="22"/>
          <w:szCs w:val="22"/>
        </w:rPr>
        <w:t xml:space="preserve"> </w:t>
      </w:r>
      <w:r w:rsidRPr="00D82CEB">
        <w:rPr>
          <w:rFonts w:ascii="Sakkal Majalla" w:hAnsi="Sakkal Majalla" w:cs="Sakkal Majalla"/>
          <w:b w:val="0"/>
          <w:bCs w:val="0"/>
          <w:sz w:val="22"/>
          <w:szCs w:val="22"/>
          <w:rtl/>
          <w:lang w:bidi="ar-DZ"/>
        </w:rPr>
        <w:t xml:space="preserve">- </w:t>
      </w:r>
      <w:r w:rsidRPr="00D82CEB">
        <w:rPr>
          <w:rFonts w:ascii="Sakkal Majalla" w:hAnsi="Sakkal Majalla" w:cs="Sakkal Majalla"/>
          <w:b w:val="0"/>
          <w:bCs w:val="0"/>
          <w:sz w:val="22"/>
          <w:szCs w:val="22"/>
          <w:rtl/>
        </w:rPr>
        <w:t xml:space="preserve">عمر محمد الصالح، انقلابات متتالية وأزمات سياسية.. أين تتجه الأوضاع ؟ سؤال وجواب في مالي. </w:t>
      </w:r>
      <w:r w:rsidR="00082E2E" w:rsidRPr="00D82CEB">
        <w:rPr>
          <w:rFonts w:ascii="Sakkal Majalla" w:hAnsi="Sakkal Majalla" w:cs="Sakkal Majalla"/>
          <w:sz w:val="22"/>
          <w:szCs w:val="22"/>
          <w:rtl/>
        </w:rPr>
        <w:t xml:space="preserve">في: </w:t>
      </w:r>
      <w:hyperlink r:id="rId4" w:history="1">
        <w:r w:rsidR="00082E2E" w:rsidRPr="003F6F05">
          <w:rPr>
            <w:rStyle w:val="Lienhypertexte"/>
            <w:rFonts w:ascii="Sakkal Majalla" w:hAnsi="Sakkal Majalla" w:cs="Sakkal Majalla"/>
            <w:color w:val="auto"/>
            <w:sz w:val="22"/>
            <w:szCs w:val="22"/>
            <w:u w:val="none"/>
          </w:rPr>
          <w:t>https://www.aljazeera.net/news/politics/2021/5/30</w:t>
        </w:r>
      </w:hyperlink>
      <w:r w:rsidR="00082E2E" w:rsidRPr="00D82CEB">
        <w:rPr>
          <w:rFonts w:ascii="Sakkal Majalla" w:hAnsi="Sakkal Majalla" w:cs="Sakkal Majalla"/>
          <w:sz w:val="22"/>
          <w:szCs w:val="22"/>
          <w:rtl/>
        </w:rPr>
        <w:t xml:space="preserve">  </w:t>
      </w:r>
    </w:p>
  </w:footnote>
  <w:footnote w:id="42">
    <w:p w:rsidR="002C39CE" w:rsidRPr="00D82CEB" w:rsidRDefault="002C39CE" w:rsidP="002C39CE">
      <w:pPr>
        <w:pStyle w:val="Notedebasdepage"/>
        <w:bidi/>
        <w:ind w:left="57" w:right="57"/>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62.</w:t>
      </w:r>
    </w:p>
  </w:footnote>
  <w:footnote w:id="43">
    <w:p w:rsidR="002C39CE" w:rsidRPr="00D82CEB" w:rsidRDefault="002C39CE" w:rsidP="00082E2E">
      <w:pPr>
        <w:pStyle w:val="Paragraphedeliste1"/>
        <w:tabs>
          <w:tab w:val="left" w:pos="509"/>
        </w:tabs>
        <w:bidi/>
        <w:spacing w:after="0" w:line="240" w:lineRule="auto"/>
        <w:ind w:left="0"/>
        <w:jc w:val="both"/>
        <w:rPr>
          <w:rFonts w:ascii="Sakkal Majalla" w:hAnsi="Sakkal Majalla" w:cs="Sakkal Majalla"/>
          <w:b/>
          <w:bCs/>
          <w:rtl/>
        </w:rPr>
      </w:pPr>
      <w:r w:rsidRPr="00D82CEB">
        <w:rPr>
          <w:rStyle w:val="Appelnotedebasdep"/>
          <w:rFonts w:ascii="Sakkal Majalla" w:hAnsi="Sakkal Majalla" w:cs="Sakkal Majalla"/>
        </w:rPr>
        <w:footnoteRef/>
      </w:r>
      <w:r w:rsidRPr="00D82CEB">
        <w:rPr>
          <w:rFonts w:ascii="Sakkal Majalla" w:hAnsi="Sakkal Majalla" w:cs="Sakkal Majalla"/>
        </w:rPr>
        <w:t xml:space="preserve"> </w:t>
      </w:r>
      <w:r w:rsidRPr="00D82CEB">
        <w:rPr>
          <w:rFonts w:ascii="Sakkal Majalla" w:hAnsi="Sakkal Majalla" w:cs="Sakkal Majalla"/>
          <w:rtl/>
        </w:rPr>
        <w:t xml:space="preserve">- عبد ربه أحمد، " العلاقات المدنية العسكرية وإشكاليات التحول الديمقراطي (دراسة في الاتجاهات النظرية الحديثة)". في كتاب:حمدي عبد الرحمن وآخرون، </w:t>
      </w:r>
      <w:r w:rsidR="00082E2E" w:rsidRPr="00D82CEB">
        <w:rPr>
          <w:rFonts w:ascii="Sakkal Majalla" w:hAnsi="Sakkal Majalla" w:cs="Sakkal Majalla"/>
          <w:b/>
          <w:bCs/>
          <w:rtl/>
        </w:rPr>
        <w:t>الجيوش والتحول الديمقراطي في إفريقيا</w:t>
      </w:r>
      <w:r w:rsidR="00082E2E" w:rsidRPr="00D82CEB">
        <w:rPr>
          <w:rFonts w:ascii="Sakkal Majalla" w:hAnsi="Sakkal Majalla" w:cs="Sakkal Majalla"/>
          <w:rtl/>
        </w:rPr>
        <w:t>. (قطر: منتدى العلاقات العربية والدولية، ط1، 2015)</w:t>
      </w:r>
      <w:r w:rsidRPr="00D82CEB">
        <w:rPr>
          <w:rFonts w:ascii="Sakkal Majalla" w:hAnsi="Sakkal Majalla" w:cs="Sakkal Majalla"/>
          <w:rtl/>
        </w:rPr>
        <w:t>. ص. 28.</w:t>
      </w:r>
    </w:p>
  </w:footnote>
  <w:footnote w:id="44">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حسين علي أحمد بدر الدين،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79.</w:t>
      </w:r>
    </w:p>
  </w:footnote>
  <w:footnote w:id="45">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-حمدي عبد الرحمن،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ص. 102، 103.</w:t>
      </w:r>
    </w:p>
  </w:footnote>
  <w:footnote w:id="46">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b/>
          <w:bCs/>
          <w:sz w:val="22"/>
          <w:szCs w:val="22"/>
          <w:rtl/>
          <w:lang w:bidi="ar-DZ"/>
        </w:rPr>
        <w:t>نفس المرجع</w:t>
      </w:r>
      <w:r w:rsidRPr="00D82CEB">
        <w:rPr>
          <w:rFonts w:ascii="Sakkal Majalla" w:hAnsi="Sakkal Majalla" w:cs="Sakkal Majalla"/>
          <w:sz w:val="22"/>
          <w:szCs w:val="22"/>
          <w:rtl/>
          <w:lang w:bidi="ar-DZ"/>
        </w:rPr>
        <w:t>. ص. 139.</w:t>
      </w:r>
    </w:p>
  </w:footnote>
  <w:footnote w:id="47">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w:t>
      </w:r>
      <w:r w:rsidR="00A81E59"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ص.94، 95.</w:t>
      </w:r>
    </w:p>
  </w:footnote>
  <w:footnote w:id="48">
    <w:p w:rsidR="002C39CE" w:rsidRPr="00D82CEB" w:rsidRDefault="002C39CE" w:rsidP="00A81E59">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rPr>
        <w:t xml:space="preserve">- اديبايو. و. اوليوكوشى، " الاقتصاد والسياسة في عملية التحول النيجيرية"، في كتاب: </w:t>
      </w:r>
      <w:r w:rsidR="00A81E59" w:rsidRPr="00D82CEB">
        <w:rPr>
          <w:rFonts w:ascii="Sakkal Majalla" w:hAnsi="Sakkal Majalla" w:cs="Sakkal Majalla"/>
          <w:rtl/>
        </w:rPr>
        <w:t>أوكانا ب. ايكبي</w:t>
      </w:r>
      <w:r w:rsidR="00A81E59" w:rsidRPr="00D82CEB">
        <w:rPr>
          <w:rFonts w:ascii="Sakkal Majalla" w:hAnsi="Sakkal Majalla" w:cs="Sakkal Majalla"/>
          <w:color w:val="333333"/>
          <w:sz w:val="22"/>
          <w:szCs w:val="22"/>
          <w:shd w:val="clear" w:color="auto" w:fill="FFFFFF"/>
          <w:rtl/>
        </w:rPr>
        <w:t xml:space="preserve"> </w:t>
      </w:r>
      <w:r w:rsidR="00A81E59" w:rsidRPr="00D82CEB">
        <w:rPr>
          <w:rFonts w:ascii="Sakkal Majalla" w:hAnsi="Sakkal Majalla" w:cs="Sakkal Majalla" w:hint="cs"/>
          <w:color w:val="333333"/>
          <w:sz w:val="22"/>
          <w:szCs w:val="22"/>
          <w:shd w:val="clear" w:color="auto" w:fill="FFFFFF"/>
          <w:rtl/>
        </w:rPr>
        <w:t xml:space="preserve">،مرجع سابق. </w:t>
      </w:r>
      <w:r w:rsidRPr="00D82CEB">
        <w:rPr>
          <w:rFonts w:ascii="Sakkal Majalla" w:hAnsi="Sakkal Majalla" w:cs="Sakkal Majalla"/>
          <w:color w:val="333333"/>
          <w:sz w:val="22"/>
          <w:szCs w:val="22"/>
          <w:shd w:val="clear" w:color="auto" w:fill="FFFFFF"/>
          <w:rtl/>
        </w:rPr>
        <w:t>ص. 247.</w:t>
      </w:r>
    </w:p>
  </w:footnote>
  <w:footnote w:id="49">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w:t>
      </w:r>
      <w:r w:rsidR="00A81E59"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ص. 79، 80.</w:t>
      </w:r>
    </w:p>
  </w:footnote>
  <w:footnote w:id="50">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hAnsi="Sakkal Majalla" w:cs="Sakkal Majalla"/>
          <w:b/>
          <w:bCs/>
          <w:sz w:val="22"/>
          <w:szCs w:val="22"/>
          <w:rtl/>
          <w:lang w:bidi="ar-DZ"/>
        </w:rPr>
        <w:t>نفس المرجع</w:t>
      </w:r>
      <w:r w:rsidRPr="00D82CEB">
        <w:rPr>
          <w:rFonts w:ascii="Sakkal Majalla" w:hAnsi="Sakkal Majalla" w:cs="Sakkal Majalla"/>
          <w:sz w:val="22"/>
          <w:szCs w:val="22"/>
          <w:rtl/>
          <w:lang w:bidi="ar-DZ"/>
        </w:rPr>
        <w:t>. ص ص. 106، 107.</w:t>
      </w:r>
    </w:p>
  </w:footnote>
  <w:footnote w:id="51">
    <w:p w:rsidR="002C39CE" w:rsidRPr="00D82CEB" w:rsidRDefault="002C39CE" w:rsidP="00A81E59">
      <w:pPr>
        <w:shd w:val="clear" w:color="auto" w:fill="FFFFFF"/>
        <w:bidi/>
        <w:spacing w:after="0" w:line="240" w:lineRule="auto"/>
        <w:jc w:val="both"/>
        <w:rPr>
          <w:rFonts w:ascii="Sakkal Majalla" w:hAnsi="Sakkal Majalla" w:cs="Sakkal Majalla"/>
          <w:b/>
          <w:bCs/>
          <w:kern w:val="16"/>
          <w:lang w:eastAsia="ko-KR" w:bidi="ar-DZ"/>
        </w:rPr>
      </w:pPr>
      <w:r w:rsidRPr="00D82CEB">
        <w:rPr>
          <w:rStyle w:val="Appelnotedebasdep"/>
          <w:rFonts w:ascii="Sakkal Majalla" w:hAnsi="Sakkal Majalla" w:cs="Sakkal Majalla"/>
        </w:rPr>
        <w:footnoteRef/>
      </w:r>
      <w:r w:rsidRPr="00D82CEB">
        <w:rPr>
          <w:rFonts w:ascii="Sakkal Majalla" w:hAnsi="Sakkal Majalla" w:cs="Sakkal Majalla"/>
          <w:rtl/>
        </w:rPr>
        <w:t xml:space="preserve">- أوكانا ب. ايكبي، </w:t>
      </w:r>
      <w:r w:rsidR="00082E2E" w:rsidRPr="00D82CEB">
        <w:rPr>
          <w:rFonts w:ascii="Sakkal Majalla" w:hAnsi="Sakkal Majalla" w:cs="Sakkal Majalla"/>
          <w:b/>
          <w:bCs/>
          <w:rtl/>
        </w:rPr>
        <w:t>م</w:t>
      </w:r>
      <w:r w:rsidR="00A81E59" w:rsidRPr="00D82CEB">
        <w:rPr>
          <w:rFonts w:ascii="Sakkal Majalla" w:hAnsi="Sakkal Majalla" w:cs="Sakkal Majalla" w:hint="cs"/>
          <w:b/>
          <w:bCs/>
          <w:rtl/>
        </w:rPr>
        <w:t>رجع سابق</w:t>
      </w:r>
      <w:r w:rsidR="00082E2E" w:rsidRPr="00D82CEB">
        <w:rPr>
          <w:rFonts w:ascii="Sakkal Majalla" w:hAnsi="Sakkal Majalla" w:cs="Sakkal Majalla"/>
          <w:rtl/>
        </w:rPr>
        <w:t>.</w:t>
      </w:r>
      <w:r w:rsidRPr="00D82CEB">
        <w:rPr>
          <w:rFonts w:ascii="Sakkal Majalla" w:hAnsi="Sakkal Majalla" w:cs="Sakkal Majalla"/>
          <w:color w:val="333333"/>
          <w:shd w:val="clear" w:color="auto" w:fill="FFFFFF"/>
          <w:rtl/>
        </w:rPr>
        <w:t>ص. 203.</w:t>
      </w:r>
    </w:p>
  </w:footnote>
  <w:footnote w:id="52">
    <w:p w:rsidR="002C39CE" w:rsidRPr="00D82CEB" w:rsidRDefault="002C39CE" w:rsidP="00B950B5">
      <w:pPr>
        <w:pStyle w:val="ListParagraph"/>
        <w:tabs>
          <w:tab w:val="left" w:pos="509"/>
        </w:tabs>
        <w:bidi/>
        <w:spacing w:after="0" w:line="240" w:lineRule="auto"/>
        <w:ind w:left="0"/>
        <w:rPr>
          <w:rFonts w:ascii="Simplified Arabic" w:hAnsi="Simplified Arabic" w:cs="Simplified Arabic"/>
          <w:b/>
          <w:bCs/>
          <w:sz w:val="28"/>
          <w:szCs w:val="28"/>
          <w:rtl/>
        </w:rPr>
      </w:pPr>
      <w:r w:rsidRPr="00D82CEB">
        <w:rPr>
          <w:rStyle w:val="Appelnotedebasdep"/>
          <w:rFonts w:ascii="Sakkal Majalla" w:hAnsi="Sakkal Majalla" w:cs="Sakkal Majalla"/>
        </w:rPr>
        <w:footnoteRef/>
      </w:r>
      <w:r w:rsidRPr="00D82CEB">
        <w:rPr>
          <w:rFonts w:ascii="Sakkal Majalla" w:hAnsi="Sakkal Majalla" w:cs="Sakkal Majalla"/>
          <w:rtl/>
          <w:lang w:bidi="ar-DZ"/>
        </w:rPr>
        <w:t xml:space="preserve">- مارتان ميشال، </w:t>
      </w:r>
      <w:r w:rsidR="00082E2E" w:rsidRPr="00D82CEB">
        <w:rPr>
          <w:rFonts w:ascii="Sakkal Majalla" w:hAnsi="Sakkal Majalla" w:cs="Sakkal Majalla"/>
          <w:rtl/>
          <w:lang w:bidi="ar-DZ"/>
        </w:rPr>
        <w:t>" الجيوش والسياسة: ‹‹ دورة حياة›› العسكرية في إفريقيا السوداء الناطقة بالفرنسية". في كتاب: دانيال ث. باخ وآخرين،</w:t>
      </w:r>
      <w:r w:rsidR="00082E2E" w:rsidRPr="00D82CEB">
        <w:rPr>
          <w:rFonts w:ascii="Simplified Arabic" w:hAnsi="Simplified Arabic" w:cs="Simplified Arabic"/>
          <w:b/>
          <w:bCs/>
          <w:sz w:val="28"/>
          <w:szCs w:val="28"/>
          <w:rtl/>
        </w:rPr>
        <w:t xml:space="preserve"> </w:t>
      </w:r>
      <w:r w:rsidR="00082E2E" w:rsidRPr="00D82CEB">
        <w:rPr>
          <w:rFonts w:ascii="Sakkal Majalla" w:hAnsi="Sakkal Majalla" w:cs="Sakkal Majalla"/>
          <w:b/>
          <w:bCs/>
          <w:rtl/>
        </w:rPr>
        <w:t>الدول والمجتمعات في إفريقيا الفرانكفونية</w:t>
      </w:r>
      <w:r w:rsidR="00082E2E" w:rsidRPr="00D82CEB">
        <w:rPr>
          <w:rFonts w:ascii="Sakkal Majalla" w:hAnsi="Sakkal Majalla" w:cs="Sakkal Majalla"/>
          <w:rtl/>
        </w:rPr>
        <w:t>. (الدار الجماهيرية للنشر والتوزيع والإعلان)</w:t>
      </w:r>
      <w:r w:rsidRPr="00D82CEB">
        <w:rPr>
          <w:rFonts w:ascii="Sakkal Majalla" w:hAnsi="Sakkal Majalla" w:cs="Sakkal Majalla"/>
          <w:rtl/>
          <w:lang w:bidi="ar-DZ"/>
        </w:rPr>
        <w:t>. ص. 106.</w:t>
      </w:r>
    </w:p>
  </w:footnote>
  <w:footnote w:id="53">
    <w:p w:rsidR="002C39CE" w:rsidRPr="00D82CEB" w:rsidRDefault="002C39CE" w:rsidP="002C39CE">
      <w:pPr>
        <w:pStyle w:val="Notedebasdepage"/>
        <w:bidi/>
        <w:rPr>
          <w:rFonts w:ascii="Sakkal Majalla" w:hAnsi="Sakkal Majalla" w:cs="Sakkal Majalla"/>
          <w:sz w:val="22"/>
          <w:szCs w:val="22"/>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w:t>
      </w:r>
      <w:r w:rsidR="00082E2E" w:rsidRPr="00D82CEB">
        <w:rPr>
          <w:rFonts w:ascii="Sakkal Majalla" w:hAnsi="Sakkal Majalla" w:cs="Sakkal Majalla" w:hint="cs"/>
          <w:sz w:val="22"/>
          <w:szCs w:val="22"/>
          <w:rtl/>
          <w:lang w:bidi="ar-DZ"/>
        </w:rPr>
        <w:t xml:space="preserve"> </w:t>
      </w:r>
      <w:r w:rsidRPr="00D82CEB">
        <w:rPr>
          <w:rFonts w:ascii="Sakkal Majalla" w:hAnsi="Sakkal Majalla" w:cs="Sakkal Majalla"/>
          <w:sz w:val="22"/>
          <w:szCs w:val="22"/>
          <w:rtl/>
          <w:lang w:bidi="ar-DZ"/>
        </w:rPr>
        <w:t xml:space="preserve">حمدي عبد الرحمن، ( العسكريون...)،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ص. 102، 103.</w:t>
      </w:r>
    </w:p>
  </w:footnote>
  <w:footnote w:id="54">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حسين علي أحمد بدر الدين،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 ص. 79، 80.</w:t>
      </w:r>
    </w:p>
  </w:footnote>
  <w:footnote w:id="55">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لو امباي، </w:t>
      </w:r>
      <w:r w:rsidRPr="00D82CEB">
        <w:rPr>
          <w:rFonts w:ascii="Sakkal Majalla" w:hAnsi="Sakkal Majalla" w:cs="Sakkal Majalla"/>
          <w:b/>
          <w:bCs/>
          <w:sz w:val="22"/>
          <w:szCs w:val="22"/>
          <w:rtl/>
          <w:lang w:bidi="ar-DZ"/>
        </w:rPr>
        <w:t>مرجع سابق</w:t>
      </w:r>
      <w:r w:rsidRPr="00D82CEB">
        <w:rPr>
          <w:rFonts w:ascii="Sakkal Majalla" w:hAnsi="Sakkal Majalla" w:cs="Sakkal Majalla"/>
          <w:sz w:val="22"/>
          <w:szCs w:val="22"/>
          <w:rtl/>
          <w:lang w:bidi="ar-DZ"/>
        </w:rPr>
        <w:t>. ص</w:t>
      </w:r>
      <w:r w:rsidR="00082E2E" w:rsidRPr="00D82CEB">
        <w:rPr>
          <w:rFonts w:ascii="Sakkal Majalla" w:hAnsi="Sakkal Majalla" w:cs="Sakkal Majalla" w:hint="cs"/>
          <w:sz w:val="22"/>
          <w:szCs w:val="22"/>
          <w:rtl/>
          <w:lang w:bidi="ar-DZ"/>
        </w:rPr>
        <w:t xml:space="preserve"> ص</w:t>
      </w:r>
      <w:r w:rsidR="00082E2E" w:rsidRPr="00D82CEB">
        <w:rPr>
          <w:rFonts w:ascii="Sakkal Majalla" w:hAnsi="Sakkal Majalla" w:cs="Sakkal Majalla"/>
          <w:sz w:val="22"/>
          <w:szCs w:val="22"/>
          <w:rtl/>
          <w:lang w:bidi="ar-DZ"/>
        </w:rPr>
        <w:t>. 140</w:t>
      </w:r>
      <w:r w:rsidR="00082E2E" w:rsidRPr="00D82CEB">
        <w:rPr>
          <w:rFonts w:ascii="Sakkal Majalla" w:hAnsi="Sakkal Majalla" w:cs="Sakkal Majalla" w:hint="cs"/>
          <w:sz w:val="22"/>
          <w:szCs w:val="22"/>
          <w:rtl/>
          <w:lang w:bidi="ar-DZ"/>
        </w:rPr>
        <w:t>،141.</w:t>
      </w:r>
    </w:p>
  </w:footnote>
  <w:footnote w:id="56">
    <w:p w:rsidR="002C39CE" w:rsidRPr="00D82CEB" w:rsidRDefault="002C39CE" w:rsidP="002C39CE">
      <w:pPr>
        <w:pStyle w:val="Notedebasdepage"/>
        <w:bidi/>
        <w:rPr>
          <w:rFonts w:ascii="Sakkal Majalla" w:hAnsi="Sakkal Majalla" w:cs="Sakkal Majalla"/>
          <w:sz w:val="22"/>
          <w:szCs w:val="22"/>
          <w:rtl/>
          <w:lang w:bidi="ar-DZ"/>
        </w:rPr>
      </w:pPr>
      <w:r w:rsidRPr="00D82CEB">
        <w:rPr>
          <w:rStyle w:val="Appelnotedebasdep"/>
          <w:rFonts w:ascii="Sakkal Majalla" w:hAnsi="Sakkal Majalla" w:cs="Sakkal Majalla"/>
          <w:sz w:val="22"/>
          <w:szCs w:val="22"/>
        </w:rPr>
        <w:footnoteRef/>
      </w:r>
      <w:r w:rsidRPr="00D82CEB">
        <w:rPr>
          <w:rFonts w:ascii="Sakkal Majalla" w:hAnsi="Sakkal Majalla" w:cs="Sakkal Majalla"/>
          <w:sz w:val="22"/>
          <w:szCs w:val="22"/>
        </w:rPr>
        <w:t xml:space="preserve"> </w:t>
      </w:r>
      <w:r w:rsidRPr="00D82CEB">
        <w:rPr>
          <w:rFonts w:ascii="Sakkal Majalla" w:hAnsi="Sakkal Majalla" w:cs="Sakkal Majalla"/>
          <w:sz w:val="22"/>
          <w:szCs w:val="22"/>
          <w:rtl/>
          <w:lang w:bidi="ar-DZ"/>
        </w:rPr>
        <w:t xml:space="preserve">- </w:t>
      </w:r>
      <w:r w:rsidRPr="00D82CEB">
        <w:rPr>
          <w:rFonts w:ascii="Sakkal Majalla" w:eastAsia="Calibri" w:hAnsi="Sakkal Majalla" w:cs="Sakkal Majalla"/>
          <w:sz w:val="22"/>
          <w:szCs w:val="22"/>
          <w:rtl/>
        </w:rPr>
        <w:t xml:space="preserve">إبراهيم نصر الدين، </w:t>
      </w:r>
      <w:r w:rsidRPr="00D82CEB">
        <w:rPr>
          <w:rFonts w:ascii="Sakkal Majalla" w:eastAsia="Calibri" w:hAnsi="Sakkal Majalla" w:cs="Sakkal Majalla"/>
          <w:b/>
          <w:bCs/>
          <w:sz w:val="22"/>
          <w:szCs w:val="22"/>
          <w:rtl/>
        </w:rPr>
        <w:t>مشكلة الاندماج الوطني في نيجيريا</w:t>
      </w:r>
      <w:r w:rsidRPr="00D82CEB">
        <w:rPr>
          <w:rFonts w:ascii="Sakkal Majalla" w:eastAsia="Calibri" w:hAnsi="Sakkal Majalla" w:cs="Sakkal Majalla"/>
          <w:sz w:val="22"/>
          <w:szCs w:val="22"/>
          <w:rtl/>
        </w:rPr>
        <w:t>، ( القاهرة، (د.ن)، 1986)</w:t>
      </w:r>
      <w:r w:rsidRPr="00D82CEB">
        <w:rPr>
          <w:rFonts w:ascii="Sakkal Majalla" w:hAnsi="Sakkal Majalla" w:cs="Sakkal Majalla"/>
          <w:sz w:val="22"/>
          <w:szCs w:val="22"/>
          <w:rtl/>
        </w:rPr>
        <w:t xml:space="preserve">. </w:t>
      </w:r>
      <w:r w:rsidRPr="00D82CEB">
        <w:rPr>
          <w:rFonts w:ascii="Sakkal Majalla" w:eastAsia="Calibri" w:hAnsi="Sakkal Majalla" w:cs="Sakkal Majalla"/>
          <w:sz w:val="22"/>
          <w:szCs w:val="22"/>
          <w:rtl/>
        </w:rPr>
        <w:t>ص.</w:t>
      </w:r>
      <w:r w:rsidRPr="00D82CEB">
        <w:rPr>
          <w:rFonts w:ascii="Sakkal Majalla" w:hAnsi="Sakkal Majalla" w:cs="Sakkal Majalla"/>
          <w:sz w:val="22"/>
          <w:szCs w:val="22"/>
          <w:rtl/>
        </w:rPr>
        <w:t xml:space="preserve">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8A6"/>
    <w:multiLevelType w:val="hybridMultilevel"/>
    <w:tmpl w:val="E64A66A6"/>
    <w:lvl w:ilvl="0" w:tplc="B04CFC0C">
      <w:start w:val="1"/>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
    <w:nsid w:val="17B236A6"/>
    <w:multiLevelType w:val="hybridMultilevel"/>
    <w:tmpl w:val="165C3B3E"/>
    <w:lvl w:ilvl="0" w:tplc="45CE775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716520"/>
    <w:multiLevelType w:val="hybridMultilevel"/>
    <w:tmpl w:val="8C08B4E8"/>
    <w:lvl w:ilvl="0" w:tplc="F38E3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8D1656"/>
    <w:multiLevelType w:val="hybridMultilevel"/>
    <w:tmpl w:val="935496E2"/>
    <w:lvl w:ilvl="0" w:tplc="09844DBC">
      <w:start w:val="42"/>
      <w:numFmt w:val="bullet"/>
      <w:lvlText w:val="-"/>
      <w:lvlJc w:val="left"/>
      <w:pPr>
        <w:ind w:left="927" w:hanging="360"/>
      </w:pPr>
      <w:rPr>
        <w:rFonts w:ascii="Sakkal Majalla" w:eastAsia="Calibri" w:hAnsi="Sakkal Majalla"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E525E3E"/>
    <w:multiLevelType w:val="hybridMultilevel"/>
    <w:tmpl w:val="D57A69CA"/>
    <w:lvl w:ilvl="0" w:tplc="E9E22B0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3066A5"/>
    <w:multiLevelType w:val="hybridMultilevel"/>
    <w:tmpl w:val="B4466D4A"/>
    <w:lvl w:ilvl="0" w:tplc="142AE3D2">
      <w:start w:val="5"/>
      <w:numFmt w:val="bullet"/>
      <w:lvlText w:val="-"/>
      <w:lvlJc w:val="left"/>
      <w:pPr>
        <w:ind w:left="927" w:hanging="360"/>
      </w:pPr>
      <w:rPr>
        <w:rFonts w:ascii="Sakkal Majalla" w:eastAsiaTheme="minorHAnsi" w:hAnsi="Sakkal Majalla" w:cs="Sakkal Majall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529608F3"/>
    <w:multiLevelType w:val="hybridMultilevel"/>
    <w:tmpl w:val="F33E2FF8"/>
    <w:lvl w:ilvl="0" w:tplc="8288236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639D50D7"/>
    <w:multiLevelType w:val="hybridMultilevel"/>
    <w:tmpl w:val="89642EC6"/>
    <w:lvl w:ilvl="0" w:tplc="3EC8C7C0">
      <w:start w:val="1"/>
      <w:numFmt w:val="bullet"/>
      <w:lvlText w:val="-"/>
      <w:lvlJc w:val="left"/>
      <w:pPr>
        <w:ind w:left="642" w:hanging="360"/>
      </w:pPr>
      <w:rPr>
        <w:rFonts w:ascii="Sakkal Majalla" w:eastAsiaTheme="minorHAnsi" w:hAnsi="Sakkal Majalla" w:cs="Sakkal Majalla" w:hint="default"/>
        <w:sz w:val="30"/>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8">
    <w:nsid w:val="6CEB3E2B"/>
    <w:multiLevelType w:val="hybridMultilevel"/>
    <w:tmpl w:val="58E6DECE"/>
    <w:lvl w:ilvl="0" w:tplc="B78E37EA">
      <w:numFmt w:val="bullet"/>
      <w:lvlText w:val="-"/>
      <w:lvlJc w:val="left"/>
      <w:pPr>
        <w:ind w:left="720" w:hanging="360"/>
      </w:pPr>
      <w:rPr>
        <w:rFonts w:ascii="Sakkal Majalla" w:eastAsia="Calibri" w:hAnsi="Sakkal Majalla"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44A1506"/>
    <w:multiLevelType w:val="hybridMultilevel"/>
    <w:tmpl w:val="605ABF7E"/>
    <w:lvl w:ilvl="0" w:tplc="FA38DC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AF0326"/>
    <w:multiLevelType w:val="hybridMultilevel"/>
    <w:tmpl w:val="1EDE7E90"/>
    <w:lvl w:ilvl="0" w:tplc="9508FC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0"/>
  </w:num>
  <w:num w:numId="9">
    <w:abstractNumId w:val="2"/>
  </w:num>
  <w:num w:numId="10">
    <w:abstractNumId w:val="10"/>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numFmt w:val="decimal"/>
    <w:numRestart w:val="eachSect"/>
    <w:endnote w:id="0"/>
    <w:endnote w:id="1"/>
  </w:endnotePr>
  <w:compat/>
  <w:rsids>
    <w:rsidRoot w:val="009B6DA6"/>
    <w:rsid w:val="00082E2E"/>
    <w:rsid w:val="00180A48"/>
    <w:rsid w:val="002C39CE"/>
    <w:rsid w:val="003F6F05"/>
    <w:rsid w:val="00504F60"/>
    <w:rsid w:val="005140D3"/>
    <w:rsid w:val="00686F82"/>
    <w:rsid w:val="00714303"/>
    <w:rsid w:val="00823099"/>
    <w:rsid w:val="0084398C"/>
    <w:rsid w:val="00893BD9"/>
    <w:rsid w:val="009B6DA6"/>
    <w:rsid w:val="00A81E59"/>
    <w:rsid w:val="00B950B5"/>
    <w:rsid w:val="00C62CB0"/>
    <w:rsid w:val="00CA7234"/>
    <w:rsid w:val="00D44AEC"/>
    <w:rsid w:val="00D82CEB"/>
    <w:rsid w:val="00E40F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EC"/>
  </w:style>
  <w:style w:type="paragraph" w:styleId="Titre1">
    <w:name w:val="heading 1"/>
    <w:basedOn w:val="Normal"/>
    <w:link w:val="Titre1Car"/>
    <w:uiPriority w:val="9"/>
    <w:qFormat/>
    <w:rsid w:val="00823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 w:type="character" w:customStyle="1" w:styleId="Titre1Car">
    <w:name w:val="Titre 1 Car"/>
    <w:basedOn w:val="Policepardfaut"/>
    <w:link w:val="Titre1"/>
    <w:uiPriority w:val="9"/>
    <w:rsid w:val="00823099"/>
    <w:rPr>
      <w:rFonts w:ascii="Times New Roman" w:eastAsia="Times New Roman" w:hAnsi="Times New Roman" w:cs="Times New Roman"/>
      <w:b/>
      <w:bCs/>
      <w:kern w:val="36"/>
      <w:sz w:val="48"/>
      <w:szCs w:val="48"/>
      <w:lang w:eastAsia="fr-FR"/>
    </w:rPr>
  </w:style>
  <w:style w:type="character" w:customStyle="1" w:styleId="textexposedshow">
    <w:name w:val="text_exposed_show"/>
    <w:basedOn w:val="Policepardfaut"/>
    <w:rsid w:val="00823099"/>
  </w:style>
  <w:style w:type="paragraph" w:styleId="Notedebasdepage">
    <w:name w:val="footnote text"/>
    <w:aliases w:val="Note de bas de page Car Car Car Car Car,Note de bas de page Car Car Car Car Car Car Car,Note de bas de page Car Car Car Car Car Car Car Car Car Car Car Car Car Car Car,Note de bas de page Car Car Car1"/>
    <w:basedOn w:val="Normal"/>
    <w:link w:val="NotedebasdepageCar"/>
    <w:uiPriority w:val="99"/>
    <w:unhideWhenUsed/>
    <w:rsid w:val="00823099"/>
    <w:pPr>
      <w:spacing w:after="0" w:line="240" w:lineRule="auto"/>
    </w:pPr>
    <w:rPr>
      <w:sz w:val="20"/>
      <w:szCs w:val="20"/>
    </w:rPr>
  </w:style>
  <w:style w:type="character" w:customStyle="1" w:styleId="NotedebasdepageCar">
    <w:name w:val="Note de bas de page Car"/>
    <w:aliases w:val="Note de bas de page Car Car Car Car Car Car,Note de bas de page Car Car Car Car Car Car Car Car,Note de bas de page Car Car Car Car Car Car Car Car Car Car Car Car Car Car Car Car,Note de bas de page Car Car Car1 Car"/>
    <w:basedOn w:val="Policepardfaut"/>
    <w:link w:val="Notedebasdepage"/>
    <w:uiPriority w:val="99"/>
    <w:rsid w:val="00823099"/>
    <w:rPr>
      <w:sz w:val="20"/>
      <w:szCs w:val="20"/>
    </w:rPr>
  </w:style>
  <w:style w:type="character" w:styleId="Appelnotedebasdep">
    <w:name w:val="footnote reference"/>
    <w:basedOn w:val="Policepardfaut"/>
    <w:uiPriority w:val="99"/>
    <w:unhideWhenUsed/>
    <w:rsid w:val="00823099"/>
    <w:rPr>
      <w:vertAlign w:val="superscript"/>
    </w:rPr>
  </w:style>
  <w:style w:type="table" w:styleId="Grilledutableau">
    <w:name w:val="Table Grid"/>
    <w:basedOn w:val="TableauNormal"/>
    <w:uiPriority w:val="59"/>
    <w:rsid w:val="008230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823099"/>
    <w:rPr>
      <w:color w:val="0000FF" w:themeColor="hyperlink"/>
      <w:u w:val="single"/>
    </w:rPr>
  </w:style>
  <w:style w:type="paragraph" w:customStyle="1" w:styleId="bbc-1sy09mr">
    <w:name w:val="bbc-1sy09mr"/>
    <w:basedOn w:val="Normal"/>
    <w:rsid w:val="008230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23099"/>
    <w:pPr>
      <w:spacing w:after="160" w:line="259" w:lineRule="auto"/>
      <w:ind w:left="720"/>
      <w:contextualSpacing/>
    </w:pPr>
    <w:rPr>
      <w:rFonts w:ascii="Calibri" w:eastAsia="Times New Roman" w:hAnsi="Calibri" w:cs="Arial"/>
    </w:rPr>
  </w:style>
  <w:style w:type="character" w:styleId="lev">
    <w:name w:val="Strong"/>
    <w:basedOn w:val="Policepardfaut"/>
    <w:uiPriority w:val="22"/>
    <w:qFormat/>
    <w:rsid w:val="00823099"/>
    <w:rPr>
      <w:b/>
      <w:bCs/>
    </w:rPr>
  </w:style>
  <w:style w:type="paragraph" w:styleId="NormalWeb">
    <w:name w:val="Normal (Web)"/>
    <w:basedOn w:val="Normal"/>
    <w:uiPriority w:val="99"/>
    <w:unhideWhenUsed/>
    <w:rsid w:val="002C39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Paragraph">
    <w:name w:val="List Paragraph"/>
    <w:basedOn w:val="Normal"/>
    <w:uiPriority w:val="34"/>
    <w:qFormat/>
    <w:rsid w:val="00082E2E"/>
    <w:pPr>
      <w:spacing w:after="160" w:line="259" w:lineRule="auto"/>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bna.bahouli@univ-msila.dz" TargetMode="External"/><Relationship Id="rId13" Type="http://schemas.openxmlformats.org/officeDocument/2006/relationships/hyperlink" Target="https://www.aljazeera.net/news/politics/2021/5/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lixnews.com/news-108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raksy.net/the-strategic-logic-of-military-cou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ide.com.br/documents/-55cf9abd550346d033a32f25.html" TargetMode="External"/><Relationship Id="rId5" Type="http://schemas.openxmlformats.org/officeDocument/2006/relationships/webSettings" Target="webSettings.xml"/><Relationship Id="rId15" Type="http://schemas.openxmlformats.org/officeDocument/2006/relationships/hyperlink" Target="https://africacenter.org/ar/publication/obstacles-military-professionalism" TargetMode="External"/><Relationship Id="rId10" Type="http://schemas.openxmlformats.org/officeDocument/2006/relationships/hyperlink" Target="https://www.france24.com/ar/%D8%AA%D8%A7%D8%BA/%D8%A7%D9%84%D8%BA%D8%A7%D8%A8%D9%88%D9%86/" TargetMode="External"/><Relationship Id="rId4" Type="http://schemas.openxmlformats.org/officeDocument/2006/relationships/settings" Target="settings.xml"/><Relationship Id="rId9" Type="http://schemas.openxmlformats.org/officeDocument/2006/relationships/hyperlink" Target="https://www.france24.com/ar/%D8%AA%D8%A7%D8%BA/%D8%A7%D9%84%D9%86%D9%8A%D8%AC%D8%B1/" TargetMode="External"/><Relationship Id="rId14" Type="http://schemas.openxmlformats.org/officeDocument/2006/relationships/hyperlink" Target="https://www.bbc.com/arabic/world-5732799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emocracy.ahram.org.eg/UI/Front/InnerPrint.aspx?NewsID=319" TargetMode="External"/><Relationship Id="rId2" Type="http://schemas.openxmlformats.org/officeDocument/2006/relationships/hyperlink" Target="https://docslide.com.br/documents/-55cf9abd550346d033a32f25.html" TargetMode="External"/><Relationship Id="rId1" Type="http://schemas.openxmlformats.org/officeDocument/2006/relationships/hyperlink" Target="http://www.felixnews.com/news-1087.html" TargetMode="External"/><Relationship Id="rId4" Type="http://schemas.openxmlformats.org/officeDocument/2006/relationships/hyperlink" Target="https://www.aljazeera.net/news/politics/2021/5/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0833-DCC5-48A0-8193-C0E45FD6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19</Pages>
  <Words>4486</Words>
  <Characters>24678</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10</cp:revision>
  <dcterms:created xsi:type="dcterms:W3CDTF">2023-10-04T16:25:00Z</dcterms:created>
  <dcterms:modified xsi:type="dcterms:W3CDTF">2023-10-06T13:03:00Z</dcterms:modified>
</cp:coreProperties>
</file>