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52D" w:rsidRPr="00230DF7" w:rsidRDefault="00877C2B" w:rsidP="00230DF7">
      <w:pPr>
        <w:pStyle w:val="Titre2"/>
        <w:spacing w:before="0"/>
        <w:rPr>
          <w:rFonts w:ascii="Simplified Arabic" w:hAnsi="Simplified Arabic" w:cs="Simplified Arabic"/>
          <w:color w:val="000000"/>
          <w:sz w:val="28"/>
          <w:szCs w:val="28"/>
        </w:rPr>
      </w:pPr>
      <w:r>
        <w:rPr>
          <w:rFonts w:ascii="Simplified Arabic" w:hAnsi="Simplified Arabic" w:cs="Simplified Arabic"/>
          <w:noProof/>
          <w:color w:val="000000"/>
          <w:sz w:val="28"/>
          <w:szCs w:val="28"/>
        </w:rPr>
        <w:pict>
          <v:roundrect id="_x0000_s1027" style="position:absolute;margin-left:-31.2pt;margin-top:-24.45pt;width:536.25pt;height:150.75pt;z-index:251658240" arcsize="10923f">
            <v:textbox>
              <w:txbxContent>
                <w:p w:rsidR="00CB0518" w:rsidRPr="00AE3D72" w:rsidRDefault="00CB0518" w:rsidP="00AE3D72">
                  <w:pPr>
                    <w:bidi/>
                    <w:spacing w:line="480" w:lineRule="auto"/>
                    <w:jc w:val="center"/>
                    <w:rPr>
                      <w:rFonts w:cstheme="minorHAnsi"/>
                      <w:b/>
                      <w:bCs/>
                      <w:sz w:val="36"/>
                      <w:szCs w:val="36"/>
                      <w:rtl/>
                      <w:lang w:bidi="ar-DZ"/>
                    </w:rPr>
                  </w:pPr>
                  <w:r w:rsidRPr="00AE3D72">
                    <w:rPr>
                      <w:rFonts w:cs="Times New Roman"/>
                      <w:b/>
                      <w:bCs/>
                      <w:sz w:val="36"/>
                      <w:szCs w:val="36"/>
                      <w:rtl/>
                      <w:lang w:bidi="ar-DZ"/>
                    </w:rPr>
                    <w:t xml:space="preserve">كشاف جامعة </w:t>
                  </w:r>
                  <w:r w:rsidRPr="00AE3D72">
                    <w:rPr>
                      <w:rFonts w:cstheme="minorHAnsi"/>
                      <w:b/>
                      <w:bCs/>
                      <w:sz w:val="36"/>
                      <w:szCs w:val="36"/>
                      <w:rtl/>
                      <w:lang w:bidi="ar-DZ"/>
                    </w:rPr>
                    <w:t xml:space="preserve">" </w:t>
                  </w:r>
                  <w:r w:rsidRPr="00AE3D72">
                    <w:rPr>
                      <w:rFonts w:cs="Times New Roman"/>
                      <w:b/>
                      <w:bCs/>
                      <w:sz w:val="36"/>
                      <w:szCs w:val="36"/>
                      <w:rtl/>
                      <w:lang w:bidi="ar-DZ"/>
                    </w:rPr>
                    <w:t xml:space="preserve">محمد بوضياف </w:t>
                  </w:r>
                  <w:r w:rsidRPr="00AE3D72">
                    <w:rPr>
                      <w:rFonts w:cstheme="minorHAnsi"/>
                      <w:b/>
                      <w:bCs/>
                      <w:sz w:val="36"/>
                      <w:szCs w:val="36"/>
                      <w:rtl/>
                      <w:lang w:bidi="ar-DZ"/>
                    </w:rPr>
                    <w:t xml:space="preserve">" </w:t>
                  </w:r>
                  <w:r w:rsidRPr="00AE3D72">
                    <w:rPr>
                      <w:rFonts w:cs="Times New Roman"/>
                      <w:b/>
                      <w:bCs/>
                      <w:sz w:val="36"/>
                      <w:szCs w:val="36"/>
                      <w:rtl/>
                      <w:lang w:bidi="ar-DZ"/>
                    </w:rPr>
                    <w:t>بالمسيلة</w:t>
                  </w:r>
                </w:p>
                <w:p w:rsidR="00CB0518" w:rsidRPr="00AE3D72" w:rsidRDefault="00CB0518" w:rsidP="00AE3D72">
                  <w:pPr>
                    <w:bidi/>
                    <w:spacing w:line="480" w:lineRule="auto"/>
                    <w:jc w:val="center"/>
                    <w:rPr>
                      <w:rFonts w:cstheme="minorHAnsi"/>
                      <w:b/>
                      <w:bCs/>
                      <w:sz w:val="36"/>
                      <w:szCs w:val="36"/>
                      <w:rtl/>
                      <w:lang w:bidi="ar-DZ"/>
                    </w:rPr>
                  </w:pPr>
                  <w:r w:rsidRPr="00AE3D72">
                    <w:rPr>
                      <w:rFonts w:cs="Times New Roman"/>
                      <w:b/>
                      <w:bCs/>
                      <w:sz w:val="36"/>
                      <w:szCs w:val="36"/>
                      <w:rtl/>
                      <w:lang w:bidi="ar-DZ"/>
                    </w:rPr>
                    <w:t>لمذكرات الماستر</w:t>
                  </w:r>
                </w:p>
                <w:p w:rsidR="00CB0518" w:rsidRPr="00AE3D72" w:rsidRDefault="00CB0518" w:rsidP="002235EC">
                  <w:pPr>
                    <w:bidi/>
                    <w:spacing w:line="480" w:lineRule="auto"/>
                    <w:jc w:val="center"/>
                    <w:rPr>
                      <w:rFonts w:cstheme="minorHAnsi"/>
                      <w:b/>
                      <w:bCs/>
                      <w:sz w:val="36"/>
                      <w:szCs w:val="36"/>
                      <w:rtl/>
                      <w:lang w:bidi="ar-DZ"/>
                    </w:rPr>
                  </w:pPr>
                  <w:r w:rsidRPr="00AE3D72">
                    <w:rPr>
                      <w:rFonts w:cs="Times New Roman"/>
                      <w:b/>
                      <w:bCs/>
                      <w:sz w:val="36"/>
                      <w:szCs w:val="36"/>
                      <w:rtl/>
                      <w:lang w:bidi="ar-DZ"/>
                    </w:rPr>
                    <w:t>ل</w:t>
                  </w:r>
                  <w:r w:rsidR="00050067">
                    <w:rPr>
                      <w:rFonts w:cs="Times New Roman" w:hint="cs"/>
                      <w:b/>
                      <w:bCs/>
                      <w:sz w:val="36"/>
                      <w:szCs w:val="36"/>
                      <w:rtl/>
                      <w:lang w:bidi="ar-DZ"/>
                    </w:rPr>
                    <w:t>لسنة الجامعية</w:t>
                  </w:r>
                  <w:r w:rsidRPr="00AE3D72">
                    <w:rPr>
                      <w:rFonts w:cstheme="minorHAnsi"/>
                      <w:b/>
                      <w:bCs/>
                      <w:sz w:val="36"/>
                      <w:szCs w:val="36"/>
                      <w:rtl/>
                      <w:lang w:bidi="ar-DZ"/>
                    </w:rPr>
                    <w:t xml:space="preserve">" </w:t>
                  </w:r>
                  <w:bookmarkStart w:id="0" w:name="_GoBack"/>
                  <w:bookmarkEnd w:id="0"/>
                  <w:r w:rsidR="002235EC">
                    <w:rPr>
                      <w:rFonts w:cstheme="minorHAnsi" w:hint="cs"/>
                      <w:b/>
                      <w:bCs/>
                      <w:sz w:val="36"/>
                      <w:szCs w:val="36"/>
                      <w:rtl/>
                      <w:lang w:bidi="ar-DZ"/>
                    </w:rPr>
                    <w:t>2024/2025</w:t>
                  </w:r>
                  <w:r w:rsidRPr="00AE3D72">
                    <w:rPr>
                      <w:rFonts w:cstheme="minorHAnsi"/>
                      <w:b/>
                      <w:bCs/>
                      <w:sz w:val="36"/>
                      <w:szCs w:val="36"/>
                      <w:rtl/>
                      <w:lang w:bidi="ar-DZ"/>
                    </w:rPr>
                    <w:t xml:space="preserve"> "</w:t>
                  </w:r>
                </w:p>
              </w:txbxContent>
            </v:textbox>
          </v:roundrect>
        </w:pict>
      </w:r>
    </w:p>
    <w:p w:rsidR="009D652D" w:rsidRPr="00230DF7" w:rsidRDefault="009D652D" w:rsidP="00230DF7">
      <w:pPr>
        <w:autoSpaceDE w:val="0"/>
        <w:autoSpaceDN w:val="0"/>
        <w:adjustRightInd w:val="0"/>
        <w:spacing w:after="0" w:line="240" w:lineRule="auto"/>
        <w:rPr>
          <w:rFonts w:ascii="Simplified Arabic" w:hAnsi="Simplified Arabic" w:cs="Simplified Arabic"/>
          <w:sz w:val="28"/>
          <w:szCs w:val="28"/>
        </w:rPr>
      </w:pPr>
    </w:p>
    <w:p w:rsidR="00AE3D72" w:rsidRDefault="00AE3D72" w:rsidP="00230DF7">
      <w:pPr>
        <w:autoSpaceDE w:val="0"/>
        <w:autoSpaceDN w:val="0"/>
        <w:bidi/>
        <w:adjustRightInd w:val="0"/>
        <w:spacing w:after="0" w:line="240" w:lineRule="auto"/>
        <w:rPr>
          <w:rFonts w:ascii="Simplified Arabic" w:hAnsi="Simplified Arabic" w:cs="Simplified Arabic"/>
          <w:sz w:val="28"/>
          <w:szCs w:val="28"/>
          <w:rtl/>
          <w:lang w:bidi="ar-DZ"/>
        </w:rPr>
      </w:pPr>
    </w:p>
    <w:p w:rsidR="00BF06A8" w:rsidRDefault="00BF06A8" w:rsidP="00BF06A8">
      <w:pPr>
        <w:autoSpaceDE w:val="0"/>
        <w:autoSpaceDN w:val="0"/>
        <w:bidi/>
        <w:adjustRightInd w:val="0"/>
        <w:spacing w:after="0" w:line="240" w:lineRule="auto"/>
        <w:rPr>
          <w:rFonts w:ascii="Simplified Arabic" w:hAnsi="Simplified Arabic" w:cs="Simplified Arabic"/>
          <w:sz w:val="28"/>
          <w:szCs w:val="28"/>
          <w:rtl/>
          <w:lang w:bidi="ar-DZ"/>
        </w:rPr>
      </w:pPr>
    </w:p>
    <w:p w:rsidR="00BF06A8" w:rsidRDefault="00BF06A8" w:rsidP="00BF06A8">
      <w:pPr>
        <w:autoSpaceDE w:val="0"/>
        <w:autoSpaceDN w:val="0"/>
        <w:bidi/>
        <w:adjustRightInd w:val="0"/>
        <w:spacing w:after="0" w:line="240" w:lineRule="auto"/>
        <w:rPr>
          <w:rFonts w:ascii="Simplified Arabic" w:hAnsi="Simplified Arabic" w:cs="Simplified Arabic"/>
          <w:sz w:val="28"/>
          <w:szCs w:val="28"/>
          <w:rtl/>
          <w:lang w:bidi="ar-DZ"/>
        </w:rPr>
      </w:pPr>
    </w:p>
    <w:p w:rsidR="00BF06A8" w:rsidRDefault="00BF06A8" w:rsidP="00BF06A8">
      <w:pPr>
        <w:autoSpaceDE w:val="0"/>
        <w:autoSpaceDN w:val="0"/>
        <w:bidi/>
        <w:adjustRightInd w:val="0"/>
        <w:spacing w:after="0" w:line="240" w:lineRule="auto"/>
        <w:rPr>
          <w:rFonts w:ascii="Simplified Arabic" w:hAnsi="Simplified Arabic" w:cs="Simplified Arabic"/>
          <w:sz w:val="28"/>
          <w:szCs w:val="28"/>
          <w:rtl/>
          <w:lang w:bidi="ar-DZ"/>
        </w:rPr>
      </w:pPr>
    </w:p>
    <w:p w:rsidR="00BF06A8" w:rsidRPr="00230DF7" w:rsidRDefault="00BF06A8" w:rsidP="00BF06A8">
      <w:pPr>
        <w:autoSpaceDE w:val="0"/>
        <w:autoSpaceDN w:val="0"/>
        <w:bidi/>
        <w:adjustRightInd w:val="0"/>
        <w:spacing w:after="0" w:line="240" w:lineRule="auto"/>
        <w:rPr>
          <w:rFonts w:ascii="Simplified Arabic" w:hAnsi="Simplified Arabic" w:cs="Simplified Arabic"/>
          <w:sz w:val="28"/>
          <w:szCs w:val="28"/>
          <w:rtl/>
          <w:lang w:bidi="ar-DZ"/>
        </w:rPr>
      </w:pPr>
    </w:p>
    <w:p w:rsidR="009D652D" w:rsidRPr="00230DF7" w:rsidRDefault="009D652D" w:rsidP="00230DF7">
      <w:pPr>
        <w:autoSpaceDE w:val="0"/>
        <w:autoSpaceDN w:val="0"/>
        <w:bidi/>
        <w:adjustRightInd w:val="0"/>
        <w:spacing w:after="0" w:line="240" w:lineRule="auto"/>
        <w:rPr>
          <w:rFonts w:ascii="Simplified Arabic" w:hAnsi="Simplified Arabic" w:cs="Simplified Arabic"/>
          <w:b/>
          <w:bCs/>
          <w:sz w:val="28"/>
          <w:szCs w:val="28"/>
          <w:lang w:bidi="ar-DZ"/>
        </w:rPr>
      </w:pPr>
      <w:r w:rsidRPr="00230DF7">
        <w:rPr>
          <w:rFonts w:ascii="Simplified Arabic" w:hAnsi="Simplified Arabic" w:cs="Simplified Arabic"/>
          <w:sz w:val="28"/>
          <w:szCs w:val="28"/>
          <w:rtl/>
          <w:lang w:bidi="ar-DZ"/>
        </w:rPr>
        <w:t>معهد علوم وتقنيات النشطات البدنية و الرياضية</w:t>
      </w:r>
      <w:r w:rsidRPr="00230DF7">
        <w:rPr>
          <w:rFonts w:ascii="Simplified Arabic" w:hAnsi="Simplified Arabic" w:cs="Simplified Arabic"/>
          <w:sz w:val="28"/>
          <w:szCs w:val="28"/>
          <w:lang w:bidi="ar-DZ"/>
        </w:rPr>
        <w:t>.</w:t>
      </w:r>
    </w:p>
    <w:p w:rsidR="009D652D" w:rsidRPr="00230DF7" w:rsidRDefault="00AE3D72" w:rsidP="00230DF7">
      <w:pPr>
        <w:bidi/>
        <w:spacing w:after="0" w:line="240" w:lineRule="auto"/>
        <w:jc w:val="both"/>
        <w:rPr>
          <w:rFonts w:ascii="Simplified Arabic" w:eastAsia="AL-Battar" w:hAnsi="Simplified Arabic" w:cs="Simplified Arabic"/>
          <w:sz w:val="28"/>
          <w:szCs w:val="28"/>
          <w:rtl/>
        </w:rPr>
      </w:pPr>
      <w:r w:rsidRPr="00230DF7">
        <w:rPr>
          <w:rFonts w:ascii="Simplified Arabic" w:hAnsi="Simplified Arabic" w:cs="Simplified Arabic"/>
          <w:b/>
          <w:bCs/>
          <w:sz w:val="28"/>
          <w:szCs w:val="28"/>
          <w:rtl/>
        </w:rPr>
        <w:t>قسم:</w:t>
      </w:r>
      <w:r w:rsidR="00BF0563" w:rsidRPr="00230DF7">
        <w:rPr>
          <w:rFonts w:ascii="Simplified Arabic" w:hAnsi="Simplified Arabic" w:cs="Simplified Arabic"/>
          <w:b/>
          <w:bCs/>
          <w:sz w:val="28"/>
          <w:szCs w:val="28"/>
          <w:rtl/>
        </w:rPr>
        <w:t xml:space="preserve"> تدريب رياضي                                           </w:t>
      </w:r>
    </w:p>
    <w:p w:rsidR="009D652D" w:rsidRPr="00230DF7" w:rsidRDefault="009D652D" w:rsidP="002235EC">
      <w:pPr>
        <w:autoSpaceDE w:val="0"/>
        <w:autoSpaceDN w:val="0"/>
        <w:bidi/>
        <w:adjustRightInd w:val="0"/>
        <w:spacing w:after="0" w:line="240" w:lineRule="auto"/>
        <w:rPr>
          <w:rFonts w:ascii="Simplified Arabic" w:eastAsia="AL-Battar" w:hAnsi="Simplified Arabic" w:cs="Simplified Arabic"/>
          <w:b/>
          <w:bCs/>
          <w:sz w:val="28"/>
          <w:szCs w:val="28"/>
          <w:lang w:bidi="ar-DZ"/>
        </w:rPr>
      </w:pPr>
      <w:r w:rsidRPr="00230DF7">
        <w:rPr>
          <w:rFonts w:ascii="Simplified Arabic" w:eastAsia="AL-Battar" w:hAnsi="Simplified Arabic" w:cs="Simplified Arabic"/>
          <w:b/>
          <w:bCs/>
          <w:sz w:val="28"/>
          <w:szCs w:val="28"/>
          <w:rtl/>
        </w:rPr>
        <w:t>رقم</w:t>
      </w:r>
      <w:r w:rsidR="00BF0563" w:rsidRPr="00230DF7">
        <w:rPr>
          <w:rFonts w:ascii="Simplified Arabic" w:eastAsia="AL-Battar" w:hAnsi="Simplified Arabic" w:cs="Simplified Arabic"/>
          <w:b/>
          <w:bCs/>
          <w:sz w:val="28"/>
          <w:szCs w:val="28"/>
        </w:rPr>
        <w:t xml:space="preserve"> </w:t>
      </w:r>
      <w:r w:rsidRPr="00230DF7">
        <w:rPr>
          <w:rFonts w:ascii="Simplified Arabic" w:eastAsia="AL-Battar" w:hAnsi="Simplified Arabic" w:cs="Simplified Arabic"/>
          <w:b/>
          <w:bCs/>
          <w:sz w:val="28"/>
          <w:szCs w:val="28"/>
          <w:rtl/>
        </w:rPr>
        <w:t>التسلسل</w:t>
      </w:r>
      <w:r w:rsidR="00461803" w:rsidRPr="00230DF7">
        <w:rPr>
          <w:rFonts w:ascii="Simplified Arabic" w:eastAsia="AL-Battar" w:hAnsi="Simplified Arabic" w:cs="Simplified Arabic"/>
          <w:b/>
          <w:bCs/>
          <w:sz w:val="28"/>
          <w:szCs w:val="28"/>
          <w:rtl/>
        </w:rPr>
        <w:t xml:space="preserve"> : </w:t>
      </w:r>
      <w:r w:rsidR="00461803" w:rsidRPr="00230DF7">
        <w:rPr>
          <w:rFonts w:ascii="Simplified Arabic" w:eastAsia="AL-Battar" w:hAnsi="Simplified Arabic" w:cs="Simplified Arabic"/>
          <w:b/>
          <w:bCs/>
          <w:sz w:val="28"/>
          <w:szCs w:val="28"/>
          <w:lang w:bidi="ar-DZ"/>
        </w:rPr>
        <w:t xml:space="preserve"> </w:t>
      </w:r>
      <w:r w:rsidR="00461803" w:rsidRPr="00230DF7">
        <w:rPr>
          <w:rFonts w:ascii="Simplified Arabic" w:eastAsia="AL-Battar" w:hAnsi="Simplified Arabic" w:cs="Simplified Arabic"/>
          <w:b/>
          <w:bCs/>
          <w:sz w:val="28"/>
          <w:szCs w:val="28"/>
        </w:rPr>
        <w:t xml:space="preserve">  </w:t>
      </w:r>
    </w:p>
    <w:p w:rsidR="009D652D" w:rsidRPr="00230DF7" w:rsidRDefault="009D652D" w:rsidP="00230DF7">
      <w:pPr>
        <w:autoSpaceDE w:val="0"/>
        <w:autoSpaceDN w:val="0"/>
        <w:bidi/>
        <w:adjustRightInd w:val="0"/>
        <w:spacing w:after="0" w:line="240" w:lineRule="auto"/>
        <w:rPr>
          <w:rFonts w:ascii="Simplified Arabic" w:eastAsia="AL-Battar" w:hAnsi="Simplified Arabic" w:cs="Simplified Arabic"/>
          <w:sz w:val="28"/>
          <w:szCs w:val="28"/>
          <w:rtl/>
        </w:rPr>
      </w:pPr>
      <w:r w:rsidRPr="00230DF7">
        <w:rPr>
          <w:rFonts w:ascii="Simplified Arabic" w:eastAsia="AL-Battar" w:hAnsi="Simplified Arabic" w:cs="Simplified Arabic"/>
          <w:b/>
          <w:bCs/>
          <w:sz w:val="28"/>
          <w:szCs w:val="28"/>
          <w:rtl/>
        </w:rPr>
        <w:t>رقم</w:t>
      </w:r>
      <w:r w:rsidR="00BF0563" w:rsidRPr="00230DF7">
        <w:rPr>
          <w:rFonts w:ascii="Simplified Arabic" w:eastAsia="AL-Battar" w:hAnsi="Simplified Arabic" w:cs="Simplified Arabic"/>
          <w:b/>
          <w:bCs/>
          <w:sz w:val="28"/>
          <w:szCs w:val="28"/>
        </w:rPr>
        <w:t xml:space="preserve"> </w:t>
      </w:r>
      <w:r w:rsidRPr="00230DF7">
        <w:rPr>
          <w:rFonts w:ascii="Simplified Arabic" w:eastAsia="AL-Battar" w:hAnsi="Simplified Arabic" w:cs="Simplified Arabic"/>
          <w:b/>
          <w:bCs/>
          <w:sz w:val="28"/>
          <w:szCs w:val="28"/>
          <w:rtl/>
        </w:rPr>
        <w:t>التس</w:t>
      </w:r>
      <w:r w:rsidRPr="00230DF7">
        <w:rPr>
          <w:rFonts w:ascii="Simplified Arabic" w:eastAsia="AL-Battar" w:hAnsi="Simplified Arabic" w:cs="Simplified Arabic"/>
          <w:b/>
          <w:bCs/>
          <w:sz w:val="28"/>
          <w:szCs w:val="28"/>
          <w:rtl/>
          <w:lang w:bidi="ar-DZ"/>
        </w:rPr>
        <w:t>جي</w:t>
      </w:r>
      <w:r w:rsidRPr="00230DF7">
        <w:rPr>
          <w:rFonts w:ascii="Simplified Arabic" w:eastAsia="AL-Battar" w:hAnsi="Simplified Arabic" w:cs="Simplified Arabic"/>
          <w:b/>
          <w:bCs/>
          <w:sz w:val="28"/>
          <w:szCs w:val="28"/>
          <w:rtl/>
        </w:rPr>
        <w:t>ل</w:t>
      </w:r>
      <w:r w:rsidRPr="00230DF7">
        <w:rPr>
          <w:rFonts w:ascii="Simplified Arabic" w:eastAsia="AL-Battar" w:hAnsi="Simplified Arabic" w:cs="Simplified Arabic"/>
          <w:b/>
          <w:bCs/>
          <w:sz w:val="28"/>
          <w:szCs w:val="28"/>
        </w:rPr>
        <w:t xml:space="preserve">: </w:t>
      </w:r>
      <w:r w:rsidR="002235EC" w:rsidRPr="00230DF7">
        <w:rPr>
          <w:rFonts w:ascii="Simplified Arabic" w:eastAsia="AL-Battar" w:hAnsi="Simplified Arabic" w:cs="Simplified Arabic"/>
          <w:b/>
          <w:bCs/>
          <w:sz w:val="28"/>
          <w:szCs w:val="28"/>
          <w:lang w:bidi="ar-DZ"/>
        </w:rPr>
        <w:t>UN2801202421044101181</w:t>
      </w:r>
    </w:p>
    <w:p w:rsidR="009D652D" w:rsidRPr="00230DF7" w:rsidRDefault="009D652D" w:rsidP="00230DF7">
      <w:pPr>
        <w:autoSpaceDE w:val="0"/>
        <w:autoSpaceDN w:val="0"/>
        <w:bidi/>
        <w:adjustRightInd w:val="0"/>
        <w:spacing w:after="0" w:line="240" w:lineRule="auto"/>
        <w:rPr>
          <w:rFonts w:ascii="Simplified Arabic" w:eastAsia="AL-Battar" w:hAnsi="Simplified Arabic" w:cs="Simplified Arabic"/>
          <w:sz w:val="28"/>
          <w:szCs w:val="28"/>
          <w:lang w:bidi="ar-DZ"/>
        </w:rPr>
      </w:pPr>
      <w:r w:rsidRPr="00230DF7">
        <w:rPr>
          <w:rFonts w:ascii="Simplified Arabic" w:eastAsia="AL-Battar" w:hAnsi="Simplified Arabic" w:cs="Simplified Arabic"/>
          <w:b/>
          <w:bCs/>
          <w:sz w:val="28"/>
          <w:szCs w:val="28"/>
          <w:rtl/>
        </w:rPr>
        <w:t>الطالب</w:t>
      </w:r>
      <w:r w:rsidRPr="00230DF7">
        <w:rPr>
          <w:rFonts w:ascii="Simplified Arabic" w:eastAsia="AL-Battar" w:hAnsi="Simplified Arabic" w:cs="Simplified Arabic"/>
          <w:b/>
          <w:bCs/>
          <w:sz w:val="28"/>
          <w:szCs w:val="28"/>
          <w:rtl/>
          <w:lang w:bidi="ar-DZ"/>
        </w:rPr>
        <w:t>:</w:t>
      </w:r>
      <w:r w:rsidR="00632E76" w:rsidRPr="00230DF7">
        <w:rPr>
          <w:rFonts w:ascii="Simplified Arabic" w:hAnsi="Simplified Arabic" w:cs="Simplified Arabic"/>
          <w:b/>
          <w:bCs/>
          <w:sz w:val="28"/>
          <w:szCs w:val="28"/>
          <w:rtl/>
        </w:rPr>
        <w:t xml:space="preserve"> ع</w:t>
      </w:r>
      <w:r w:rsidR="00632E76" w:rsidRPr="00230DF7">
        <w:rPr>
          <w:rFonts w:ascii="Simplified Arabic" w:hAnsi="Simplified Arabic" w:cs="Simplified Arabic"/>
          <w:b/>
          <w:bCs/>
          <w:sz w:val="28"/>
          <w:szCs w:val="28"/>
          <w:rtl/>
          <w:lang w:val="en-US" w:bidi="ar-DZ"/>
        </w:rPr>
        <w:t>ب</w:t>
      </w:r>
      <w:r w:rsidR="00632E76" w:rsidRPr="00230DF7">
        <w:rPr>
          <w:rFonts w:ascii="Simplified Arabic" w:hAnsi="Simplified Arabic" w:cs="Simplified Arabic"/>
          <w:b/>
          <w:bCs/>
          <w:sz w:val="28"/>
          <w:szCs w:val="28"/>
          <w:rtl/>
        </w:rPr>
        <w:t>د الكريم سعيدي</w:t>
      </w:r>
    </w:p>
    <w:p w:rsidR="009D652D" w:rsidRPr="00230DF7" w:rsidRDefault="009D652D" w:rsidP="00230DF7">
      <w:pPr>
        <w:autoSpaceDE w:val="0"/>
        <w:autoSpaceDN w:val="0"/>
        <w:bidi/>
        <w:adjustRightInd w:val="0"/>
        <w:spacing w:after="0" w:line="240" w:lineRule="auto"/>
        <w:rPr>
          <w:rFonts w:ascii="Simplified Arabic" w:eastAsia="AL-Battar" w:hAnsi="Simplified Arabic" w:cs="Simplified Arabic"/>
          <w:sz w:val="28"/>
          <w:szCs w:val="28"/>
        </w:rPr>
      </w:pPr>
      <w:r w:rsidRPr="00230DF7">
        <w:rPr>
          <w:rFonts w:ascii="Simplified Arabic" w:eastAsia="AL-Battar" w:hAnsi="Simplified Arabic" w:cs="Simplified Arabic"/>
          <w:b/>
          <w:bCs/>
          <w:sz w:val="28"/>
          <w:szCs w:val="28"/>
          <w:rtl/>
          <w:lang w:bidi="ar-DZ"/>
        </w:rPr>
        <w:t xml:space="preserve">تاريخ </w:t>
      </w:r>
      <w:r w:rsidRPr="00230DF7">
        <w:rPr>
          <w:rFonts w:ascii="Simplified Arabic" w:eastAsia="AL-Battar" w:hAnsi="Simplified Arabic" w:cs="Simplified Arabic"/>
          <w:b/>
          <w:bCs/>
          <w:sz w:val="28"/>
          <w:szCs w:val="28"/>
          <w:rtl/>
        </w:rPr>
        <w:t>المناقشة:</w:t>
      </w:r>
      <w:r w:rsidR="002B7364" w:rsidRPr="00230DF7">
        <w:rPr>
          <w:rFonts w:ascii="Simplified Arabic" w:hAnsi="Simplified Arabic" w:cs="Simplified Arabic"/>
          <w:sz w:val="28"/>
          <w:szCs w:val="28"/>
          <w:rtl/>
        </w:rPr>
        <w:t xml:space="preserve"> </w:t>
      </w:r>
      <w:r w:rsidR="00461803" w:rsidRPr="00230DF7">
        <w:rPr>
          <w:rFonts w:ascii="Simplified Arabic" w:hAnsi="Simplified Arabic" w:cs="Simplified Arabic"/>
          <w:sz w:val="28"/>
          <w:szCs w:val="28"/>
          <w:rtl/>
        </w:rPr>
        <w:t>18/06/2025</w:t>
      </w:r>
    </w:p>
    <w:p w:rsidR="00BF0563" w:rsidRPr="00230DF7" w:rsidRDefault="009D652D" w:rsidP="00230DF7">
      <w:pPr>
        <w:bidi/>
        <w:spacing w:after="0" w:line="240" w:lineRule="auto"/>
        <w:rPr>
          <w:rFonts w:ascii="Simplified Arabic" w:hAnsi="Simplified Arabic" w:cs="Simplified Arabic"/>
          <w:b/>
          <w:bCs/>
          <w:sz w:val="28"/>
          <w:szCs w:val="28"/>
          <w:rtl/>
          <w:lang w:val="en-US" w:bidi="ar-DZ"/>
        </w:rPr>
      </w:pPr>
      <w:r w:rsidRPr="00230DF7">
        <w:rPr>
          <w:rFonts w:ascii="Simplified Arabic" w:eastAsia="AL-Battar" w:hAnsi="Simplified Arabic" w:cs="Simplified Arabic"/>
          <w:b/>
          <w:bCs/>
          <w:sz w:val="28"/>
          <w:szCs w:val="28"/>
          <w:rtl/>
        </w:rPr>
        <w:t>عنوان</w:t>
      </w:r>
      <w:r w:rsidR="00BF0563" w:rsidRPr="00230DF7">
        <w:rPr>
          <w:rFonts w:ascii="Simplified Arabic" w:eastAsia="AL-Battar" w:hAnsi="Simplified Arabic" w:cs="Simplified Arabic"/>
          <w:b/>
          <w:bCs/>
          <w:sz w:val="28"/>
          <w:szCs w:val="28"/>
        </w:rPr>
        <w:t xml:space="preserve"> </w:t>
      </w:r>
      <w:r w:rsidRPr="00230DF7">
        <w:rPr>
          <w:rFonts w:ascii="Simplified Arabic" w:eastAsia="AL-Battar" w:hAnsi="Simplified Arabic" w:cs="Simplified Arabic"/>
          <w:b/>
          <w:bCs/>
          <w:sz w:val="28"/>
          <w:szCs w:val="28"/>
          <w:rtl/>
        </w:rPr>
        <w:t>المذكرة</w:t>
      </w:r>
      <w:r w:rsidRPr="00230DF7">
        <w:rPr>
          <w:rFonts w:ascii="Simplified Arabic" w:eastAsia="AL-Battar" w:hAnsi="Simplified Arabic" w:cs="Simplified Arabic"/>
          <w:sz w:val="28"/>
          <w:szCs w:val="28"/>
          <w:rtl/>
        </w:rPr>
        <w:t>:</w:t>
      </w:r>
      <w:r w:rsidR="00BF0563" w:rsidRPr="00230DF7">
        <w:rPr>
          <w:rFonts w:ascii="Simplified Arabic" w:hAnsi="Simplified Arabic" w:cs="Simplified Arabic"/>
          <w:b/>
          <w:bCs/>
          <w:sz w:val="28"/>
          <w:szCs w:val="28"/>
          <w:rtl/>
          <w:lang w:val="en-US" w:bidi="ar-DZ"/>
        </w:rPr>
        <w:t xml:space="preserve"> التصور العقلي</w:t>
      </w:r>
      <w:r w:rsidR="00BF0563" w:rsidRPr="00230DF7">
        <w:rPr>
          <w:rFonts w:ascii="Simplified Arabic" w:hAnsi="Simplified Arabic" w:cs="Simplified Arabic"/>
          <w:b/>
          <w:bCs/>
          <w:sz w:val="28"/>
          <w:szCs w:val="28"/>
          <w:lang w:val="en-US" w:bidi="ar-DZ"/>
        </w:rPr>
        <w:t xml:space="preserve"> </w:t>
      </w:r>
      <w:r w:rsidR="00BF0563" w:rsidRPr="00230DF7">
        <w:rPr>
          <w:rFonts w:ascii="Simplified Arabic" w:hAnsi="Simplified Arabic" w:cs="Simplified Arabic"/>
          <w:b/>
          <w:bCs/>
          <w:sz w:val="28"/>
          <w:szCs w:val="28"/>
          <w:rtl/>
          <w:lang w:val="en-US" w:bidi="ar-DZ"/>
        </w:rPr>
        <w:t>و علاقته بمهارة التسديد في كرة القدم</w:t>
      </w:r>
    </w:p>
    <w:p w:rsidR="00BF0563" w:rsidRPr="00230DF7" w:rsidRDefault="00BF0563" w:rsidP="00230DF7">
      <w:pPr>
        <w:bidi/>
        <w:spacing w:after="0" w:line="240" w:lineRule="auto"/>
        <w:rPr>
          <w:rFonts w:ascii="Simplified Arabic" w:hAnsi="Simplified Arabic" w:cs="Simplified Arabic"/>
          <w:sz w:val="28"/>
          <w:szCs w:val="28"/>
          <w:rtl/>
          <w:lang w:val="en-US" w:bidi="ar-DZ"/>
        </w:rPr>
      </w:pPr>
      <w:r w:rsidRPr="00230DF7">
        <w:rPr>
          <w:rFonts w:ascii="Simplified Arabic" w:hAnsi="Simplified Arabic" w:cs="Simplified Arabic"/>
          <w:sz w:val="28"/>
          <w:szCs w:val="28"/>
          <w:rtl/>
          <w:lang w:bidi="ar-DZ"/>
        </w:rPr>
        <w:t xml:space="preserve">دراسة ميدانية لنادي </w:t>
      </w:r>
      <w:r w:rsidRPr="00230DF7">
        <w:rPr>
          <w:rStyle w:val="lev"/>
          <w:rFonts w:ascii="Simplified Arabic" w:hAnsi="Simplified Arabic" w:cs="Simplified Arabic"/>
          <w:b w:val="0"/>
          <w:bCs w:val="0"/>
          <w:sz w:val="28"/>
          <w:szCs w:val="28"/>
          <w:rtl/>
        </w:rPr>
        <w:t xml:space="preserve">سريع أمل بالعائبة </w:t>
      </w:r>
      <w:r w:rsidRPr="00230DF7">
        <w:rPr>
          <w:rStyle w:val="lev"/>
          <w:rFonts w:ascii="Simplified Arabic" w:hAnsi="Simplified Arabic" w:cs="Simplified Arabic"/>
          <w:b w:val="0"/>
          <w:bCs w:val="0"/>
          <w:sz w:val="28"/>
          <w:szCs w:val="28"/>
          <w:lang w:val="en-US"/>
        </w:rPr>
        <w:t xml:space="preserve"> </w:t>
      </w:r>
      <w:r w:rsidRPr="00230DF7">
        <w:rPr>
          <w:rStyle w:val="lev"/>
          <w:rFonts w:ascii="Simplified Arabic" w:hAnsi="Simplified Arabic" w:cs="Simplified Arabic"/>
          <w:b w:val="0"/>
          <w:bCs w:val="0"/>
          <w:sz w:val="28"/>
          <w:szCs w:val="28"/>
          <w:rtl/>
          <w:lang w:val="en-US"/>
        </w:rPr>
        <w:t>فئة 17 سنة</w:t>
      </w:r>
      <w:r w:rsidRPr="00230DF7">
        <w:rPr>
          <w:rStyle w:val="lev"/>
          <w:rFonts w:ascii="Simplified Arabic" w:hAnsi="Simplified Arabic" w:cs="Simplified Arabic"/>
          <w:b w:val="0"/>
          <w:bCs w:val="0"/>
          <w:sz w:val="28"/>
          <w:szCs w:val="28"/>
          <w:lang w:val="en-US"/>
        </w:rPr>
        <w:t xml:space="preserve"> </w:t>
      </w:r>
    </w:p>
    <w:p w:rsidR="009D652D" w:rsidRPr="00230DF7" w:rsidRDefault="009D652D" w:rsidP="00230DF7">
      <w:pPr>
        <w:autoSpaceDE w:val="0"/>
        <w:autoSpaceDN w:val="0"/>
        <w:bidi/>
        <w:adjustRightInd w:val="0"/>
        <w:spacing w:after="0" w:line="240" w:lineRule="auto"/>
        <w:rPr>
          <w:rFonts w:ascii="Simplified Arabic" w:eastAsia="AL-Battar" w:hAnsi="Simplified Arabic" w:cs="Simplified Arabic"/>
          <w:sz w:val="28"/>
          <w:szCs w:val="28"/>
        </w:rPr>
      </w:pPr>
      <w:r w:rsidRPr="00230DF7">
        <w:rPr>
          <w:rFonts w:ascii="Simplified Arabic" w:eastAsia="AL-Battar" w:hAnsi="Simplified Arabic" w:cs="Simplified Arabic"/>
          <w:b/>
          <w:bCs/>
          <w:sz w:val="28"/>
          <w:szCs w:val="28"/>
          <w:rtl/>
        </w:rPr>
        <w:t>لغة</w:t>
      </w:r>
      <w:r w:rsidR="00BF0563" w:rsidRPr="00230DF7">
        <w:rPr>
          <w:rFonts w:ascii="Simplified Arabic" w:eastAsia="AL-Battar" w:hAnsi="Simplified Arabic" w:cs="Simplified Arabic"/>
          <w:b/>
          <w:bCs/>
          <w:sz w:val="28"/>
          <w:szCs w:val="28"/>
        </w:rPr>
        <w:t xml:space="preserve"> </w:t>
      </w:r>
      <w:r w:rsidRPr="00230DF7">
        <w:rPr>
          <w:rFonts w:ascii="Simplified Arabic" w:eastAsia="AL-Battar" w:hAnsi="Simplified Arabic" w:cs="Simplified Arabic"/>
          <w:b/>
          <w:bCs/>
          <w:sz w:val="28"/>
          <w:szCs w:val="28"/>
          <w:rtl/>
        </w:rPr>
        <w:t>المذكرة</w:t>
      </w:r>
      <w:r w:rsidRPr="00230DF7">
        <w:rPr>
          <w:rFonts w:ascii="Simplified Arabic" w:eastAsia="AL-Battar" w:hAnsi="Simplified Arabic" w:cs="Simplified Arabic"/>
          <w:sz w:val="28"/>
          <w:szCs w:val="28"/>
          <w:rtl/>
        </w:rPr>
        <w:t>:اللغة العربية</w:t>
      </w:r>
    </w:p>
    <w:p w:rsidR="009D652D" w:rsidRPr="00230DF7" w:rsidRDefault="009D652D" w:rsidP="00230DF7">
      <w:pPr>
        <w:autoSpaceDE w:val="0"/>
        <w:autoSpaceDN w:val="0"/>
        <w:bidi/>
        <w:adjustRightInd w:val="0"/>
        <w:spacing w:after="0" w:line="240" w:lineRule="auto"/>
        <w:rPr>
          <w:rFonts w:ascii="Simplified Arabic" w:eastAsia="AL-Battar" w:hAnsi="Simplified Arabic" w:cs="Simplified Arabic"/>
          <w:sz w:val="28"/>
          <w:szCs w:val="28"/>
        </w:rPr>
      </w:pPr>
      <w:r w:rsidRPr="00230DF7">
        <w:rPr>
          <w:rFonts w:ascii="Simplified Arabic" w:eastAsia="AL-Battar" w:hAnsi="Simplified Arabic" w:cs="Simplified Arabic"/>
          <w:b/>
          <w:bCs/>
          <w:sz w:val="28"/>
          <w:szCs w:val="28"/>
          <w:rtl/>
        </w:rPr>
        <w:t>نوع</w:t>
      </w:r>
      <w:r w:rsidR="00BF0563" w:rsidRPr="00230DF7">
        <w:rPr>
          <w:rFonts w:ascii="Simplified Arabic" w:eastAsia="AL-Battar" w:hAnsi="Simplified Arabic" w:cs="Simplified Arabic"/>
          <w:b/>
          <w:bCs/>
          <w:sz w:val="28"/>
          <w:szCs w:val="28"/>
        </w:rPr>
        <w:t xml:space="preserve"> </w:t>
      </w:r>
      <w:r w:rsidRPr="00230DF7">
        <w:rPr>
          <w:rFonts w:ascii="Simplified Arabic" w:eastAsia="AL-Battar" w:hAnsi="Simplified Arabic" w:cs="Simplified Arabic"/>
          <w:b/>
          <w:bCs/>
          <w:sz w:val="28"/>
          <w:szCs w:val="28"/>
          <w:rtl/>
        </w:rPr>
        <w:t>المذكرة</w:t>
      </w:r>
      <w:r w:rsidRPr="00230DF7">
        <w:rPr>
          <w:rFonts w:ascii="Simplified Arabic" w:eastAsia="AL-Battar" w:hAnsi="Simplified Arabic" w:cs="Simplified Arabic"/>
          <w:b/>
          <w:bCs/>
          <w:sz w:val="28"/>
          <w:szCs w:val="28"/>
        </w:rPr>
        <w:t>:</w:t>
      </w:r>
      <w:r w:rsidRPr="00230DF7">
        <w:rPr>
          <w:rFonts w:ascii="Simplified Arabic" w:eastAsia="AL-Battar" w:hAnsi="Simplified Arabic" w:cs="Simplified Arabic"/>
          <w:sz w:val="28"/>
          <w:szCs w:val="28"/>
          <w:rtl/>
        </w:rPr>
        <w:t xml:space="preserve">  ماستر</w:t>
      </w:r>
    </w:p>
    <w:p w:rsidR="009D652D" w:rsidRPr="00230DF7" w:rsidRDefault="009D652D" w:rsidP="00230DF7">
      <w:pPr>
        <w:autoSpaceDE w:val="0"/>
        <w:autoSpaceDN w:val="0"/>
        <w:bidi/>
        <w:adjustRightInd w:val="0"/>
        <w:spacing w:after="0" w:line="240" w:lineRule="auto"/>
        <w:rPr>
          <w:rFonts w:ascii="Simplified Arabic" w:eastAsia="AL-Battar" w:hAnsi="Simplified Arabic" w:cs="Simplified Arabic"/>
          <w:sz w:val="28"/>
          <w:szCs w:val="28"/>
        </w:rPr>
      </w:pPr>
      <w:r w:rsidRPr="00230DF7">
        <w:rPr>
          <w:rFonts w:ascii="Simplified Arabic" w:eastAsia="AL-Battar" w:hAnsi="Simplified Arabic" w:cs="Simplified Arabic"/>
          <w:b/>
          <w:bCs/>
          <w:sz w:val="28"/>
          <w:szCs w:val="28"/>
          <w:rtl/>
        </w:rPr>
        <w:t>البلد</w:t>
      </w:r>
      <w:r w:rsidRPr="00230DF7">
        <w:rPr>
          <w:rFonts w:ascii="Simplified Arabic" w:eastAsia="AL-Battar" w:hAnsi="Simplified Arabic" w:cs="Simplified Arabic"/>
          <w:b/>
          <w:bCs/>
          <w:sz w:val="28"/>
          <w:szCs w:val="28"/>
        </w:rPr>
        <w:t xml:space="preserve">: </w:t>
      </w:r>
      <w:r w:rsidRPr="00230DF7">
        <w:rPr>
          <w:rFonts w:ascii="Simplified Arabic" w:eastAsia="AL-Battar" w:hAnsi="Simplified Arabic" w:cs="Simplified Arabic"/>
          <w:sz w:val="28"/>
          <w:szCs w:val="28"/>
          <w:rtl/>
        </w:rPr>
        <w:t xml:space="preserve">الجمهوريةالجزائرية الديمقراطية الشعبية – ولاية المسيلة - </w:t>
      </w:r>
    </w:p>
    <w:p w:rsidR="009D652D" w:rsidRPr="00230DF7" w:rsidRDefault="009D652D" w:rsidP="00230DF7">
      <w:pPr>
        <w:autoSpaceDE w:val="0"/>
        <w:autoSpaceDN w:val="0"/>
        <w:bidi/>
        <w:adjustRightInd w:val="0"/>
        <w:spacing w:after="0" w:line="240" w:lineRule="auto"/>
        <w:rPr>
          <w:rFonts w:ascii="Simplified Arabic" w:eastAsia="AL-Battar" w:hAnsi="Simplified Arabic" w:cs="Simplified Arabic"/>
          <w:sz w:val="28"/>
          <w:szCs w:val="28"/>
        </w:rPr>
      </w:pPr>
      <w:r w:rsidRPr="00230DF7">
        <w:rPr>
          <w:rFonts w:ascii="Simplified Arabic" w:eastAsia="AL-Battar" w:hAnsi="Simplified Arabic" w:cs="Simplified Arabic"/>
          <w:b/>
          <w:bCs/>
          <w:sz w:val="28"/>
          <w:szCs w:val="28"/>
          <w:rtl/>
        </w:rPr>
        <w:t>الجامعة</w:t>
      </w:r>
      <w:r w:rsidRPr="00230DF7">
        <w:rPr>
          <w:rFonts w:ascii="Simplified Arabic" w:eastAsia="AL-Battar" w:hAnsi="Simplified Arabic" w:cs="Simplified Arabic"/>
          <w:b/>
          <w:bCs/>
          <w:sz w:val="28"/>
          <w:szCs w:val="28"/>
        </w:rPr>
        <w:t xml:space="preserve">: </w:t>
      </w:r>
      <w:r w:rsidRPr="00230DF7">
        <w:rPr>
          <w:rFonts w:ascii="Simplified Arabic" w:eastAsia="AL-Battar" w:hAnsi="Simplified Arabic" w:cs="Simplified Arabic"/>
          <w:sz w:val="28"/>
          <w:szCs w:val="28"/>
          <w:rtl/>
        </w:rPr>
        <w:t>جامعة</w:t>
      </w:r>
      <w:r w:rsidR="00BF0563" w:rsidRPr="00230DF7">
        <w:rPr>
          <w:rFonts w:ascii="Simplified Arabic" w:eastAsia="AL-Battar" w:hAnsi="Simplified Arabic" w:cs="Simplified Arabic"/>
          <w:sz w:val="28"/>
          <w:szCs w:val="28"/>
        </w:rPr>
        <w:t xml:space="preserve"> </w:t>
      </w:r>
      <w:r w:rsidRPr="00230DF7">
        <w:rPr>
          <w:rFonts w:ascii="Simplified Arabic" w:eastAsia="AL-Battar" w:hAnsi="Simplified Arabic" w:cs="Simplified Arabic"/>
          <w:sz w:val="28"/>
          <w:szCs w:val="28"/>
          <w:rtl/>
          <w:lang w:bidi="ar-DZ"/>
        </w:rPr>
        <w:t>محمد بوضياف ب</w:t>
      </w:r>
      <w:r w:rsidRPr="00230DF7">
        <w:rPr>
          <w:rFonts w:ascii="Simplified Arabic" w:eastAsia="AL-Battar" w:hAnsi="Simplified Arabic" w:cs="Simplified Arabic"/>
          <w:sz w:val="28"/>
          <w:szCs w:val="28"/>
          <w:rtl/>
        </w:rPr>
        <w:t>المسيلة</w:t>
      </w:r>
    </w:p>
    <w:p w:rsidR="009D652D" w:rsidRPr="00230DF7" w:rsidRDefault="009D652D" w:rsidP="00230DF7">
      <w:pPr>
        <w:autoSpaceDE w:val="0"/>
        <w:autoSpaceDN w:val="0"/>
        <w:bidi/>
        <w:adjustRightInd w:val="0"/>
        <w:spacing w:after="0" w:line="240" w:lineRule="auto"/>
        <w:rPr>
          <w:rFonts w:ascii="Simplified Arabic" w:eastAsia="AL-Battar" w:hAnsi="Simplified Arabic" w:cs="Simplified Arabic"/>
          <w:sz w:val="28"/>
          <w:szCs w:val="28"/>
          <w:rtl/>
          <w:lang w:bidi="ar-DZ"/>
        </w:rPr>
      </w:pPr>
      <w:r w:rsidRPr="00230DF7">
        <w:rPr>
          <w:rFonts w:ascii="Simplified Arabic" w:eastAsia="AL-Battar" w:hAnsi="Simplified Arabic" w:cs="Simplified Arabic"/>
          <w:b/>
          <w:bCs/>
          <w:sz w:val="28"/>
          <w:szCs w:val="28"/>
          <w:rtl/>
        </w:rPr>
        <w:t xml:space="preserve">إشراف </w:t>
      </w:r>
      <w:r w:rsidR="002B7364" w:rsidRPr="00230DF7">
        <w:rPr>
          <w:rFonts w:ascii="Simplified Arabic" w:eastAsia="AL-Battar" w:hAnsi="Simplified Arabic" w:cs="Simplified Arabic"/>
          <w:b/>
          <w:bCs/>
          <w:sz w:val="28"/>
          <w:szCs w:val="28"/>
          <w:rtl/>
          <w:lang w:bidi="ar-DZ"/>
        </w:rPr>
        <w:t xml:space="preserve">الأستاذ: </w:t>
      </w:r>
      <w:r w:rsidR="00BF0563" w:rsidRPr="00230DF7">
        <w:rPr>
          <w:rFonts w:ascii="Simplified Arabic" w:hAnsi="Simplified Arabic" w:cs="Simplified Arabic"/>
          <w:b/>
          <w:bCs/>
          <w:sz w:val="28"/>
          <w:szCs w:val="28"/>
          <w:rtl/>
        </w:rPr>
        <w:t>د.</w:t>
      </w:r>
      <w:r w:rsidR="00BF0563" w:rsidRPr="00230DF7">
        <w:rPr>
          <w:rFonts w:ascii="Simplified Arabic" w:hAnsi="Simplified Arabic" w:cs="Simplified Arabic"/>
          <w:sz w:val="28"/>
          <w:szCs w:val="28"/>
          <w:rtl/>
        </w:rPr>
        <w:t xml:space="preserve"> </w:t>
      </w:r>
      <w:r w:rsidR="00BF0563" w:rsidRPr="00230DF7">
        <w:rPr>
          <w:rFonts w:ascii="Simplified Arabic" w:hAnsi="Simplified Arabic" w:cs="Simplified Arabic"/>
          <w:b/>
          <w:bCs/>
          <w:sz w:val="28"/>
          <w:szCs w:val="28"/>
          <w:rtl/>
        </w:rPr>
        <w:t>مرنيز أمنة</w:t>
      </w:r>
    </w:p>
    <w:p w:rsidR="009D652D" w:rsidRPr="00230DF7" w:rsidRDefault="009D652D" w:rsidP="00230DF7">
      <w:pPr>
        <w:autoSpaceDE w:val="0"/>
        <w:autoSpaceDN w:val="0"/>
        <w:bidi/>
        <w:adjustRightInd w:val="0"/>
        <w:spacing w:after="0" w:line="240" w:lineRule="auto"/>
        <w:rPr>
          <w:rFonts w:ascii="Simplified Arabic" w:eastAsia="AL-Battar" w:hAnsi="Simplified Arabic" w:cs="Simplified Arabic"/>
          <w:b/>
          <w:bCs/>
          <w:sz w:val="28"/>
          <w:szCs w:val="28"/>
          <w:rtl/>
        </w:rPr>
      </w:pPr>
      <w:r w:rsidRPr="00230DF7">
        <w:rPr>
          <w:rFonts w:ascii="Simplified Arabic" w:eastAsia="AL-Battar" w:hAnsi="Simplified Arabic" w:cs="Simplified Arabic"/>
          <w:b/>
          <w:bCs/>
          <w:sz w:val="28"/>
          <w:szCs w:val="28"/>
          <w:rtl/>
        </w:rPr>
        <w:t>عدد</w:t>
      </w:r>
      <w:r w:rsidR="00BF0563" w:rsidRPr="00230DF7">
        <w:rPr>
          <w:rFonts w:ascii="Simplified Arabic" w:eastAsia="AL-Battar" w:hAnsi="Simplified Arabic" w:cs="Simplified Arabic"/>
          <w:b/>
          <w:bCs/>
          <w:sz w:val="28"/>
          <w:szCs w:val="28"/>
        </w:rPr>
        <w:t xml:space="preserve"> </w:t>
      </w:r>
      <w:r w:rsidRPr="00230DF7">
        <w:rPr>
          <w:rFonts w:ascii="Simplified Arabic" w:eastAsia="AL-Battar" w:hAnsi="Simplified Arabic" w:cs="Simplified Arabic"/>
          <w:b/>
          <w:bCs/>
          <w:sz w:val="28"/>
          <w:szCs w:val="28"/>
          <w:rtl/>
        </w:rPr>
        <w:t>الصفحات:</w:t>
      </w:r>
      <w:r w:rsidR="00BF0563" w:rsidRPr="00230DF7">
        <w:rPr>
          <w:rFonts w:ascii="Simplified Arabic" w:eastAsia="AL-Battar" w:hAnsi="Simplified Arabic" w:cs="Simplified Arabic"/>
          <w:sz w:val="28"/>
          <w:szCs w:val="28"/>
        </w:rPr>
        <w:t>88</w:t>
      </w:r>
    </w:p>
    <w:p w:rsidR="009D652D" w:rsidRPr="00230DF7" w:rsidRDefault="009D652D" w:rsidP="00230DF7">
      <w:pPr>
        <w:autoSpaceDE w:val="0"/>
        <w:autoSpaceDN w:val="0"/>
        <w:bidi/>
        <w:adjustRightInd w:val="0"/>
        <w:spacing w:after="0" w:line="240" w:lineRule="auto"/>
        <w:rPr>
          <w:rFonts w:ascii="Simplified Arabic" w:eastAsia="AL-Battar" w:hAnsi="Simplified Arabic" w:cs="Simplified Arabic"/>
          <w:sz w:val="28"/>
          <w:szCs w:val="28"/>
          <w:rtl/>
          <w:lang w:bidi="ar-DZ"/>
        </w:rPr>
      </w:pPr>
      <w:r w:rsidRPr="00230DF7">
        <w:rPr>
          <w:rFonts w:ascii="Simplified Arabic" w:eastAsia="AL-Battar" w:hAnsi="Simplified Arabic" w:cs="Simplified Arabic"/>
          <w:b/>
          <w:bCs/>
          <w:sz w:val="28"/>
          <w:szCs w:val="28"/>
          <w:rtl/>
        </w:rPr>
        <w:t xml:space="preserve">ملف إلكتروني </w:t>
      </w:r>
      <w:r w:rsidRPr="00230DF7">
        <w:rPr>
          <w:rFonts w:ascii="Simplified Arabic" w:eastAsia="AL-Battar" w:hAnsi="Simplified Arabic" w:cs="Simplified Arabic"/>
          <w:b/>
          <w:bCs/>
          <w:sz w:val="28"/>
          <w:szCs w:val="28"/>
        </w:rPr>
        <w:t xml:space="preserve">(  *word * PDF) </w:t>
      </w:r>
    </w:p>
    <w:p w:rsidR="002B7364" w:rsidRPr="00230DF7" w:rsidRDefault="002B7364" w:rsidP="00230DF7">
      <w:pPr>
        <w:autoSpaceDE w:val="0"/>
        <w:autoSpaceDN w:val="0"/>
        <w:bidi/>
        <w:adjustRightInd w:val="0"/>
        <w:spacing w:after="0" w:line="240" w:lineRule="auto"/>
        <w:rPr>
          <w:rFonts w:ascii="Simplified Arabic" w:eastAsia="AL-Battar" w:hAnsi="Simplified Arabic" w:cs="Simplified Arabic"/>
          <w:b/>
          <w:bCs/>
          <w:sz w:val="28"/>
          <w:szCs w:val="28"/>
          <w:rtl/>
        </w:rPr>
      </w:pPr>
      <w:r w:rsidRPr="00230DF7">
        <w:rPr>
          <w:rFonts w:ascii="Simplified Arabic" w:eastAsia="AL-Battar" w:hAnsi="Simplified Arabic" w:cs="Simplified Arabic"/>
          <w:b/>
          <w:bCs/>
          <w:sz w:val="28"/>
          <w:szCs w:val="28"/>
          <w:rtl/>
        </w:rPr>
        <w:t>الشعبة</w:t>
      </w:r>
      <w:r w:rsidR="009D652D" w:rsidRPr="00230DF7">
        <w:rPr>
          <w:rFonts w:ascii="Simplified Arabic" w:eastAsia="AL-Battar" w:hAnsi="Simplified Arabic" w:cs="Simplified Arabic"/>
          <w:b/>
          <w:bCs/>
          <w:sz w:val="28"/>
          <w:szCs w:val="28"/>
          <w:rtl/>
        </w:rPr>
        <w:t>:</w:t>
      </w:r>
      <w:r w:rsidR="00BF0563" w:rsidRPr="00230DF7">
        <w:rPr>
          <w:rFonts w:ascii="Simplified Arabic" w:hAnsi="Simplified Arabic" w:cs="Simplified Arabic"/>
          <w:b/>
          <w:bCs/>
          <w:sz w:val="28"/>
          <w:szCs w:val="28"/>
          <w:rtl/>
        </w:rPr>
        <w:t xml:space="preserve"> تدريب رياضي                                         </w:t>
      </w:r>
    </w:p>
    <w:p w:rsidR="009D652D" w:rsidRPr="00230DF7" w:rsidRDefault="002B7364" w:rsidP="00230DF7">
      <w:pPr>
        <w:autoSpaceDE w:val="0"/>
        <w:autoSpaceDN w:val="0"/>
        <w:bidi/>
        <w:adjustRightInd w:val="0"/>
        <w:spacing w:after="0" w:line="240" w:lineRule="auto"/>
        <w:rPr>
          <w:rFonts w:ascii="Simplified Arabic" w:eastAsia="AL-Battar" w:hAnsi="Simplified Arabic" w:cs="Simplified Arabic"/>
          <w:sz w:val="28"/>
          <w:szCs w:val="28"/>
          <w:rtl/>
          <w:lang w:bidi="ar-DZ"/>
        </w:rPr>
      </w:pPr>
      <w:r w:rsidRPr="00230DF7">
        <w:rPr>
          <w:rFonts w:ascii="Simplified Arabic" w:eastAsia="AL-Battar" w:hAnsi="Simplified Arabic" w:cs="Simplified Arabic"/>
          <w:b/>
          <w:bCs/>
          <w:sz w:val="28"/>
          <w:szCs w:val="28"/>
          <w:rtl/>
        </w:rPr>
        <w:t>التخصص</w:t>
      </w:r>
      <w:r w:rsidR="009D652D" w:rsidRPr="00230DF7">
        <w:rPr>
          <w:rFonts w:ascii="Simplified Arabic" w:eastAsia="AL-Battar" w:hAnsi="Simplified Arabic" w:cs="Simplified Arabic"/>
          <w:b/>
          <w:bCs/>
          <w:sz w:val="28"/>
          <w:szCs w:val="28"/>
          <w:rtl/>
        </w:rPr>
        <w:t>:</w:t>
      </w:r>
      <w:r w:rsidR="00BF0563" w:rsidRPr="00230DF7">
        <w:rPr>
          <w:rFonts w:ascii="Simplified Arabic" w:hAnsi="Simplified Arabic" w:cs="Simplified Arabic"/>
          <w:b/>
          <w:bCs/>
          <w:sz w:val="28"/>
          <w:szCs w:val="28"/>
          <w:rtl/>
        </w:rPr>
        <w:t xml:space="preserve"> تحضير بدني</w:t>
      </w:r>
    </w:p>
    <w:p w:rsidR="00AE3D72" w:rsidRDefault="00AE3D72" w:rsidP="00230DF7">
      <w:pPr>
        <w:autoSpaceDE w:val="0"/>
        <w:autoSpaceDN w:val="0"/>
        <w:bidi/>
        <w:adjustRightInd w:val="0"/>
        <w:spacing w:after="0" w:line="240" w:lineRule="auto"/>
        <w:rPr>
          <w:rFonts w:ascii="Simplified Arabic" w:eastAsia="AL-Battar" w:hAnsi="Simplified Arabic" w:cs="Simplified Arabic"/>
          <w:b/>
          <w:bCs/>
          <w:sz w:val="28"/>
          <w:szCs w:val="28"/>
          <w:rtl/>
        </w:rPr>
      </w:pPr>
    </w:p>
    <w:p w:rsidR="00230DF7" w:rsidRDefault="00230DF7" w:rsidP="00230DF7">
      <w:pPr>
        <w:autoSpaceDE w:val="0"/>
        <w:autoSpaceDN w:val="0"/>
        <w:bidi/>
        <w:adjustRightInd w:val="0"/>
        <w:spacing w:after="0" w:line="240" w:lineRule="auto"/>
        <w:rPr>
          <w:rFonts w:ascii="Simplified Arabic" w:eastAsia="AL-Battar" w:hAnsi="Simplified Arabic" w:cs="Simplified Arabic"/>
          <w:b/>
          <w:bCs/>
          <w:sz w:val="28"/>
          <w:szCs w:val="28"/>
          <w:rtl/>
        </w:rPr>
      </w:pPr>
    </w:p>
    <w:p w:rsidR="00230DF7" w:rsidRDefault="00230DF7" w:rsidP="00230DF7">
      <w:pPr>
        <w:autoSpaceDE w:val="0"/>
        <w:autoSpaceDN w:val="0"/>
        <w:bidi/>
        <w:adjustRightInd w:val="0"/>
        <w:spacing w:after="0" w:line="240" w:lineRule="auto"/>
        <w:rPr>
          <w:rFonts w:ascii="Simplified Arabic" w:eastAsia="AL-Battar" w:hAnsi="Simplified Arabic" w:cs="Simplified Arabic"/>
          <w:b/>
          <w:bCs/>
          <w:sz w:val="28"/>
          <w:szCs w:val="28"/>
          <w:rtl/>
        </w:rPr>
      </w:pPr>
    </w:p>
    <w:p w:rsidR="00230DF7" w:rsidRDefault="00230DF7" w:rsidP="00230DF7">
      <w:pPr>
        <w:autoSpaceDE w:val="0"/>
        <w:autoSpaceDN w:val="0"/>
        <w:bidi/>
        <w:adjustRightInd w:val="0"/>
        <w:spacing w:after="0" w:line="240" w:lineRule="auto"/>
        <w:rPr>
          <w:rFonts w:ascii="Simplified Arabic" w:eastAsia="AL-Battar" w:hAnsi="Simplified Arabic" w:cs="Simplified Arabic"/>
          <w:b/>
          <w:bCs/>
          <w:sz w:val="28"/>
          <w:szCs w:val="28"/>
          <w:rtl/>
        </w:rPr>
      </w:pPr>
    </w:p>
    <w:p w:rsidR="00BF06A8" w:rsidRDefault="00BF06A8" w:rsidP="00BF06A8">
      <w:pPr>
        <w:autoSpaceDE w:val="0"/>
        <w:autoSpaceDN w:val="0"/>
        <w:bidi/>
        <w:adjustRightInd w:val="0"/>
        <w:spacing w:after="0" w:line="240" w:lineRule="auto"/>
        <w:rPr>
          <w:rFonts w:ascii="Simplified Arabic" w:eastAsia="AL-Battar" w:hAnsi="Simplified Arabic" w:cs="Simplified Arabic"/>
          <w:b/>
          <w:bCs/>
          <w:sz w:val="28"/>
          <w:szCs w:val="28"/>
          <w:rtl/>
        </w:rPr>
      </w:pPr>
    </w:p>
    <w:p w:rsidR="00230DF7" w:rsidRPr="00230DF7" w:rsidRDefault="00230DF7" w:rsidP="00230DF7">
      <w:pPr>
        <w:autoSpaceDE w:val="0"/>
        <w:autoSpaceDN w:val="0"/>
        <w:bidi/>
        <w:adjustRightInd w:val="0"/>
        <w:spacing w:after="0" w:line="240" w:lineRule="auto"/>
        <w:rPr>
          <w:rFonts w:ascii="Simplified Arabic" w:eastAsia="AL-Battar" w:hAnsi="Simplified Arabic" w:cs="Simplified Arabic"/>
          <w:b/>
          <w:bCs/>
          <w:sz w:val="28"/>
          <w:szCs w:val="28"/>
          <w:rtl/>
        </w:rPr>
      </w:pPr>
    </w:p>
    <w:p w:rsidR="009D652D" w:rsidRPr="00230DF7" w:rsidRDefault="009D652D" w:rsidP="00230DF7">
      <w:pPr>
        <w:autoSpaceDE w:val="0"/>
        <w:autoSpaceDN w:val="0"/>
        <w:bidi/>
        <w:adjustRightInd w:val="0"/>
        <w:spacing w:after="0" w:line="240" w:lineRule="auto"/>
        <w:jc w:val="center"/>
        <w:rPr>
          <w:rFonts w:ascii="Simplified Arabic" w:eastAsia="AL-Battar" w:hAnsi="Simplified Arabic" w:cs="Simplified Arabic"/>
          <w:b/>
          <w:bCs/>
          <w:sz w:val="28"/>
          <w:szCs w:val="28"/>
          <w:rtl/>
        </w:rPr>
      </w:pPr>
      <w:r w:rsidRPr="00230DF7">
        <w:rPr>
          <w:rFonts w:ascii="Simplified Arabic" w:eastAsia="AL-Battar" w:hAnsi="Simplified Arabic" w:cs="Simplified Arabic"/>
          <w:b/>
          <w:bCs/>
          <w:sz w:val="28"/>
          <w:szCs w:val="28"/>
          <w:rtl/>
        </w:rPr>
        <w:lastRenderedPageBreak/>
        <w:t>الملخص :</w:t>
      </w:r>
    </w:p>
    <w:p w:rsidR="002B7364" w:rsidRPr="00230DF7" w:rsidRDefault="00B043AB" w:rsidP="00230DF7">
      <w:pPr>
        <w:bidi/>
        <w:spacing w:after="0" w:line="240" w:lineRule="auto"/>
        <w:jc w:val="both"/>
        <w:rPr>
          <w:rStyle w:val="shorttext"/>
          <w:rFonts w:ascii="Simplified Arabic" w:hAnsi="Simplified Arabic" w:cs="Simplified Arabic"/>
          <w:sz w:val="28"/>
          <w:szCs w:val="28"/>
        </w:rPr>
      </w:pPr>
      <w:r w:rsidRPr="00230DF7">
        <w:rPr>
          <w:rFonts w:ascii="Simplified Arabic" w:hAnsi="Simplified Arabic" w:cs="Simplified Arabic"/>
          <w:sz w:val="28"/>
          <w:szCs w:val="28"/>
          <w:rtl/>
        </w:rPr>
        <w:t>تهدف هذه الدراسة إلى الكشف عن أثر التصور العقلي في تطوير مهارة التسديد لدى لاعبي كرة القدم تحت 17 سنة بنادي سريع أمل بالعائبة – مقرة، حيث تم تطبيق برنامج تدريبي ذهني ركز على أربعة أنماط رئيسية للتصور العقلي: الممارسة الفردية، الممارسة مع الآخرين، مشاهدة الزميل، والتصور أثناء المسابقة، وذلك بهدف تحسين دقة التسديد وتعزيز اتخاذ القرار. شملت العينة 20 لاعباً خضعوا لاختبارات قبليّة وبعديّة، واعتمدت الدراسة المنهج التجريبي لقياس الفروق. أظهرت النتائج تحقق الفرضيات، إذ تبين وجود علاقة دالة إحصائياً بين التصور العقلي وتطور مهارة التسديد، مما يبرز فعالية البرنامج الذهني في تحسين الأداء الفني. وتؤكد هذه النتائج أهمية دمج التصور العقلي ضمن البرامج التدريبية الموجهة للفئات الشبانية لما له من دور بارز في تنمية المهارات الذهنية والرياضية على حد سواء</w:t>
      </w:r>
      <w:r w:rsidRPr="00230DF7">
        <w:rPr>
          <w:rFonts w:ascii="Simplified Arabic" w:hAnsi="Simplified Arabic" w:cs="Simplified Arabic"/>
          <w:sz w:val="28"/>
          <w:szCs w:val="28"/>
        </w:rPr>
        <w:t>.</w:t>
      </w:r>
    </w:p>
    <w:p w:rsidR="00AB244F" w:rsidRPr="00230DF7" w:rsidRDefault="00AB244F" w:rsidP="00230DF7">
      <w:pPr>
        <w:bidi/>
        <w:spacing w:after="0" w:line="240" w:lineRule="auto"/>
        <w:rPr>
          <w:rFonts w:ascii="Simplified Arabic" w:hAnsi="Simplified Arabic" w:cs="Simplified Arabic"/>
          <w:b/>
          <w:bCs/>
          <w:sz w:val="28"/>
          <w:szCs w:val="28"/>
          <w:lang w:bidi="ar-DZ"/>
        </w:rPr>
      </w:pPr>
    </w:p>
    <w:p w:rsidR="00B043AB" w:rsidRPr="00230DF7" w:rsidRDefault="009D652D" w:rsidP="00230DF7">
      <w:pPr>
        <w:bidi/>
        <w:spacing w:after="0" w:line="240" w:lineRule="auto"/>
        <w:rPr>
          <w:rFonts w:ascii="Simplified Arabic" w:hAnsi="Simplified Arabic" w:cs="Simplified Arabic"/>
          <w:b/>
          <w:bCs/>
          <w:sz w:val="28"/>
          <w:szCs w:val="28"/>
          <w:rtl/>
          <w:lang w:val="en-US" w:bidi="ar-DZ"/>
        </w:rPr>
      </w:pPr>
      <w:r w:rsidRPr="00230DF7">
        <w:rPr>
          <w:rFonts w:ascii="Simplified Arabic" w:hAnsi="Simplified Arabic" w:cs="Simplified Arabic"/>
          <w:b/>
          <w:bCs/>
          <w:sz w:val="28"/>
          <w:szCs w:val="28"/>
          <w:rtl/>
          <w:lang w:bidi="ar-DZ"/>
        </w:rPr>
        <w:t>عنوان الدراسة :</w:t>
      </w:r>
      <w:r w:rsidR="002B7364" w:rsidRPr="00230DF7">
        <w:rPr>
          <w:rFonts w:ascii="Simplified Arabic" w:eastAsia="AL-Battar" w:hAnsi="Simplified Arabic" w:cs="Simplified Arabic"/>
          <w:b/>
          <w:bCs/>
          <w:sz w:val="28"/>
          <w:szCs w:val="28"/>
          <w:rtl/>
        </w:rPr>
        <w:t xml:space="preserve"> </w:t>
      </w:r>
      <w:r w:rsidR="00B043AB" w:rsidRPr="00230DF7">
        <w:rPr>
          <w:rFonts w:ascii="Simplified Arabic" w:hAnsi="Simplified Arabic" w:cs="Simplified Arabic"/>
          <w:b/>
          <w:bCs/>
          <w:sz w:val="28"/>
          <w:szCs w:val="28"/>
          <w:rtl/>
          <w:lang w:val="en-US" w:bidi="ar-DZ"/>
        </w:rPr>
        <w:t>التصور العقلي</w:t>
      </w:r>
      <w:r w:rsidR="00B043AB" w:rsidRPr="00230DF7">
        <w:rPr>
          <w:rFonts w:ascii="Simplified Arabic" w:hAnsi="Simplified Arabic" w:cs="Simplified Arabic"/>
          <w:b/>
          <w:bCs/>
          <w:sz w:val="28"/>
          <w:szCs w:val="28"/>
          <w:lang w:val="en-US" w:bidi="ar-DZ"/>
        </w:rPr>
        <w:t xml:space="preserve"> </w:t>
      </w:r>
      <w:r w:rsidR="00B043AB" w:rsidRPr="00230DF7">
        <w:rPr>
          <w:rFonts w:ascii="Simplified Arabic" w:hAnsi="Simplified Arabic" w:cs="Simplified Arabic"/>
          <w:b/>
          <w:bCs/>
          <w:sz w:val="28"/>
          <w:szCs w:val="28"/>
          <w:rtl/>
          <w:lang w:val="en-US" w:bidi="ar-DZ"/>
        </w:rPr>
        <w:t>و علاقته بمهارة التسديد في كرة القدم</w:t>
      </w:r>
    </w:p>
    <w:p w:rsidR="00B043AB" w:rsidRPr="00230DF7" w:rsidRDefault="00B043AB" w:rsidP="00230DF7">
      <w:pPr>
        <w:bidi/>
        <w:spacing w:after="0" w:line="240" w:lineRule="auto"/>
        <w:rPr>
          <w:rFonts w:ascii="Simplified Arabic" w:hAnsi="Simplified Arabic" w:cs="Simplified Arabic"/>
          <w:sz w:val="28"/>
          <w:szCs w:val="28"/>
          <w:rtl/>
          <w:lang w:val="en-US" w:bidi="ar-DZ"/>
        </w:rPr>
      </w:pPr>
      <w:r w:rsidRPr="00230DF7">
        <w:rPr>
          <w:rFonts w:ascii="Simplified Arabic" w:hAnsi="Simplified Arabic" w:cs="Simplified Arabic"/>
          <w:sz w:val="28"/>
          <w:szCs w:val="28"/>
          <w:rtl/>
          <w:lang w:bidi="ar-DZ"/>
        </w:rPr>
        <w:t xml:space="preserve">دراسة ميدانية لنادي </w:t>
      </w:r>
      <w:r w:rsidRPr="00230DF7">
        <w:rPr>
          <w:rStyle w:val="lev"/>
          <w:rFonts w:ascii="Simplified Arabic" w:hAnsi="Simplified Arabic" w:cs="Simplified Arabic"/>
          <w:b w:val="0"/>
          <w:bCs w:val="0"/>
          <w:sz w:val="28"/>
          <w:szCs w:val="28"/>
          <w:rtl/>
        </w:rPr>
        <w:t xml:space="preserve">سريع أمل بالعائبة </w:t>
      </w:r>
      <w:r w:rsidRPr="00230DF7">
        <w:rPr>
          <w:rStyle w:val="lev"/>
          <w:rFonts w:ascii="Simplified Arabic" w:hAnsi="Simplified Arabic" w:cs="Simplified Arabic"/>
          <w:b w:val="0"/>
          <w:bCs w:val="0"/>
          <w:sz w:val="28"/>
          <w:szCs w:val="28"/>
          <w:lang w:val="en-US"/>
        </w:rPr>
        <w:t xml:space="preserve"> </w:t>
      </w:r>
      <w:r w:rsidRPr="00230DF7">
        <w:rPr>
          <w:rStyle w:val="lev"/>
          <w:rFonts w:ascii="Simplified Arabic" w:hAnsi="Simplified Arabic" w:cs="Simplified Arabic"/>
          <w:b w:val="0"/>
          <w:bCs w:val="0"/>
          <w:sz w:val="28"/>
          <w:szCs w:val="28"/>
          <w:rtl/>
          <w:lang w:val="en-US"/>
        </w:rPr>
        <w:t>فئة 17 سنة</w:t>
      </w:r>
      <w:r w:rsidRPr="00230DF7">
        <w:rPr>
          <w:rStyle w:val="lev"/>
          <w:rFonts w:ascii="Simplified Arabic" w:hAnsi="Simplified Arabic" w:cs="Simplified Arabic"/>
          <w:b w:val="0"/>
          <w:bCs w:val="0"/>
          <w:sz w:val="28"/>
          <w:szCs w:val="28"/>
          <w:lang w:val="en-US"/>
        </w:rPr>
        <w:t xml:space="preserve"> </w:t>
      </w:r>
    </w:p>
    <w:p w:rsidR="009D652D" w:rsidRPr="00230DF7" w:rsidRDefault="009D652D" w:rsidP="00230DF7">
      <w:pPr>
        <w:bidi/>
        <w:spacing w:after="0" w:line="240" w:lineRule="auto"/>
        <w:rPr>
          <w:rFonts w:ascii="Simplified Arabic" w:hAnsi="Simplified Arabic" w:cs="Simplified Arabic"/>
          <w:sz w:val="28"/>
          <w:szCs w:val="28"/>
          <w:rtl/>
          <w:lang w:bidi="ar-DZ"/>
        </w:rPr>
      </w:pPr>
    </w:p>
    <w:p w:rsidR="006D00DF" w:rsidRPr="00230DF7" w:rsidRDefault="00AB244F" w:rsidP="00230DF7">
      <w:pPr>
        <w:pStyle w:val="NormalWeb"/>
        <w:bidi/>
        <w:spacing w:before="0" w:beforeAutospacing="0" w:after="0" w:afterAutospacing="0"/>
        <w:rPr>
          <w:rFonts w:ascii="Simplified Arabic" w:hAnsi="Simplified Arabic" w:cs="Simplified Arabic"/>
          <w:sz w:val="28"/>
          <w:szCs w:val="28"/>
          <w:rtl/>
          <w:lang w:bidi="ar-DZ"/>
        </w:rPr>
      </w:pPr>
      <w:r w:rsidRPr="00230DF7">
        <w:rPr>
          <w:rFonts w:ascii="Simplified Arabic" w:hAnsi="Simplified Arabic" w:cs="Simplified Arabic"/>
          <w:b/>
          <w:bCs/>
          <w:sz w:val="28"/>
          <w:szCs w:val="28"/>
          <w:rtl/>
          <w:lang w:bidi="ar-DZ"/>
        </w:rPr>
        <w:t>أهداف</w:t>
      </w:r>
      <w:r w:rsidR="009D652D" w:rsidRPr="00230DF7">
        <w:rPr>
          <w:rFonts w:ascii="Simplified Arabic" w:hAnsi="Simplified Arabic" w:cs="Simplified Arabic"/>
          <w:b/>
          <w:bCs/>
          <w:sz w:val="28"/>
          <w:szCs w:val="28"/>
          <w:rtl/>
          <w:lang w:bidi="ar-DZ"/>
        </w:rPr>
        <w:t xml:space="preserve"> الدراسة :</w:t>
      </w:r>
    </w:p>
    <w:p w:rsidR="006D00DF" w:rsidRPr="00230DF7" w:rsidRDefault="006D00DF" w:rsidP="00230DF7">
      <w:pPr>
        <w:pStyle w:val="NormalWeb"/>
        <w:bidi/>
        <w:spacing w:before="0" w:beforeAutospacing="0" w:after="0" w:afterAutospacing="0"/>
        <w:rPr>
          <w:rFonts w:ascii="Simplified Arabic" w:hAnsi="Simplified Arabic" w:cs="Simplified Arabic"/>
          <w:b/>
          <w:bCs/>
          <w:sz w:val="28"/>
          <w:szCs w:val="28"/>
          <w:rtl/>
          <w:lang w:bidi="ar-DZ"/>
        </w:rPr>
      </w:pPr>
      <w:r w:rsidRPr="00230DF7">
        <w:rPr>
          <w:rStyle w:val="lev"/>
          <w:rFonts w:ascii="Simplified Arabic" w:hAnsi="Simplified Arabic" w:cs="Simplified Arabic"/>
          <w:b w:val="0"/>
          <w:bCs w:val="0"/>
          <w:sz w:val="28"/>
          <w:szCs w:val="28"/>
          <w:rtl/>
        </w:rPr>
        <w:t>التعرف على</w:t>
      </w:r>
      <w:r w:rsidRPr="00230DF7">
        <w:rPr>
          <w:rStyle w:val="lev"/>
          <w:rFonts w:ascii="Simplified Arabic" w:hAnsi="Simplified Arabic" w:cs="Simplified Arabic"/>
          <w:b w:val="0"/>
          <w:bCs w:val="0"/>
          <w:sz w:val="28"/>
          <w:szCs w:val="28"/>
        </w:rPr>
        <w:t xml:space="preserve"> </w:t>
      </w:r>
      <w:r w:rsidRPr="00230DF7">
        <w:rPr>
          <w:rStyle w:val="lev"/>
          <w:rFonts w:ascii="Simplified Arabic" w:hAnsi="Simplified Arabic" w:cs="Simplified Arabic"/>
          <w:b w:val="0"/>
          <w:bCs w:val="0"/>
          <w:sz w:val="28"/>
          <w:szCs w:val="28"/>
          <w:rtl/>
          <w:lang w:bidi="ar-DZ"/>
        </w:rPr>
        <w:t>دور</w:t>
      </w:r>
      <w:r w:rsidRPr="00230DF7">
        <w:rPr>
          <w:rStyle w:val="lev"/>
          <w:rFonts w:ascii="Simplified Arabic" w:hAnsi="Simplified Arabic" w:cs="Simplified Arabic"/>
          <w:b w:val="0"/>
          <w:bCs w:val="0"/>
          <w:sz w:val="28"/>
          <w:szCs w:val="28"/>
          <w:rtl/>
        </w:rPr>
        <w:t xml:space="preserve"> التصور العقلي في تطوير مهارة التسديد لدى لاعبي كرة القدم</w:t>
      </w:r>
      <w:r w:rsidRPr="00230DF7">
        <w:rPr>
          <w:rStyle w:val="lev"/>
          <w:rFonts w:ascii="Simplified Arabic" w:hAnsi="Simplified Arabic" w:cs="Simplified Arabic"/>
          <w:b w:val="0"/>
          <w:bCs w:val="0"/>
          <w:sz w:val="28"/>
          <w:szCs w:val="28"/>
        </w:rPr>
        <w:t>.</w:t>
      </w:r>
    </w:p>
    <w:p w:rsidR="006D00DF" w:rsidRPr="00230DF7" w:rsidRDefault="006D00DF" w:rsidP="00230DF7">
      <w:pPr>
        <w:pStyle w:val="NormalWeb"/>
        <w:bidi/>
        <w:spacing w:before="0" w:beforeAutospacing="0" w:after="0" w:afterAutospacing="0"/>
        <w:rPr>
          <w:rFonts w:ascii="Simplified Arabic" w:hAnsi="Simplified Arabic" w:cs="Simplified Arabic"/>
          <w:b/>
          <w:bCs/>
          <w:sz w:val="28"/>
          <w:szCs w:val="28"/>
          <w:rtl/>
          <w:lang w:bidi="ar-DZ"/>
        </w:rPr>
      </w:pPr>
      <w:r w:rsidRPr="00230DF7">
        <w:rPr>
          <w:rStyle w:val="lev"/>
          <w:rFonts w:ascii="Simplified Arabic" w:hAnsi="Simplified Arabic" w:cs="Simplified Arabic"/>
          <w:b w:val="0"/>
          <w:bCs w:val="0"/>
          <w:sz w:val="28"/>
          <w:szCs w:val="28"/>
          <w:rtl/>
        </w:rPr>
        <w:t>قياس مدى تصور الممارسة الفردية على دقة التسديد في كرة القدم</w:t>
      </w:r>
      <w:r w:rsidRPr="00230DF7">
        <w:rPr>
          <w:rStyle w:val="lev"/>
          <w:rFonts w:ascii="Simplified Arabic" w:hAnsi="Simplified Arabic" w:cs="Simplified Arabic"/>
          <w:b w:val="0"/>
          <w:bCs w:val="0"/>
          <w:sz w:val="28"/>
          <w:szCs w:val="28"/>
        </w:rPr>
        <w:t>.</w:t>
      </w:r>
    </w:p>
    <w:p w:rsidR="006D00DF" w:rsidRPr="00230DF7" w:rsidRDefault="006D00DF" w:rsidP="00230DF7">
      <w:pPr>
        <w:pStyle w:val="NormalWeb"/>
        <w:bidi/>
        <w:spacing w:before="0" w:beforeAutospacing="0" w:after="0" w:afterAutospacing="0"/>
        <w:rPr>
          <w:rFonts w:ascii="Simplified Arabic" w:hAnsi="Simplified Arabic" w:cs="Simplified Arabic"/>
          <w:b/>
          <w:bCs/>
          <w:sz w:val="28"/>
          <w:szCs w:val="28"/>
          <w:rtl/>
          <w:lang w:bidi="ar-DZ"/>
        </w:rPr>
      </w:pPr>
      <w:r w:rsidRPr="00230DF7">
        <w:rPr>
          <w:rStyle w:val="lev"/>
          <w:rFonts w:ascii="Simplified Arabic" w:hAnsi="Simplified Arabic" w:cs="Simplified Arabic"/>
          <w:b w:val="0"/>
          <w:bCs w:val="0"/>
          <w:sz w:val="28"/>
          <w:szCs w:val="28"/>
          <w:rtl/>
        </w:rPr>
        <w:t>تحليل العلاقة بين تصور الممارسة الجماعية (مع الآخرين) ودقة التسديد</w:t>
      </w:r>
      <w:r w:rsidRPr="00230DF7">
        <w:rPr>
          <w:rStyle w:val="lev"/>
          <w:rFonts w:ascii="Simplified Arabic" w:hAnsi="Simplified Arabic" w:cs="Simplified Arabic"/>
          <w:b w:val="0"/>
          <w:bCs w:val="0"/>
          <w:sz w:val="28"/>
          <w:szCs w:val="28"/>
        </w:rPr>
        <w:t>.</w:t>
      </w:r>
    </w:p>
    <w:p w:rsidR="006D00DF" w:rsidRPr="00230DF7" w:rsidRDefault="006D00DF" w:rsidP="00230DF7">
      <w:pPr>
        <w:pStyle w:val="NormalWeb"/>
        <w:bidi/>
        <w:spacing w:before="0" w:beforeAutospacing="0" w:after="0" w:afterAutospacing="0"/>
        <w:rPr>
          <w:rFonts w:ascii="Simplified Arabic" w:hAnsi="Simplified Arabic" w:cs="Simplified Arabic"/>
          <w:b/>
          <w:bCs/>
          <w:sz w:val="28"/>
          <w:szCs w:val="28"/>
          <w:rtl/>
        </w:rPr>
      </w:pPr>
      <w:r w:rsidRPr="00230DF7">
        <w:rPr>
          <w:rStyle w:val="lev"/>
          <w:rFonts w:ascii="Simplified Arabic" w:hAnsi="Simplified Arabic" w:cs="Simplified Arabic"/>
          <w:b w:val="0"/>
          <w:bCs w:val="0"/>
          <w:sz w:val="28"/>
          <w:szCs w:val="28"/>
          <w:rtl/>
        </w:rPr>
        <w:t>دراسة تصور مشاهدة الزميل أثناء الأداء الفني على دقة التسديد</w:t>
      </w:r>
      <w:r w:rsidRPr="00230DF7">
        <w:rPr>
          <w:rStyle w:val="lev"/>
          <w:rFonts w:ascii="Simplified Arabic" w:hAnsi="Simplified Arabic" w:cs="Simplified Arabic"/>
          <w:b w:val="0"/>
          <w:bCs w:val="0"/>
          <w:sz w:val="28"/>
          <w:szCs w:val="28"/>
        </w:rPr>
        <w:t>.</w:t>
      </w:r>
    </w:p>
    <w:p w:rsidR="009D652D" w:rsidRPr="00230DF7" w:rsidRDefault="009D652D" w:rsidP="00230DF7">
      <w:pPr>
        <w:bidi/>
        <w:spacing w:after="0" w:line="240" w:lineRule="auto"/>
        <w:rPr>
          <w:rFonts w:ascii="Simplified Arabic" w:hAnsi="Simplified Arabic" w:cs="Simplified Arabic"/>
          <w:sz w:val="28"/>
          <w:szCs w:val="28"/>
          <w:rtl/>
        </w:rPr>
      </w:pPr>
    </w:p>
    <w:p w:rsidR="006D00DF" w:rsidRPr="00230DF7" w:rsidRDefault="002B7364" w:rsidP="00230DF7">
      <w:pPr>
        <w:bidi/>
        <w:spacing w:after="0" w:line="240" w:lineRule="auto"/>
        <w:jc w:val="lowKashida"/>
        <w:rPr>
          <w:rFonts w:ascii="Simplified Arabic" w:hAnsi="Simplified Arabic" w:cs="Simplified Arabic"/>
          <w:b/>
          <w:bCs/>
          <w:sz w:val="28"/>
          <w:szCs w:val="28"/>
          <w:rtl/>
          <w:lang w:bidi="ar-DZ"/>
        </w:rPr>
      </w:pPr>
      <w:r w:rsidRPr="00230DF7">
        <w:rPr>
          <w:rFonts w:ascii="Simplified Arabic" w:hAnsi="Simplified Arabic" w:cs="Simplified Arabic"/>
          <w:b/>
          <w:bCs/>
          <w:sz w:val="28"/>
          <w:szCs w:val="28"/>
          <w:rtl/>
          <w:lang w:bidi="ar-DZ"/>
        </w:rPr>
        <w:t>التساؤل العام</w:t>
      </w:r>
      <w:r w:rsidR="009D652D" w:rsidRPr="00230DF7">
        <w:rPr>
          <w:rFonts w:ascii="Simplified Arabic" w:hAnsi="Simplified Arabic" w:cs="Simplified Arabic"/>
          <w:b/>
          <w:bCs/>
          <w:sz w:val="28"/>
          <w:szCs w:val="28"/>
          <w:rtl/>
          <w:lang w:bidi="ar-DZ"/>
        </w:rPr>
        <w:t xml:space="preserve"> الدراسة</w:t>
      </w:r>
      <w:r w:rsidR="006D00DF" w:rsidRPr="00230DF7">
        <w:rPr>
          <w:rFonts w:ascii="Simplified Arabic" w:hAnsi="Simplified Arabic" w:cs="Simplified Arabic"/>
          <w:b/>
          <w:bCs/>
          <w:sz w:val="28"/>
          <w:szCs w:val="28"/>
          <w:rtl/>
          <w:lang w:bidi="ar-DZ"/>
        </w:rPr>
        <w:t>:</w:t>
      </w:r>
    </w:p>
    <w:p w:rsidR="006D00DF" w:rsidRPr="00230DF7" w:rsidRDefault="009D652D" w:rsidP="00230DF7">
      <w:pPr>
        <w:bidi/>
        <w:spacing w:after="0" w:line="240" w:lineRule="auto"/>
        <w:jc w:val="lowKashida"/>
        <w:rPr>
          <w:rFonts w:ascii="Simplified Arabic" w:hAnsi="Simplified Arabic" w:cs="Simplified Arabic"/>
          <w:sz w:val="28"/>
          <w:szCs w:val="28"/>
          <w:rtl/>
        </w:rPr>
      </w:pPr>
      <w:r w:rsidRPr="00230DF7">
        <w:rPr>
          <w:rFonts w:ascii="Simplified Arabic" w:hAnsi="Simplified Arabic" w:cs="Simplified Arabic"/>
          <w:b/>
          <w:bCs/>
          <w:sz w:val="28"/>
          <w:szCs w:val="28"/>
          <w:rtl/>
          <w:lang w:bidi="ar-DZ"/>
        </w:rPr>
        <w:t xml:space="preserve"> </w:t>
      </w:r>
      <w:r w:rsidR="006D00DF" w:rsidRPr="00230DF7">
        <w:rPr>
          <w:rFonts w:ascii="Simplified Arabic" w:hAnsi="Simplified Arabic" w:cs="Simplified Arabic"/>
          <w:sz w:val="28"/>
          <w:szCs w:val="28"/>
          <w:rtl/>
        </w:rPr>
        <w:t>هل هناك علاقة ارتباطية بين التصور العقلي و تطوير مهارة التسديد في كرة القدم ؟</w:t>
      </w:r>
    </w:p>
    <w:p w:rsidR="002B7364" w:rsidRPr="00230DF7" w:rsidRDefault="002B7364" w:rsidP="00230DF7">
      <w:pPr>
        <w:bidi/>
        <w:spacing w:after="0" w:line="240" w:lineRule="auto"/>
        <w:rPr>
          <w:rFonts w:ascii="Simplified Arabic" w:eastAsia="AL-Battar" w:hAnsi="Simplified Arabic" w:cs="Simplified Arabic"/>
          <w:b/>
          <w:bCs/>
          <w:sz w:val="28"/>
          <w:szCs w:val="28"/>
          <w:rtl/>
        </w:rPr>
      </w:pPr>
    </w:p>
    <w:p w:rsidR="002B7364" w:rsidRPr="00230DF7" w:rsidRDefault="002B7364" w:rsidP="00230DF7">
      <w:pPr>
        <w:bidi/>
        <w:spacing w:after="0" w:line="240" w:lineRule="auto"/>
        <w:rPr>
          <w:rFonts w:ascii="Simplified Arabic" w:hAnsi="Simplified Arabic" w:cs="Simplified Arabic"/>
          <w:b/>
          <w:bCs/>
          <w:sz w:val="28"/>
          <w:szCs w:val="28"/>
          <w:rtl/>
          <w:lang w:bidi="ar-DZ"/>
        </w:rPr>
      </w:pPr>
      <w:r w:rsidRPr="00230DF7">
        <w:rPr>
          <w:rFonts w:ascii="Simplified Arabic" w:hAnsi="Simplified Arabic" w:cs="Simplified Arabic"/>
          <w:b/>
          <w:bCs/>
          <w:sz w:val="28"/>
          <w:szCs w:val="28"/>
          <w:rtl/>
          <w:lang w:bidi="ar-DZ"/>
        </w:rPr>
        <w:t>التساؤلات الجزئية :</w:t>
      </w:r>
    </w:p>
    <w:p w:rsidR="006D00DF" w:rsidRPr="00230DF7" w:rsidRDefault="006D00DF" w:rsidP="00230DF7">
      <w:pPr>
        <w:bidi/>
        <w:spacing w:after="0" w:line="240" w:lineRule="auto"/>
        <w:jc w:val="lowKashida"/>
        <w:rPr>
          <w:rFonts w:ascii="Simplified Arabic" w:hAnsi="Simplified Arabic" w:cs="Simplified Arabic"/>
          <w:sz w:val="28"/>
          <w:szCs w:val="28"/>
          <w:rtl/>
        </w:rPr>
      </w:pPr>
      <w:r w:rsidRPr="00230DF7">
        <w:rPr>
          <w:rFonts w:ascii="Simplified Arabic" w:hAnsi="Simplified Arabic" w:cs="Simplified Arabic"/>
          <w:sz w:val="28"/>
          <w:szCs w:val="28"/>
          <w:rtl/>
        </w:rPr>
        <w:t>- هل هناك علاقة ارتباطية بين تصور الممارسة بمفردك ودقة التسديد لدى كرة القدم؟</w:t>
      </w:r>
    </w:p>
    <w:p w:rsidR="006D00DF" w:rsidRPr="00230DF7" w:rsidRDefault="006D00DF" w:rsidP="00230DF7">
      <w:pPr>
        <w:bidi/>
        <w:spacing w:after="0" w:line="240" w:lineRule="auto"/>
        <w:jc w:val="lowKashida"/>
        <w:rPr>
          <w:rFonts w:ascii="Simplified Arabic" w:hAnsi="Simplified Arabic" w:cs="Simplified Arabic"/>
          <w:sz w:val="28"/>
          <w:szCs w:val="28"/>
          <w:rtl/>
        </w:rPr>
      </w:pPr>
      <w:r w:rsidRPr="00230DF7">
        <w:rPr>
          <w:rFonts w:ascii="Simplified Arabic" w:hAnsi="Simplified Arabic" w:cs="Simplified Arabic"/>
          <w:sz w:val="28"/>
          <w:szCs w:val="28"/>
        </w:rPr>
        <w:t xml:space="preserve">- </w:t>
      </w:r>
      <w:r w:rsidRPr="00230DF7">
        <w:rPr>
          <w:rFonts w:ascii="Simplified Arabic" w:hAnsi="Simplified Arabic" w:cs="Simplified Arabic"/>
          <w:sz w:val="28"/>
          <w:szCs w:val="28"/>
          <w:rtl/>
        </w:rPr>
        <w:t xml:space="preserve">هل هناك علاقة ارتباطية بين </w:t>
      </w:r>
      <w:r w:rsidRPr="00230DF7">
        <w:rPr>
          <w:rStyle w:val="lev"/>
          <w:rFonts w:ascii="Simplified Arabic" w:hAnsi="Simplified Arabic" w:cs="Simplified Arabic"/>
          <w:b w:val="0"/>
          <w:bCs w:val="0"/>
          <w:sz w:val="28"/>
          <w:szCs w:val="28"/>
          <w:rtl/>
        </w:rPr>
        <w:t>تصور الممارسة مع الآخرين</w:t>
      </w:r>
      <w:r w:rsidRPr="00230DF7">
        <w:rPr>
          <w:rFonts w:ascii="Simplified Arabic" w:hAnsi="Simplified Arabic" w:cs="Simplified Arabic"/>
          <w:sz w:val="28"/>
          <w:szCs w:val="28"/>
          <w:rtl/>
        </w:rPr>
        <w:t xml:space="preserve"> ودقة التسديد لدى لاعبي كرة القدم؟</w:t>
      </w:r>
    </w:p>
    <w:p w:rsidR="006D00DF" w:rsidRPr="00230DF7" w:rsidRDefault="006D00DF" w:rsidP="00230DF7">
      <w:pPr>
        <w:bidi/>
        <w:spacing w:after="0" w:line="240" w:lineRule="auto"/>
        <w:jc w:val="lowKashida"/>
        <w:rPr>
          <w:rFonts w:ascii="Simplified Arabic" w:hAnsi="Simplified Arabic" w:cs="Simplified Arabic"/>
          <w:sz w:val="28"/>
          <w:szCs w:val="28"/>
          <w:rtl/>
        </w:rPr>
      </w:pPr>
      <w:r w:rsidRPr="00230DF7">
        <w:rPr>
          <w:rFonts w:ascii="Simplified Arabic" w:hAnsi="Simplified Arabic" w:cs="Simplified Arabic"/>
          <w:sz w:val="28"/>
          <w:szCs w:val="28"/>
          <w:rtl/>
          <w:lang w:val="en-US" w:bidi="ar-DZ"/>
        </w:rPr>
        <w:t xml:space="preserve">- </w:t>
      </w:r>
      <w:r w:rsidRPr="00230DF7">
        <w:rPr>
          <w:rFonts w:ascii="Simplified Arabic" w:hAnsi="Simplified Arabic" w:cs="Simplified Arabic"/>
          <w:sz w:val="28"/>
          <w:szCs w:val="28"/>
          <w:rtl/>
        </w:rPr>
        <w:t xml:space="preserve">هل هناك علاقة ارتباطية بين </w:t>
      </w:r>
      <w:r w:rsidRPr="00230DF7">
        <w:rPr>
          <w:rStyle w:val="lev"/>
          <w:rFonts w:ascii="Simplified Arabic" w:hAnsi="Simplified Arabic" w:cs="Simplified Arabic"/>
          <w:b w:val="0"/>
          <w:bCs w:val="0"/>
          <w:sz w:val="28"/>
          <w:szCs w:val="28"/>
          <w:rtl/>
        </w:rPr>
        <w:t>تصور مشاهدة الزميل</w:t>
      </w:r>
      <w:r w:rsidRPr="00230DF7">
        <w:rPr>
          <w:rFonts w:ascii="Simplified Arabic" w:hAnsi="Simplified Arabic" w:cs="Simplified Arabic"/>
          <w:sz w:val="28"/>
          <w:szCs w:val="28"/>
          <w:rtl/>
        </w:rPr>
        <w:t xml:space="preserve"> ودقة التسديد لدى لاعبي كرة القدم؟</w:t>
      </w:r>
    </w:p>
    <w:p w:rsidR="006D00DF" w:rsidRPr="00230DF7" w:rsidRDefault="006D00DF" w:rsidP="00230DF7">
      <w:pPr>
        <w:pStyle w:val="NormalWeb"/>
        <w:bidi/>
        <w:spacing w:before="0" w:beforeAutospacing="0" w:after="0" w:afterAutospacing="0"/>
        <w:jc w:val="lowKashida"/>
        <w:rPr>
          <w:rFonts w:ascii="Simplified Arabic" w:hAnsi="Simplified Arabic" w:cs="Simplified Arabic"/>
          <w:sz w:val="28"/>
          <w:szCs w:val="28"/>
          <w:rtl/>
        </w:rPr>
      </w:pPr>
      <w:r w:rsidRPr="00230DF7">
        <w:rPr>
          <w:rFonts w:ascii="Simplified Arabic" w:hAnsi="Simplified Arabic" w:cs="Simplified Arabic"/>
          <w:sz w:val="28"/>
          <w:szCs w:val="28"/>
          <w:rtl/>
        </w:rPr>
        <w:t xml:space="preserve">- هل هناك علاقة ارتباطية بين </w:t>
      </w:r>
      <w:r w:rsidRPr="00230DF7">
        <w:rPr>
          <w:rStyle w:val="lev"/>
          <w:rFonts w:ascii="Simplified Arabic" w:hAnsi="Simplified Arabic" w:cs="Simplified Arabic"/>
          <w:b w:val="0"/>
          <w:bCs w:val="0"/>
          <w:sz w:val="28"/>
          <w:szCs w:val="28"/>
          <w:rtl/>
        </w:rPr>
        <w:t>تصور الأداء في المسابقة</w:t>
      </w:r>
      <w:r w:rsidRPr="00230DF7">
        <w:rPr>
          <w:rFonts w:ascii="Simplified Arabic" w:hAnsi="Simplified Arabic" w:cs="Simplified Arabic"/>
          <w:sz w:val="28"/>
          <w:szCs w:val="28"/>
          <w:rtl/>
        </w:rPr>
        <w:t xml:space="preserve"> ودقة التسديد لدى لاعبي كرة القدم؟</w:t>
      </w:r>
    </w:p>
    <w:p w:rsidR="002B7364" w:rsidRPr="00230DF7" w:rsidRDefault="002B7364" w:rsidP="00230DF7">
      <w:pPr>
        <w:bidi/>
        <w:spacing w:after="0" w:line="240" w:lineRule="auto"/>
        <w:rPr>
          <w:rFonts w:ascii="Simplified Arabic" w:hAnsi="Simplified Arabic" w:cs="Simplified Arabic"/>
          <w:b/>
          <w:bCs/>
          <w:sz w:val="28"/>
          <w:szCs w:val="28"/>
          <w:rtl/>
        </w:rPr>
      </w:pPr>
    </w:p>
    <w:p w:rsidR="009D652D" w:rsidRPr="00230DF7" w:rsidRDefault="002B7364" w:rsidP="00230DF7">
      <w:pPr>
        <w:bidi/>
        <w:spacing w:after="0" w:line="240" w:lineRule="auto"/>
        <w:rPr>
          <w:rFonts w:ascii="Simplified Arabic" w:hAnsi="Simplified Arabic" w:cs="Simplified Arabic"/>
          <w:b/>
          <w:bCs/>
          <w:sz w:val="28"/>
          <w:szCs w:val="28"/>
          <w:rtl/>
        </w:rPr>
      </w:pPr>
      <w:r w:rsidRPr="00230DF7">
        <w:rPr>
          <w:rFonts w:ascii="Simplified Arabic" w:hAnsi="Simplified Arabic" w:cs="Simplified Arabic"/>
          <w:b/>
          <w:bCs/>
          <w:sz w:val="28"/>
          <w:szCs w:val="28"/>
          <w:rtl/>
        </w:rPr>
        <w:t>الفرضية العامة</w:t>
      </w:r>
      <w:r w:rsidR="006D00DF" w:rsidRPr="00230DF7">
        <w:rPr>
          <w:rFonts w:ascii="Simplified Arabic" w:hAnsi="Simplified Arabic" w:cs="Simplified Arabic"/>
          <w:b/>
          <w:bCs/>
          <w:sz w:val="28"/>
          <w:szCs w:val="28"/>
          <w:rtl/>
        </w:rPr>
        <w:t xml:space="preserve"> </w:t>
      </w:r>
      <w:r w:rsidRPr="00230DF7">
        <w:rPr>
          <w:rFonts w:ascii="Simplified Arabic" w:hAnsi="Simplified Arabic" w:cs="Simplified Arabic"/>
          <w:b/>
          <w:bCs/>
          <w:sz w:val="28"/>
          <w:szCs w:val="28"/>
          <w:rtl/>
        </w:rPr>
        <w:t>ل</w:t>
      </w:r>
      <w:r w:rsidR="009D652D" w:rsidRPr="00230DF7">
        <w:rPr>
          <w:rFonts w:ascii="Simplified Arabic" w:hAnsi="Simplified Arabic" w:cs="Simplified Arabic"/>
          <w:b/>
          <w:bCs/>
          <w:sz w:val="28"/>
          <w:szCs w:val="28"/>
          <w:rtl/>
        </w:rPr>
        <w:t>لدراسة :</w:t>
      </w:r>
    </w:p>
    <w:p w:rsidR="006D00DF" w:rsidRPr="00230DF7" w:rsidRDefault="006D00DF" w:rsidP="00230DF7">
      <w:pPr>
        <w:bidi/>
        <w:spacing w:after="0" w:line="240" w:lineRule="auto"/>
        <w:jc w:val="lowKashida"/>
        <w:rPr>
          <w:rFonts w:ascii="Simplified Arabic" w:hAnsi="Simplified Arabic" w:cs="Simplified Arabic"/>
          <w:sz w:val="28"/>
          <w:szCs w:val="28"/>
          <w:rtl/>
        </w:rPr>
      </w:pPr>
      <w:r w:rsidRPr="00230DF7">
        <w:rPr>
          <w:rFonts w:ascii="Simplified Arabic" w:hAnsi="Simplified Arabic" w:cs="Simplified Arabic"/>
          <w:sz w:val="28"/>
          <w:szCs w:val="28"/>
          <w:rtl/>
        </w:rPr>
        <w:lastRenderedPageBreak/>
        <w:t xml:space="preserve">هناك علاقة ارتباطية ارتباطية بين التصور العقلي و تطوير مهارة التسديد في كرة القدم </w:t>
      </w:r>
    </w:p>
    <w:p w:rsidR="002B7364" w:rsidRPr="00230DF7" w:rsidRDefault="002B7364" w:rsidP="00230DF7">
      <w:pPr>
        <w:bidi/>
        <w:spacing w:after="0" w:line="240" w:lineRule="auto"/>
        <w:rPr>
          <w:rFonts w:ascii="Simplified Arabic" w:hAnsi="Simplified Arabic" w:cs="Simplified Arabic"/>
          <w:b/>
          <w:bCs/>
          <w:sz w:val="28"/>
          <w:szCs w:val="28"/>
          <w:rtl/>
        </w:rPr>
      </w:pPr>
      <w:r w:rsidRPr="00230DF7">
        <w:rPr>
          <w:rFonts w:ascii="Simplified Arabic" w:hAnsi="Simplified Arabic" w:cs="Simplified Arabic"/>
          <w:b/>
          <w:bCs/>
          <w:sz w:val="28"/>
          <w:szCs w:val="28"/>
          <w:rtl/>
        </w:rPr>
        <w:t xml:space="preserve">الفرضيات الجزئية </w:t>
      </w:r>
    </w:p>
    <w:p w:rsidR="006D00DF" w:rsidRPr="00230DF7" w:rsidRDefault="006D00DF" w:rsidP="00230DF7">
      <w:pPr>
        <w:bidi/>
        <w:spacing w:after="0" w:line="240" w:lineRule="auto"/>
        <w:jc w:val="lowKashida"/>
        <w:rPr>
          <w:rFonts w:ascii="Simplified Arabic" w:hAnsi="Simplified Arabic" w:cs="Simplified Arabic"/>
          <w:sz w:val="28"/>
          <w:szCs w:val="28"/>
          <w:rtl/>
        </w:rPr>
      </w:pPr>
      <w:r w:rsidRPr="00230DF7">
        <w:rPr>
          <w:rFonts w:ascii="Simplified Arabic" w:hAnsi="Simplified Arabic" w:cs="Simplified Arabic"/>
          <w:sz w:val="28"/>
          <w:szCs w:val="28"/>
          <w:rtl/>
        </w:rPr>
        <w:t>- هناك علاقة ارتباطية بين تصور الممارسة بمفردك ودقة التسديد لدى كرة القدم</w:t>
      </w:r>
    </w:p>
    <w:p w:rsidR="006D00DF" w:rsidRPr="00230DF7" w:rsidRDefault="006D00DF" w:rsidP="00230DF7">
      <w:pPr>
        <w:bidi/>
        <w:spacing w:after="0" w:line="240" w:lineRule="auto"/>
        <w:jc w:val="lowKashida"/>
        <w:rPr>
          <w:rFonts w:ascii="Simplified Arabic" w:hAnsi="Simplified Arabic" w:cs="Simplified Arabic"/>
          <w:sz w:val="28"/>
          <w:szCs w:val="28"/>
          <w:rtl/>
        </w:rPr>
      </w:pPr>
      <w:r w:rsidRPr="00230DF7">
        <w:rPr>
          <w:rFonts w:ascii="Simplified Arabic" w:hAnsi="Simplified Arabic" w:cs="Simplified Arabic"/>
          <w:sz w:val="28"/>
          <w:szCs w:val="28"/>
        </w:rPr>
        <w:t xml:space="preserve">- </w:t>
      </w:r>
      <w:r w:rsidRPr="00230DF7">
        <w:rPr>
          <w:rFonts w:ascii="Simplified Arabic" w:hAnsi="Simplified Arabic" w:cs="Simplified Arabic"/>
          <w:sz w:val="28"/>
          <w:szCs w:val="28"/>
          <w:rtl/>
        </w:rPr>
        <w:t xml:space="preserve">هناك علاقة ارتباطية بين </w:t>
      </w:r>
      <w:r w:rsidRPr="00230DF7">
        <w:rPr>
          <w:rStyle w:val="lev"/>
          <w:rFonts w:ascii="Simplified Arabic" w:hAnsi="Simplified Arabic" w:cs="Simplified Arabic"/>
          <w:b w:val="0"/>
          <w:bCs w:val="0"/>
          <w:sz w:val="28"/>
          <w:szCs w:val="28"/>
          <w:rtl/>
        </w:rPr>
        <w:t>تصور الممارسة مع الآخرين</w:t>
      </w:r>
      <w:r w:rsidRPr="00230DF7">
        <w:rPr>
          <w:rFonts w:ascii="Simplified Arabic" w:hAnsi="Simplified Arabic" w:cs="Simplified Arabic"/>
          <w:sz w:val="28"/>
          <w:szCs w:val="28"/>
          <w:rtl/>
        </w:rPr>
        <w:t xml:space="preserve"> ودقة التسديد لدى لاعبي كرة القدم</w:t>
      </w:r>
    </w:p>
    <w:p w:rsidR="006D00DF" w:rsidRPr="00230DF7" w:rsidRDefault="006D00DF" w:rsidP="00230DF7">
      <w:pPr>
        <w:bidi/>
        <w:spacing w:after="0" w:line="240" w:lineRule="auto"/>
        <w:jc w:val="lowKashida"/>
        <w:rPr>
          <w:rFonts w:ascii="Simplified Arabic" w:hAnsi="Simplified Arabic" w:cs="Simplified Arabic"/>
          <w:sz w:val="28"/>
          <w:szCs w:val="28"/>
          <w:rtl/>
        </w:rPr>
      </w:pPr>
      <w:r w:rsidRPr="00230DF7">
        <w:rPr>
          <w:rFonts w:ascii="Simplified Arabic" w:hAnsi="Simplified Arabic" w:cs="Simplified Arabic"/>
          <w:sz w:val="28"/>
          <w:szCs w:val="28"/>
          <w:rtl/>
          <w:lang w:val="en-US" w:bidi="ar-DZ"/>
        </w:rPr>
        <w:t xml:space="preserve">- </w:t>
      </w:r>
      <w:r w:rsidRPr="00230DF7">
        <w:rPr>
          <w:rFonts w:ascii="Simplified Arabic" w:hAnsi="Simplified Arabic" w:cs="Simplified Arabic"/>
          <w:sz w:val="28"/>
          <w:szCs w:val="28"/>
          <w:rtl/>
        </w:rPr>
        <w:t xml:space="preserve">هناك علاقة ارتباطية بين </w:t>
      </w:r>
      <w:r w:rsidRPr="00230DF7">
        <w:rPr>
          <w:rStyle w:val="lev"/>
          <w:rFonts w:ascii="Simplified Arabic" w:hAnsi="Simplified Arabic" w:cs="Simplified Arabic"/>
          <w:b w:val="0"/>
          <w:bCs w:val="0"/>
          <w:sz w:val="28"/>
          <w:szCs w:val="28"/>
          <w:rtl/>
        </w:rPr>
        <w:t>تصور مشاهدة الزميل</w:t>
      </w:r>
      <w:r w:rsidRPr="00230DF7">
        <w:rPr>
          <w:rFonts w:ascii="Simplified Arabic" w:hAnsi="Simplified Arabic" w:cs="Simplified Arabic"/>
          <w:sz w:val="28"/>
          <w:szCs w:val="28"/>
          <w:rtl/>
        </w:rPr>
        <w:t xml:space="preserve"> ودقة التسديد لدى لاعبي كرة القدم</w:t>
      </w:r>
    </w:p>
    <w:p w:rsidR="006D00DF" w:rsidRPr="00230DF7" w:rsidRDefault="006D00DF" w:rsidP="00230DF7">
      <w:pPr>
        <w:pStyle w:val="NormalWeb"/>
        <w:bidi/>
        <w:spacing w:before="0" w:beforeAutospacing="0" w:after="0" w:afterAutospacing="0"/>
        <w:jc w:val="lowKashida"/>
        <w:rPr>
          <w:rFonts w:ascii="Simplified Arabic" w:hAnsi="Simplified Arabic" w:cs="Simplified Arabic"/>
          <w:sz w:val="28"/>
          <w:szCs w:val="28"/>
        </w:rPr>
      </w:pPr>
      <w:r w:rsidRPr="00230DF7">
        <w:rPr>
          <w:rFonts w:ascii="Simplified Arabic" w:hAnsi="Simplified Arabic" w:cs="Simplified Arabic"/>
          <w:sz w:val="28"/>
          <w:szCs w:val="28"/>
          <w:rtl/>
        </w:rPr>
        <w:t xml:space="preserve">- هناك علاقة ارتباطية بين </w:t>
      </w:r>
      <w:r w:rsidRPr="00230DF7">
        <w:rPr>
          <w:rStyle w:val="lev"/>
          <w:rFonts w:ascii="Simplified Arabic" w:hAnsi="Simplified Arabic" w:cs="Simplified Arabic"/>
          <w:b w:val="0"/>
          <w:bCs w:val="0"/>
          <w:sz w:val="28"/>
          <w:szCs w:val="28"/>
          <w:rtl/>
        </w:rPr>
        <w:t>تصور الأداء في المسابقة</w:t>
      </w:r>
      <w:r w:rsidRPr="00230DF7">
        <w:rPr>
          <w:rFonts w:ascii="Simplified Arabic" w:hAnsi="Simplified Arabic" w:cs="Simplified Arabic"/>
          <w:sz w:val="28"/>
          <w:szCs w:val="28"/>
          <w:rtl/>
        </w:rPr>
        <w:t xml:space="preserve"> ودقة التسديد لدى لاعبي كرة القدم</w:t>
      </w:r>
    </w:p>
    <w:p w:rsidR="002B7364" w:rsidRPr="00230DF7" w:rsidRDefault="009D652D" w:rsidP="00230DF7">
      <w:pPr>
        <w:bidi/>
        <w:spacing w:after="0" w:line="240" w:lineRule="auto"/>
        <w:jc w:val="center"/>
        <w:rPr>
          <w:rFonts w:ascii="Simplified Arabic" w:hAnsi="Simplified Arabic" w:cs="Simplified Arabic"/>
          <w:sz w:val="28"/>
          <w:szCs w:val="28"/>
          <w:rtl/>
          <w:lang w:bidi="ar-DZ"/>
        </w:rPr>
      </w:pPr>
      <w:r w:rsidRPr="00230DF7">
        <w:rPr>
          <w:rFonts w:ascii="Simplified Arabic" w:hAnsi="Simplified Arabic" w:cs="Simplified Arabic"/>
          <w:b/>
          <w:bCs/>
          <w:sz w:val="28"/>
          <w:szCs w:val="28"/>
          <w:rtl/>
          <w:lang w:bidi="ar-DZ"/>
        </w:rPr>
        <w:t>المنهج المتبع في الدراسة :</w:t>
      </w:r>
    </w:p>
    <w:p w:rsidR="006D00DF" w:rsidRPr="00230DF7" w:rsidRDefault="006D00DF" w:rsidP="00230DF7">
      <w:pPr>
        <w:bidi/>
        <w:spacing w:after="0" w:line="240" w:lineRule="auto"/>
        <w:jc w:val="center"/>
        <w:rPr>
          <w:rFonts w:ascii="Simplified Arabic" w:hAnsi="Simplified Arabic" w:cs="Simplified Arabic"/>
          <w:sz w:val="28"/>
          <w:szCs w:val="28"/>
          <w:rtl/>
        </w:rPr>
      </w:pPr>
      <w:r w:rsidRPr="00230DF7">
        <w:rPr>
          <w:rFonts w:ascii="Simplified Arabic" w:hAnsi="Simplified Arabic" w:cs="Simplified Arabic"/>
          <w:sz w:val="28"/>
          <w:szCs w:val="28"/>
          <w:rtl/>
        </w:rPr>
        <w:t xml:space="preserve">المنهج الوصفي </w:t>
      </w:r>
    </w:p>
    <w:p w:rsidR="009D652D" w:rsidRPr="00230DF7" w:rsidRDefault="009D652D" w:rsidP="00230DF7">
      <w:pPr>
        <w:bidi/>
        <w:spacing w:after="0" w:line="240" w:lineRule="auto"/>
        <w:jc w:val="center"/>
        <w:rPr>
          <w:rFonts w:ascii="Simplified Arabic" w:hAnsi="Simplified Arabic" w:cs="Simplified Arabic"/>
          <w:b/>
          <w:bCs/>
          <w:sz w:val="28"/>
          <w:szCs w:val="28"/>
          <w:rtl/>
          <w:lang w:bidi="ar-DZ"/>
        </w:rPr>
      </w:pPr>
      <w:r w:rsidRPr="00230DF7">
        <w:rPr>
          <w:rFonts w:ascii="Simplified Arabic" w:hAnsi="Simplified Arabic" w:cs="Simplified Arabic"/>
          <w:b/>
          <w:bCs/>
          <w:sz w:val="28"/>
          <w:szCs w:val="28"/>
          <w:rtl/>
          <w:lang w:bidi="ar-DZ"/>
        </w:rPr>
        <w:t xml:space="preserve">الأدوات المستخدمة في الدراسة </w:t>
      </w:r>
    </w:p>
    <w:p w:rsidR="006D00DF" w:rsidRPr="00230DF7" w:rsidRDefault="006D00DF" w:rsidP="00230DF7">
      <w:pPr>
        <w:bidi/>
        <w:spacing w:after="0" w:line="240" w:lineRule="auto"/>
        <w:jc w:val="lowKashida"/>
        <w:outlineLvl w:val="3"/>
        <w:rPr>
          <w:rFonts w:ascii="Simplified Arabic" w:hAnsi="Simplified Arabic" w:cs="Simplified Arabic"/>
          <w:b/>
          <w:bCs/>
          <w:sz w:val="28"/>
          <w:szCs w:val="28"/>
          <w:rtl/>
        </w:rPr>
      </w:pPr>
      <w:r w:rsidRPr="00230DF7">
        <w:rPr>
          <w:rFonts w:ascii="Simplified Arabic" w:hAnsi="Simplified Arabic" w:cs="Simplified Arabic"/>
          <w:b/>
          <w:bCs/>
          <w:sz w:val="28"/>
          <w:szCs w:val="28"/>
          <w:rtl/>
        </w:rPr>
        <w:t>مقياس التصور العقلي في المجال الرياضي</w:t>
      </w:r>
    </w:p>
    <w:p w:rsidR="006D00DF" w:rsidRPr="00230DF7" w:rsidRDefault="006D00DF" w:rsidP="00230DF7">
      <w:pPr>
        <w:bidi/>
        <w:spacing w:after="0" w:line="240" w:lineRule="auto"/>
        <w:jc w:val="lowKashida"/>
        <w:outlineLvl w:val="3"/>
        <w:rPr>
          <w:rFonts w:ascii="Simplified Arabic" w:hAnsi="Simplified Arabic" w:cs="Simplified Arabic"/>
          <w:b/>
          <w:bCs/>
          <w:sz w:val="28"/>
          <w:szCs w:val="28"/>
          <w:rtl/>
          <w:lang w:bidi="ar-DZ"/>
        </w:rPr>
      </w:pPr>
      <w:r w:rsidRPr="00230DF7">
        <w:rPr>
          <w:rFonts w:ascii="Simplified Arabic" w:hAnsi="Simplified Arabic" w:cs="Simplified Arabic"/>
          <w:b/>
          <w:bCs/>
          <w:sz w:val="28"/>
          <w:szCs w:val="28"/>
          <w:rtl/>
        </w:rPr>
        <w:t>الملاحظة (شبكة ملاحظة الأداء المهاري)</w:t>
      </w:r>
    </w:p>
    <w:p w:rsidR="001128E8" w:rsidRPr="00230DF7" w:rsidRDefault="001128E8" w:rsidP="00230DF7">
      <w:pPr>
        <w:bidi/>
        <w:spacing w:after="0" w:line="240" w:lineRule="auto"/>
        <w:jc w:val="center"/>
        <w:rPr>
          <w:rStyle w:val="shorttext"/>
          <w:rFonts w:ascii="Simplified Arabic" w:hAnsi="Simplified Arabic" w:cs="Simplified Arabic"/>
          <w:b/>
          <w:bCs/>
          <w:sz w:val="28"/>
          <w:szCs w:val="28"/>
          <w:rtl/>
        </w:rPr>
      </w:pPr>
      <w:r w:rsidRPr="00230DF7">
        <w:rPr>
          <w:rStyle w:val="shorttext"/>
          <w:rFonts w:ascii="Simplified Arabic" w:hAnsi="Simplified Arabic" w:cs="Simplified Arabic"/>
          <w:b/>
          <w:bCs/>
          <w:sz w:val="28"/>
          <w:szCs w:val="28"/>
          <w:rtl/>
        </w:rPr>
        <w:t>ال</w:t>
      </w:r>
      <w:r w:rsidR="009D652D" w:rsidRPr="00230DF7">
        <w:rPr>
          <w:rStyle w:val="shorttext"/>
          <w:rFonts w:ascii="Simplified Arabic" w:hAnsi="Simplified Arabic" w:cs="Simplified Arabic"/>
          <w:b/>
          <w:bCs/>
          <w:sz w:val="28"/>
          <w:szCs w:val="28"/>
          <w:rtl/>
        </w:rPr>
        <w:t>كلمات المفتاحية</w:t>
      </w:r>
    </w:p>
    <w:p w:rsidR="006D00DF" w:rsidRPr="00230DF7" w:rsidRDefault="006D00DF" w:rsidP="00230DF7">
      <w:pPr>
        <w:bidi/>
        <w:spacing w:after="0" w:line="240" w:lineRule="auto"/>
        <w:rPr>
          <w:rFonts w:ascii="Simplified Arabic" w:hAnsi="Simplified Arabic" w:cs="Simplified Arabic"/>
          <w:sz w:val="28"/>
          <w:szCs w:val="28"/>
          <w:rtl/>
        </w:rPr>
      </w:pPr>
      <w:r w:rsidRPr="00230DF7">
        <w:rPr>
          <w:rFonts w:ascii="Simplified Arabic" w:hAnsi="Simplified Arabic" w:cs="Simplified Arabic"/>
          <w:sz w:val="28"/>
          <w:szCs w:val="28"/>
          <w:rtl/>
        </w:rPr>
        <w:t>التصور العقلي، مهارة التسديد، كرة القدم، تصور فردي، تصور جماعي، مشاهدة الزميل، الأداء التنافسي</w:t>
      </w:r>
      <w:r w:rsidRPr="00230DF7">
        <w:rPr>
          <w:rFonts w:ascii="Simplified Arabic" w:hAnsi="Simplified Arabic" w:cs="Simplified Arabic"/>
          <w:sz w:val="28"/>
          <w:szCs w:val="28"/>
        </w:rPr>
        <w:t>.</w:t>
      </w:r>
    </w:p>
    <w:p w:rsidR="006D00DF" w:rsidRPr="00BF06A8" w:rsidRDefault="006D00DF" w:rsidP="00230DF7">
      <w:pPr>
        <w:pStyle w:val="NormalWeb"/>
        <w:spacing w:before="0" w:beforeAutospacing="0" w:after="0" w:afterAutospacing="0"/>
        <w:jc w:val="both"/>
        <w:rPr>
          <w:rFonts w:asciiTheme="majorBidi" w:hAnsiTheme="majorBidi" w:cstheme="majorBidi"/>
          <w:sz w:val="28"/>
          <w:szCs w:val="28"/>
          <w:lang w:val="en-US"/>
        </w:rPr>
      </w:pPr>
      <w:r w:rsidRPr="00BF06A8">
        <w:rPr>
          <w:rStyle w:val="lev"/>
          <w:rFonts w:asciiTheme="majorBidi" w:hAnsiTheme="majorBidi" w:cstheme="majorBidi"/>
          <w:sz w:val="28"/>
          <w:szCs w:val="28"/>
          <w:lang w:val="en-US"/>
        </w:rPr>
        <w:t>Keywords:</w:t>
      </w:r>
      <w:r w:rsidRPr="00BF06A8">
        <w:rPr>
          <w:rFonts w:asciiTheme="majorBidi" w:hAnsiTheme="majorBidi" w:cstheme="majorBidi"/>
          <w:sz w:val="28"/>
          <w:szCs w:val="28"/>
          <w:lang w:val="en-US"/>
        </w:rPr>
        <w:t xml:space="preserve"> Mental imagery, shooting skill, football, individual imagery, group imagery, teammate observation, competitive performance.</w:t>
      </w:r>
    </w:p>
    <w:p w:rsidR="009D652D" w:rsidRPr="00230DF7" w:rsidRDefault="009D652D" w:rsidP="00230DF7">
      <w:pPr>
        <w:autoSpaceDE w:val="0"/>
        <w:autoSpaceDN w:val="0"/>
        <w:bidi/>
        <w:adjustRightInd w:val="0"/>
        <w:spacing w:after="0" w:line="240" w:lineRule="auto"/>
        <w:rPr>
          <w:rFonts w:ascii="Simplified Arabic" w:eastAsia="AL-Battar" w:hAnsi="Simplified Arabic" w:cs="Simplified Arabic"/>
          <w:b/>
          <w:bCs/>
          <w:sz w:val="28"/>
          <w:szCs w:val="28"/>
        </w:rPr>
      </w:pPr>
      <w:r w:rsidRPr="00230DF7">
        <w:rPr>
          <w:rFonts w:ascii="Simplified Arabic" w:eastAsia="AL-Battar" w:hAnsi="Simplified Arabic" w:cs="Simplified Arabic"/>
          <w:b/>
          <w:bCs/>
          <w:sz w:val="28"/>
          <w:szCs w:val="28"/>
          <w:rtl/>
        </w:rPr>
        <w:t>جاء</w:t>
      </w:r>
      <w:r w:rsidR="006D00DF" w:rsidRPr="00230DF7">
        <w:rPr>
          <w:rFonts w:ascii="Simplified Arabic" w:eastAsia="AL-Battar" w:hAnsi="Simplified Arabic" w:cs="Simplified Arabic"/>
          <w:b/>
          <w:bCs/>
          <w:sz w:val="28"/>
          <w:szCs w:val="28"/>
          <w:rtl/>
        </w:rPr>
        <w:t xml:space="preserve"> </w:t>
      </w:r>
      <w:r w:rsidRPr="00230DF7">
        <w:rPr>
          <w:rFonts w:ascii="Simplified Arabic" w:eastAsia="AL-Battar" w:hAnsi="Simplified Arabic" w:cs="Simplified Arabic"/>
          <w:b/>
          <w:bCs/>
          <w:sz w:val="28"/>
          <w:szCs w:val="28"/>
          <w:rtl/>
        </w:rPr>
        <w:t>هذا</w:t>
      </w:r>
      <w:r w:rsidR="006D00DF" w:rsidRPr="00230DF7">
        <w:rPr>
          <w:rFonts w:ascii="Simplified Arabic" w:eastAsia="AL-Battar" w:hAnsi="Simplified Arabic" w:cs="Simplified Arabic"/>
          <w:b/>
          <w:bCs/>
          <w:sz w:val="28"/>
          <w:szCs w:val="28"/>
          <w:rtl/>
        </w:rPr>
        <w:t xml:space="preserve"> </w:t>
      </w:r>
      <w:r w:rsidRPr="00230DF7">
        <w:rPr>
          <w:rFonts w:ascii="Simplified Arabic" w:eastAsia="AL-Battar" w:hAnsi="Simplified Arabic" w:cs="Simplified Arabic"/>
          <w:b/>
          <w:bCs/>
          <w:sz w:val="28"/>
          <w:szCs w:val="28"/>
          <w:rtl/>
        </w:rPr>
        <w:t>البحث</w:t>
      </w:r>
      <w:r w:rsidR="006D00DF" w:rsidRPr="00230DF7">
        <w:rPr>
          <w:rFonts w:ascii="Simplified Arabic" w:eastAsia="AL-Battar" w:hAnsi="Simplified Arabic" w:cs="Simplified Arabic"/>
          <w:b/>
          <w:bCs/>
          <w:sz w:val="28"/>
          <w:szCs w:val="28"/>
          <w:rtl/>
        </w:rPr>
        <w:t xml:space="preserve"> </w:t>
      </w:r>
      <w:r w:rsidRPr="00230DF7">
        <w:rPr>
          <w:rFonts w:ascii="Simplified Arabic" w:eastAsia="AL-Battar" w:hAnsi="Simplified Arabic" w:cs="Simplified Arabic"/>
          <w:b/>
          <w:bCs/>
          <w:sz w:val="28"/>
          <w:szCs w:val="28"/>
          <w:rtl/>
        </w:rPr>
        <w:t>في</w:t>
      </w:r>
      <w:r w:rsidR="006D00DF" w:rsidRPr="00230DF7">
        <w:rPr>
          <w:rFonts w:ascii="Simplified Arabic" w:eastAsia="AL-Battar" w:hAnsi="Simplified Arabic" w:cs="Simplified Arabic"/>
          <w:b/>
          <w:bCs/>
          <w:sz w:val="28"/>
          <w:szCs w:val="28"/>
          <w:rtl/>
        </w:rPr>
        <w:t xml:space="preserve"> </w:t>
      </w:r>
      <w:r w:rsidRPr="00230DF7">
        <w:rPr>
          <w:rFonts w:ascii="Simplified Arabic" w:eastAsia="AL-Battar" w:hAnsi="Simplified Arabic" w:cs="Simplified Arabic"/>
          <w:b/>
          <w:bCs/>
          <w:sz w:val="28"/>
          <w:szCs w:val="28"/>
          <w:rtl/>
        </w:rPr>
        <w:t>فصول</w:t>
      </w:r>
      <w:r w:rsidRPr="00230DF7">
        <w:rPr>
          <w:rFonts w:ascii="Simplified Arabic" w:eastAsia="AL-Battar" w:hAnsi="Simplified Arabic" w:cs="Simplified Arabic"/>
          <w:b/>
          <w:bCs/>
          <w:sz w:val="28"/>
          <w:szCs w:val="28"/>
        </w:rPr>
        <w:t xml:space="preserve"> .</w:t>
      </w:r>
    </w:p>
    <w:p w:rsidR="009D652D" w:rsidRPr="00230DF7" w:rsidRDefault="009D652D" w:rsidP="00230DF7">
      <w:pPr>
        <w:bidi/>
        <w:spacing w:after="0" w:line="240" w:lineRule="auto"/>
        <w:rPr>
          <w:rFonts w:ascii="Simplified Arabic" w:hAnsi="Simplified Arabic" w:cs="Simplified Arabic"/>
          <w:sz w:val="28"/>
          <w:szCs w:val="28"/>
          <w:lang w:bidi="ar-DZ"/>
        </w:rPr>
      </w:pPr>
      <w:r w:rsidRPr="00230DF7">
        <w:rPr>
          <w:rFonts w:ascii="Simplified Arabic" w:eastAsia="AL-Battar" w:hAnsi="Simplified Arabic" w:cs="Simplified Arabic"/>
          <w:b/>
          <w:bCs/>
          <w:sz w:val="28"/>
          <w:szCs w:val="28"/>
          <w:rtl/>
        </w:rPr>
        <w:t>الفصل</w:t>
      </w:r>
      <w:r w:rsidR="006D00DF" w:rsidRPr="00230DF7">
        <w:rPr>
          <w:rFonts w:ascii="Simplified Arabic" w:eastAsia="AL-Battar" w:hAnsi="Simplified Arabic" w:cs="Simplified Arabic"/>
          <w:b/>
          <w:bCs/>
          <w:sz w:val="28"/>
          <w:szCs w:val="28"/>
          <w:rtl/>
        </w:rPr>
        <w:t xml:space="preserve"> </w:t>
      </w:r>
      <w:r w:rsidRPr="00230DF7">
        <w:rPr>
          <w:rFonts w:ascii="Simplified Arabic" w:eastAsia="AL-Battar" w:hAnsi="Simplified Arabic" w:cs="Simplified Arabic"/>
          <w:b/>
          <w:bCs/>
          <w:sz w:val="28"/>
          <w:szCs w:val="28"/>
          <w:rtl/>
        </w:rPr>
        <w:t>الأول</w:t>
      </w:r>
      <w:r w:rsidRPr="00230DF7">
        <w:rPr>
          <w:rFonts w:ascii="Simplified Arabic" w:hAnsi="Simplified Arabic" w:cs="Simplified Arabic"/>
          <w:sz w:val="28"/>
          <w:szCs w:val="28"/>
        </w:rPr>
        <w:t>:</w:t>
      </w:r>
      <w:r w:rsidR="006D00DF" w:rsidRPr="00230DF7">
        <w:rPr>
          <w:rFonts w:ascii="Simplified Arabic" w:hAnsi="Simplified Arabic" w:cs="Simplified Arabic"/>
          <w:b/>
          <w:bCs/>
          <w:color w:val="000000"/>
          <w:sz w:val="28"/>
          <w:szCs w:val="28"/>
          <w:rtl/>
          <w:lang w:bidi="ar-DZ"/>
        </w:rPr>
        <w:t xml:space="preserve"> المدخل العام للدراسة</w:t>
      </w:r>
    </w:p>
    <w:p w:rsidR="009D652D" w:rsidRPr="00230DF7" w:rsidRDefault="009D652D" w:rsidP="00230DF7">
      <w:pPr>
        <w:pStyle w:val="TM1"/>
        <w:spacing w:after="0"/>
        <w:rPr>
          <w:rFonts w:ascii="Simplified Arabic" w:hAnsi="Simplified Arabic" w:cs="Simplified Arabic"/>
          <w:sz w:val="28"/>
          <w:szCs w:val="28"/>
          <w:rtl/>
        </w:rPr>
      </w:pPr>
      <w:r w:rsidRPr="00230DF7">
        <w:rPr>
          <w:rFonts w:ascii="Simplified Arabic" w:eastAsia="AL-Battar" w:hAnsi="Simplified Arabic" w:cs="Simplified Arabic"/>
          <w:b/>
          <w:bCs/>
          <w:sz w:val="28"/>
          <w:szCs w:val="28"/>
          <w:rtl/>
          <w:lang w:val="fr-FR" w:eastAsia="fr-FR" w:bidi="ar-SA"/>
        </w:rPr>
        <w:t>وتناول</w:t>
      </w:r>
      <w:r w:rsidR="006D00DF" w:rsidRPr="00230DF7">
        <w:rPr>
          <w:rFonts w:ascii="Simplified Arabic" w:eastAsia="AL-Battar" w:hAnsi="Simplified Arabic" w:cs="Simplified Arabic"/>
          <w:b/>
          <w:bCs/>
          <w:sz w:val="28"/>
          <w:szCs w:val="28"/>
          <w:rtl/>
          <w:lang w:val="fr-FR" w:eastAsia="fr-FR" w:bidi="ar-SA"/>
        </w:rPr>
        <w:t xml:space="preserve"> </w:t>
      </w:r>
      <w:r w:rsidRPr="00230DF7">
        <w:rPr>
          <w:rFonts w:ascii="Simplified Arabic" w:eastAsia="AL-Battar" w:hAnsi="Simplified Arabic" w:cs="Simplified Arabic"/>
          <w:b/>
          <w:bCs/>
          <w:sz w:val="28"/>
          <w:szCs w:val="28"/>
          <w:rtl/>
          <w:lang w:val="fr-FR" w:eastAsia="fr-FR" w:bidi="ar-SA"/>
        </w:rPr>
        <w:t>الفصل</w:t>
      </w:r>
      <w:r w:rsidR="006D00DF" w:rsidRPr="00230DF7">
        <w:rPr>
          <w:rFonts w:ascii="Simplified Arabic" w:eastAsia="AL-Battar" w:hAnsi="Simplified Arabic" w:cs="Simplified Arabic"/>
          <w:b/>
          <w:bCs/>
          <w:sz w:val="28"/>
          <w:szCs w:val="28"/>
          <w:rtl/>
          <w:lang w:val="fr-FR" w:eastAsia="fr-FR" w:bidi="ar-SA"/>
        </w:rPr>
        <w:t xml:space="preserve"> </w:t>
      </w:r>
      <w:r w:rsidRPr="00230DF7">
        <w:rPr>
          <w:rFonts w:ascii="Simplified Arabic" w:eastAsia="AL-Battar" w:hAnsi="Simplified Arabic" w:cs="Simplified Arabic"/>
          <w:b/>
          <w:bCs/>
          <w:sz w:val="28"/>
          <w:szCs w:val="28"/>
          <w:rtl/>
          <w:lang w:val="fr-FR" w:eastAsia="fr-FR" w:bidi="ar-SA"/>
        </w:rPr>
        <w:t>الثاني</w:t>
      </w:r>
      <w:r w:rsidRPr="00230DF7">
        <w:rPr>
          <w:rFonts w:ascii="Simplified Arabic" w:hAnsi="Simplified Arabic" w:cs="Simplified Arabic"/>
          <w:sz w:val="28"/>
          <w:szCs w:val="28"/>
        </w:rPr>
        <w:t>:</w:t>
      </w:r>
      <w:r w:rsidR="00886407" w:rsidRPr="00230DF7">
        <w:rPr>
          <w:rFonts w:ascii="Simplified Arabic" w:hAnsi="Simplified Arabic" w:cs="Simplified Arabic"/>
          <w:b/>
          <w:bCs/>
          <w:color w:val="000000"/>
          <w:sz w:val="28"/>
          <w:szCs w:val="28"/>
          <w:rtl/>
          <w:lang w:bidi="ar-DZ"/>
        </w:rPr>
        <w:t xml:space="preserve"> التصور</w:t>
      </w:r>
      <w:r w:rsidR="00886407" w:rsidRPr="00230DF7">
        <w:rPr>
          <w:rFonts w:ascii="Simplified Arabic" w:hAnsi="Simplified Arabic" w:cs="Simplified Arabic"/>
          <w:b/>
          <w:bCs/>
          <w:color w:val="000000"/>
          <w:sz w:val="28"/>
          <w:szCs w:val="28"/>
          <w:rtl/>
        </w:rPr>
        <w:t xml:space="preserve"> </w:t>
      </w:r>
      <w:r w:rsidR="00886407" w:rsidRPr="00230DF7">
        <w:rPr>
          <w:rFonts w:ascii="Simplified Arabic" w:hAnsi="Simplified Arabic" w:cs="Simplified Arabic"/>
          <w:b/>
          <w:bCs/>
          <w:color w:val="000000"/>
          <w:sz w:val="28"/>
          <w:szCs w:val="28"/>
          <w:rtl/>
          <w:lang w:bidi="ar-DZ"/>
        </w:rPr>
        <w:t>العقلي</w:t>
      </w:r>
    </w:p>
    <w:p w:rsidR="009D652D" w:rsidRPr="00230DF7" w:rsidRDefault="009D652D" w:rsidP="00230DF7">
      <w:pPr>
        <w:bidi/>
        <w:spacing w:after="0" w:line="240" w:lineRule="auto"/>
        <w:rPr>
          <w:rFonts w:ascii="Simplified Arabic" w:hAnsi="Simplified Arabic" w:cs="Simplified Arabic"/>
          <w:sz w:val="28"/>
          <w:szCs w:val="28"/>
          <w:rtl/>
        </w:rPr>
      </w:pPr>
      <w:r w:rsidRPr="00230DF7">
        <w:rPr>
          <w:rFonts w:ascii="Simplified Arabic" w:eastAsia="AL-Battar" w:hAnsi="Simplified Arabic" w:cs="Simplified Arabic"/>
          <w:b/>
          <w:bCs/>
          <w:sz w:val="28"/>
          <w:szCs w:val="28"/>
          <w:rtl/>
        </w:rPr>
        <w:t>أما</w:t>
      </w:r>
      <w:r w:rsidR="006D00DF" w:rsidRPr="00230DF7">
        <w:rPr>
          <w:rFonts w:ascii="Simplified Arabic" w:eastAsia="AL-Battar" w:hAnsi="Simplified Arabic" w:cs="Simplified Arabic"/>
          <w:b/>
          <w:bCs/>
          <w:sz w:val="28"/>
          <w:szCs w:val="28"/>
          <w:rtl/>
        </w:rPr>
        <w:t xml:space="preserve"> </w:t>
      </w:r>
      <w:r w:rsidRPr="00230DF7">
        <w:rPr>
          <w:rFonts w:ascii="Simplified Arabic" w:eastAsia="AL-Battar" w:hAnsi="Simplified Arabic" w:cs="Simplified Arabic"/>
          <w:b/>
          <w:bCs/>
          <w:sz w:val="28"/>
          <w:szCs w:val="28"/>
          <w:rtl/>
        </w:rPr>
        <w:t>الفصل</w:t>
      </w:r>
      <w:r w:rsidR="006D00DF" w:rsidRPr="00230DF7">
        <w:rPr>
          <w:rFonts w:ascii="Simplified Arabic" w:eastAsia="AL-Battar" w:hAnsi="Simplified Arabic" w:cs="Simplified Arabic"/>
          <w:b/>
          <w:bCs/>
          <w:sz w:val="28"/>
          <w:szCs w:val="28"/>
          <w:rtl/>
        </w:rPr>
        <w:t xml:space="preserve"> </w:t>
      </w:r>
      <w:r w:rsidRPr="00230DF7">
        <w:rPr>
          <w:rFonts w:ascii="Simplified Arabic" w:eastAsia="AL-Battar" w:hAnsi="Simplified Arabic" w:cs="Simplified Arabic"/>
          <w:b/>
          <w:bCs/>
          <w:sz w:val="28"/>
          <w:szCs w:val="28"/>
          <w:rtl/>
        </w:rPr>
        <w:t>الثالث</w:t>
      </w:r>
      <w:r w:rsidR="00886407" w:rsidRPr="00230DF7">
        <w:rPr>
          <w:rFonts w:ascii="Simplified Arabic" w:eastAsia="AL-Battar" w:hAnsi="Simplified Arabic" w:cs="Simplified Arabic"/>
          <w:b/>
          <w:bCs/>
          <w:sz w:val="28"/>
          <w:szCs w:val="28"/>
          <w:rtl/>
        </w:rPr>
        <w:t>:</w:t>
      </w:r>
      <w:r w:rsidR="00886407" w:rsidRPr="00230DF7">
        <w:rPr>
          <w:rFonts w:ascii="Simplified Arabic" w:hAnsi="Simplified Arabic" w:cs="Simplified Arabic"/>
          <w:b/>
          <w:bCs/>
          <w:color w:val="000000"/>
          <w:sz w:val="28"/>
          <w:szCs w:val="28"/>
          <w:rtl/>
          <w:lang w:val="en-US" w:bidi="ar-DZ"/>
        </w:rPr>
        <w:t xml:space="preserve"> مهارات كرة القدم</w:t>
      </w:r>
    </w:p>
    <w:p w:rsidR="009D652D" w:rsidRPr="00230DF7" w:rsidRDefault="009D652D" w:rsidP="00230DF7">
      <w:pPr>
        <w:bidi/>
        <w:spacing w:after="0" w:line="240" w:lineRule="auto"/>
        <w:rPr>
          <w:rFonts w:ascii="Simplified Arabic" w:hAnsi="Simplified Arabic" w:cs="Simplified Arabic"/>
          <w:b/>
          <w:bCs/>
          <w:color w:val="000000"/>
          <w:sz w:val="28"/>
          <w:szCs w:val="28"/>
          <w:rtl/>
          <w:lang w:bidi="ar-DZ"/>
        </w:rPr>
      </w:pPr>
      <w:r w:rsidRPr="00230DF7">
        <w:rPr>
          <w:rFonts w:ascii="Simplified Arabic" w:eastAsia="AL-Battar" w:hAnsi="Simplified Arabic" w:cs="Simplified Arabic"/>
          <w:b/>
          <w:bCs/>
          <w:sz w:val="28"/>
          <w:szCs w:val="28"/>
          <w:rtl/>
        </w:rPr>
        <w:t>الفصل</w:t>
      </w:r>
      <w:r w:rsidR="006D00DF" w:rsidRPr="00230DF7">
        <w:rPr>
          <w:rFonts w:ascii="Simplified Arabic" w:eastAsia="AL-Battar" w:hAnsi="Simplified Arabic" w:cs="Simplified Arabic"/>
          <w:b/>
          <w:bCs/>
          <w:sz w:val="28"/>
          <w:szCs w:val="28"/>
          <w:rtl/>
        </w:rPr>
        <w:t xml:space="preserve"> </w:t>
      </w:r>
      <w:r w:rsidRPr="00230DF7">
        <w:rPr>
          <w:rFonts w:ascii="Simplified Arabic" w:eastAsia="AL-Battar" w:hAnsi="Simplified Arabic" w:cs="Simplified Arabic"/>
          <w:b/>
          <w:bCs/>
          <w:sz w:val="28"/>
          <w:szCs w:val="28"/>
          <w:rtl/>
        </w:rPr>
        <w:t>الرابع:</w:t>
      </w:r>
      <w:r w:rsidR="00886407" w:rsidRPr="00230DF7">
        <w:rPr>
          <w:rFonts w:ascii="Simplified Arabic" w:hAnsi="Simplified Arabic" w:cs="Simplified Arabic"/>
          <w:b/>
          <w:bCs/>
          <w:color w:val="000000"/>
          <w:sz w:val="28"/>
          <w:szCs w:val="28"/>
          <w:rtl/>
          <w:lang w:bidi="ar-DZ"/>
        </w:rPr>
        <w:t xml:space="preserve"> منهجية الدراسة</w:t>
      </w:r>
    </w:p>
    <w:p w:rsidR="00886407" w:rsidRPr="00230DF7" w:rsidRDefault="00886407" w:rsidP="00230DF7">
      <w:pPr>
        <w:bidi/>
        <w:spacing w:after="0" w:line="240" w:lineRule="auto"/>
        <w:rPr>
          <w:rFonts w:ascii="Simplified Arabic" w:hAnsi="Simplified Arabic" w:cs="Simplified Arabic"/>
          <w:b/>
          <w:bCs/>
          <w:color w:val="000000"/>
          <w:sz w:val="28"/>
          <w:szCs w:val="28"/>
          <w:rtl/>
          <w:lang w:bidi="ar-DZ"/>
        </w:rPr>
      </w:pPr>
      <w:r w:rsidRPr="00230DF7">
        <w:rPr>
          <w:rFonts w:ascii="Simplified Arabic" w:hAnsi="Simplified Arabic" w:cs="Simplified Arabic"/>
          <w:b/>
          <w:bCs/>
          <w:color w:val="000000"/>
          <w:sz w:val="28"/>
          <w:szCs w:val="28"/>
          <w:rtl/>
          <w:lang w:bidi="ar-DZ"/>
        </w:rPr>
        <w:t>الفصل الخامس: عرض و تحليل و مناقشة النتائج</w:t>
      </w:r>
    </w:p>
    <w:p w:rsidR="00886407" w:rsidRPr="00230DF7" w:rsidRDefault="00886407" w:rsidP="00230DF7">
      <w:pPr>
        <w:bidi/>
        <w:spacing w:after="0" w:line="240" w:lineRule="auto"/>
        <w:rPr>
          <w:rFonts w:ascii="Simplified Arabic" w:eastAsia="AL-Battar" w:hAnsi="Simplified Arabic" w:cs="Simplified Arabic"/>
          <w:b/>
          <w:bCs/>
          <w:sz w:val="28"/>
          <w:szCs w:val="28"/>
          <w:rtl/>
        </w:rPr>
      </w:pPr>
      <w:r w:rsidRPr="00230DF7">
        <w:rPr>
          <w:rFonts w:ascii="Simplified Arabic" w:hAnsi="Simplified Arabic" w:cs="Simplified Arabic"/>
          <w:sz w:val="28"/>
          <w:szCs w:val="28"/>
          <w:rtl/>
        </w:rPr>
        <w:t>الفصل السادس: الاستنتاجات و الاقتراحات</w:t>
      </w:r>
    </w:p>
    <w:p w:rsidR="004C1C78" w:rsidRPr="00230DF7" w:rsidRDefault="009D652D" w:rsidP="00230DF7">
      <w:pPr>
        <w:autoSpaceDE w:val="0"/>
        <w:autoSpaceDN w:val="0"/>
        <w:bidi/>
        <w:adjustRightInd w:val="0"/>
        <w:spacing w:after="0" w:line="240" w:lineRule="auto"/>
        <w:rPr>
          <w:rFonts w:ascii="Simplified Arabic" w:hAnsi="Simplified Arabic" w:cs="Simplified Arabic"/>
          <w:sz w:val="28"/>
          <w:szCs w:val="28"/>
          <w:rtl/>
        </w:rPr>
      </w:pPr>
      <w:r w:rsidRPr="00230DF7">
        <w:rPr>
          <w:rFonts w:ascii="Simplified Arabic" w:eastAsia="AL-Battar" w:hAnsi="Simplified Arabic" w:cs="Simplified Arabic"/>
          <w:b/>
          <w:bCs/>
          <w:sz w:val="28"/>
          <w:szCs w:val="28"/>
          <w:rtl/>
        </w:rPr>
        <w:t>من</w:t>
      </w:r>
      <w:r w:rsidR="006D00DF" w:rsidRPr="00230DF7">
        <w:rPr>
          <w:rFonts w:ascii="Simplified Arabic" w:eastAsia="AL-Battar" w:hAnsi="Simplified Arabic" w:cs="Simplified Arabic"/>
          <w:b/>
          <w:bCs/>
          <w:sz w:val="28"/>
          <w:szCs w:val="28"/>
          <w:rtl/>
        </w:rPr>
        <w:t xml:space="preserve"> </w:t>
      </w:r>
      <w:r w:rsidRPr="00230DF7">
        <w:rPr>
          <w:rFonts w:ascii="Simplified Arabic" w:eastAsia="AL-Battar" w:hAnsi="Simplified Arabic" w:cs="Simplified Arabic"/>
          <w:b/>
          <w:bCs/>
          <w:sz w:val="28"/>
          <w:szCs w:val="28"/>
          <w:rtl/>
        </w:rPr>
        <w:t>أهم</w:t>
      </w:r>
      <w:r w:rsidR="006D00DF" w:rsidRPr="00230DF7">
        <w:rPr>
          <w:rFonts w:ascii="Simplified Arabic" w:eastAsia="AL-Battar" w:hAnsi="Simplified Arabic" w:cs="Simplified Arabic"/>
          <w:b/>
          <w:bCs/>
          <w:sz w:val="28"/>
          <w:szCs w:val="28"/>
          <w:rtl/>
        </w:rPr>
        <w:t xml:space="preserve"> </w:t>
      </w:r>
      <w:r w:rsidRPr="00230DF7">
        <w:rPr>
          <w:rFonts w:ascii="Simplified Arabic" w:eastAsia="AL-Battar" w:hAnsi="Simplified Arabic" w:cs="Simplified Arabic"/>
          <w:b/>
          <w:bCs/>
          <w:sz w:val="28"/>
          <w:szCs w:val="28"/>
          <w:rtl/>
        </w:rPr>
        <w:t>النتائج</w:t>
      </w:r>
      <w:r w:rsidR="006D00DF" w:rsidRPr="00230DF7">
        <w:rPr>
          <w:rFonts w:ascii="Simplified Arabic" w:eastAsia="AL-Battar" w:hAnsi="Simplified Arabic" w:cs="Simplified Arabic"/>
          <w:b/>
          <w:bCs/>
          <w:sz w:val="28"/>
          <w:szCs w:val="28"/>
          <w:rtl/>
        </w:rPr>
        <w:t xml:space="preserve"> </w:t>
      </w:r>
      <w:r w:rsidRPr="00230DF7">
        <w:rPr>
          <w:rFonts w:ascii="Simplified Arabic" w:eastAsia="AL-Battar" w:hAnsi="Simplified Arabic" w:cs="Simplified Arabic"/>
          <w:b/>
          <w:bCs/>
          <w:sz w:val="28"/>
          <w:szCs w:val="28"/>
          <w:rtl/>
        </w:rPr>
        <w:t>التي</w:t>
      </w:r>
      <w:r w:rsidR="006D00DF" w:rsidRPr="00230DF7">
        <w:rPr>
          <w:rFonts w:ascii="Simplified Arabic" w:eastAsia="AL-Battar" w:hAnsi="Simplified Arabic" w:cs="Simplified Arabic"/>
          <w:b/>
          <w:bCs/>
          <w:sz w:val="28"/>
          <w:szCs w:val="28"/>
          <w:rtl/>
        </w:rPr>
        <w:t xml:space="preserve"> </w:t>
      </w:r>
      <w:r w:rsidRPr="00230DF7">
        <w:rPr>
          <w:rFonts w:ascii="Simplified Arabic" w:eastAsia="AL-Battar" w:hAnsi="Simplified Arabic" w:cs="Simplified Arabic"/>
          <w:b/>
          <w:bCs/>
          <w:sz w:val="28"/>
          <w:szCs w:val="28"/>
          <w:rtl/>
        </w:rPr>
        <w:t>توصل</w:t>
      </w:r>
      <w:r w:rsidR="006D00DF" w:rsidRPr="00230DF7">
        <w:rPr>
          <w:rFonts w:ascii="Simplified Arabic" w:eastAsia="AL-Battar" w:hAnsi="Simplified Arabic" w:cs="Simplified Arabic"/>
          <w:b/>
          <w:bCs/>
          <w:sz w:val="28"/>
          <w:szCs w:val="28"/>
          <w:rtl/>
        </w:rPr>
        <w:t xml:space="preserve"> </w:t>
      </w:r>
      <w:r w:rsidRPr="00230DF7">
        <w:rPr>
          <w:rFonts w:ascii="Simplified Arabic" w:eastAsia="AL-Battar" w:hAnsi="Simplified Arabic" w:cs="Simplified Arabic"/>
          <w:b/>
          <w:bCs/>
          <w:sz w:val="28"/>
          <w:szCs w:val="28"/>
          <w:rtl/>
        </w:rPr>
        <w:t>إليها</w:t>
      </w:r>
      <w:r w:rsidR="006D00DF" w:rsidRPr="00230DF7">
        <w:rPr>
          <w:rFonts w:ascii="Simplified Arabic" w:eastAsia="AL-Battar" w:hAnsi="Simplified Arabic" w:cs="Simplified Arabic"/>
          <w:b/>
          <w:bCs/>
          <w:sz w:val="28"/>
          <w:szCs w:val="28"/>
          <w:rtl/>
        </w:rPr>
        <w:t xml:space="preserve"> </w:t>
      </w:r>
      <w:r w:rsidRPr="00230DF7">
        <w:rPr>
          <w:rFonts w:ascii="Simplified Arabic" w:eastAsia="AL-Battar" w:hAnsi="Simplified Arabic" w:cs="Simplified Arabic"/>
          <w:b/>
          <w:bCs/>
          <w:sz w:val="28"/>
          <w:szCs w:val="28"/>
          <w:rtl/>
        </w:rPr>
        <w:t>الباحث </w:t>
      </w:r>
      <w:r w:rsidR="001128E8" w:rsidRPr="00230DF7">
        <w:rPr>
          <w:rFonts w:ascii="Simplified Arabic" w:eastAsia="AL-Battar" w:hAnsi="Simplified Arabic" w:cs="Simplified Arabic"/>
          <w:b/>
          <w:bCs/>
          <w:sz w:val="28"/>
          <w:szCs w:val="28"/>
          <w:rtl/>
        </w:rPr>
        <w:t>:</w:t>
      </w:r>
    </w:p>
    <w:p w:rsidR="004C1C78" w:rsidRPr="00230DF7" w:rsidRDefault="004C1C78" w:rsidP="00BF06A8">
      <w:pPr>
        <w:pStyle w:val="NormalWeb"/>
        <w:numPr>
          <w:ilvl w:val="0"/>
          <w:numId w:val="7"/>
        </w:numPr>
        <w:bidi/>
        <w:spacing w:before="0" w:beforeAutospacing="0" w:after="0" w:afterAutospacing="0"/>
        <w:jc w:val="both"/>
        <w:rPr>
          <w:rFonts w:ascii="Simplified Arabic" w:hAnsi="Simplified Arabic" w:cs="Simplified Arabic"/>
          <w:sz w:val="28"/>
          <w:szCs w:val="28"/>
        </w:rPr>
      </w:pPr>
      <w:r w:rsidRPr="00230DF7">
        <w:rPr>
          <w:rFonts w:ascii="Simplified Arabic" w:hAnsi="Simplified Arabic" w:cs="Simplified Arabic"/>
          <w:sz w:val="28"/>
          <w:szCs w:val="28"/>
          <w:rtl/>
        </w:rPr>
        <w:t>كل نمط من أنماط التصور العقلي (الممارسة الفردية، الممارسة مع الآخرين، مشاهدة الزميل، الأداء في المسابقة) ساهم بفعالية في تحسين دقة التسديد لدى اللاعبين</w:t>
      </w:r>
      <w:r w:rsidRPr="00230DF7">
        <w:rPr>
          <w:rFonts w:ascii="Simplified Arabic" w:hAnsi="Simplified Arabic" w:cs="Simplified Arabic"/>
          <w:sz w:val="28"/>
          <w:szCs w:val="28"/>
        </w:rPr>
        <w:t>.</w:t>
      </w:r>
    </w:p>
    <w:p w:rsidR="004C1C78" w:rsidRPr="00230DF7" w:rsidRDefault="004C1C78" w:rsidP="00BF06A8">
      <w:pPr>
        <w:pStyle w:val="NormalWeb"/>
        <w:numPr>
          <w:ilvl w:val="0"/>
          <w:numId w:val="7"/>
        </w:numPr>
        <w:bidi/>
        <w:spacing w:before="0" w:beforeAutospacing="0" w:after="0" w:afterAutospacing="0"/>
        <w:jc w:val="both"/>
        <w:rPr>
          <w:rFonts w:ascii="Simplified Arabic" w:hAnsi="Simplified Arabic" w:cs="Simplified Arabic"/>
          <w:sz w:val="28"/>
          <w:szCs w:val="28"/>
        </w:rPr>
      </w:pPr>
      <w:r w:rsidRPr="00230DF7">
        <w:rPr>
          <w:rFonts w:ascii="Simplified Arabic" w:hAnsi="Simplified Arabic" w:cs="Simplified Arabic"/>
          <w:sz w:val="28"/>
          <w:szCs w:val="28"/>
          <w:rtl/>
        </w:rPr>
        <w:t>يُعد التصور العقلي وسيلة فعّالة لتثبيت الأداء الفني وتحسينه دون الحاجة إلى بذل مجهود بدني فعلي</w:t>
      </w:r>
      <w:r w:rsidRPr="00230DF7">
        <w:rPr>
          <w:rFonts w:ascii="Simplified Arabic" w:hAnsi="Simplified Arabic" w:cs="Simplified Arabic"/>
          <w:sz w:val="28"/>
          <w:szCs w:val="28"/>
        </w:rPr>
        <w:t>.</w:t>
      </w:r>
    </w:p>
    <w:p w:rsidR="004C1C78" w:rsidRPr="00230DF7" w:rsidRDefault="004C1C78" w:rsidP="00BF06A8">
      <w:pPr>
        <w:pStyle w:val="NormalWeb"/>
        <w:numPr>
          <w:ilvl w:val="0"/>
          <w:numId w:val="7"/>
        </w:numPr>
        <w:bidi/>
        <w:spacing w:before="0" w:beforeAutospacing="0" w:after="0" w:afterAutospacing="0"/>
        <w:jc w:val="both"/>
        <w:rPr>
          <w:rFonts w:ascii="Simplified Arabic" w:hAnsi="Simplified Arabic" w:cs="Simplified Arabic"/>
          <w:sz w:val="28"/>
          <w:szCs w:val="28"/>
        </w:rPr>
      </w:pPr>
      <w:r w:rsidRPr="00230DF7">
        <w:rPr>
          <w:rFonts w:ascii="Simplified Arabic" w:hAnsi="Simplified Arabic" w:cs="Simplified Arabic"/>
          <w:sz w:val="28"/>
          <w:szCs w:val="28"/>
          <w:rtl/>
        </w:rPr>
        <w:t>يسهم التصور الذهني في تعزيز التركيز والثقة بالنفس، وضبط الأداء أثناء المواقف التنافسية المختلفة</w:t>
      </w:r>
      <w:r w:rsidRPr="00230DF7">
        <w:rPr>
          <w:rFonts w:ascii="Simplified Arabic" w:hAnsi="Simplified Arabic" w:cs="Simplified Arabic"/>
          <w:sz w:val="28"/>
          <w:szCs w:val="28"/>
        </w:rPr>
        <w:t>.</w:t>
      </w:r>
    </w:p>
    <w:p w:rsidR="004C1C78" w:rsidRPr="00230DF7" w:rsidRDefault="004C1C78" w:rsidP="00BF06A8">
      <w:pPr>
        <w:pStyle w:val="NormalWeb"/>
        <w:numPr>
          <w:ilvl w:val="0"/>
          <w:numId w:val="7"/>
        </w:numPr>
        <w:bidi/>
        <w:spacing w:before="0" w:beforeAutospacing="0" w:after="0" w:afterAutospacing="0"/>
        <w:jc w:val="both"/>
        <w:rPr>
          <w:rFonts w:ascii="Simplified Arabic" w:hAnsi="Simplified Arabic" w:cs="Simplified Arabic"/>
          <w:sz w:val="28"/>
          <w:szCs w:val="28"/>
        </w:rPr>
      </w:pPr>
      <w:r w:rsidRPr="00230DF7">
        <w:rPr>
          <w:rFonts w:ascii="Simplified Arabic" w:hAnsi="Simplified Arabic" w:cs="Simplified Arabic"/>
          <w:sz w:val="28"/>
          <w:szCs w:val="28"/>
          <w:rtl/>
        </w:rPr>
        <w:lastRenderedPageBreak/>
        <w:t>تؤكد النتائج ضرورة دمج وحدات تدريبية عقلية ضمن البرامج الرياضية، خاصة عند تدريب المهارات الدقيقة والحاسمة مثل التسديد</w:t>
      </w:r>
      <w:r w:rsidRPr="00230DF7">
        <w:rPr>
          <w:rFonts w:ascii="Simplified Arabic" w:hAnsi="Simplified Arabic" w:cs="Simplified Arabic"/>
          <w:sz w:val="28"/>
          <w:szCs w:val="28"/>
        </w:rPr>
        <w:t>.</w:t>
      </w:r>
    </w:p>
    <w:p w:rsidR="004C1C78" w:rsidRPr="00230DF7" w:rsidRDefault="004C1C78" w:rsidP="00BF06A8">
      <w:pPr>
        <w:pStyle w:val="NormalWeb"/>
        <w:numPr>
          <w:ilvl w:val="0"/>
          <w:numId w:val="7"/>
        </w:numPr>
        <w:bidi/>
        <w:spacing w:before="0" w:beforeAutospacing="0" w:after="0" w:afterAutospacing="0"/>
        <w:jc w:val="both"/>
        <w:rPr>
          <w:rFonts w:ascii="Simplified Arabic" w:hAnsi="Simplified Arabic" w:cs="Simplified Arabic"/>
          <w:sz w:val="28"/>
          <w:szCs w:val="28"/>
        </w:rPr>
      </w:pPr>
      <w:r w:rsidRPr="00230DF7">
        <w:rPr>
          <w:rFonts w:ascii="Simplified Arabic" w:hAnsi="Simplified Arabic" w:cs="Simplified Arabic"/>
          <w:sz w:val="28"/>
          <w:szCs w:val="28"/>
          <w:rtl/>
        </w:rPr>
        <w:t>التصور العقلي يُمثل عنصرًا مكمّلًا وأساسيًا للتدريب البدني والمهاري، ويجب اعتماده كجزء لا يتجزأ من إعداد اللاعب</w:t>
      </w:r>
      <w:r w:rsidRPr="00230DF7">
        <w:rPr>
          <w:rFonts w:ascii="Simplified Arabic" w:hAnsi="Simplified Arabic" w:cs="Simplified Arabic"/>
          <w:sz w:val="28"/>
          <w:szCs w:val="28"/>
        </w:rPr>
        <w:t>.</w:t>
      </w:r>
    </w:p>
    <w:p w:rsidR="004C1C78" w:rsidRPr="00230DF7" w:rsidRDefault="004C1C78" w:rsidP="00BF06A8">
      <w:pPr>
        <w:pStyle w:val="NormalWeb"/>
        <w:numPr>
          <w:ilvl w:val="0"/>
          <w:numId w:val="7"/>
        </w:numPr>
        <w:bidi/>
        <w:spacing w:before="0" w:beforeAutospacing="0" w:after="0" w:afterAutospacing="0"/>
        <w:jc w:val="both"/>
        <w:rPr>
          <w:rFonts w:ascii="Simplified Arabic" w:hAnsi="Simplified Arabic" w:cs="Simplified Arabic"/>
          <w:sz w:val="28"/>
          <w:szCs w:val="28"/>
        </w:rPr>
      </w:pPr>
      <w:r w:rsidRPr="00230DF7">
        <w:rPr>
          <w:rFonts w:ascii="Simplified Arabic" w:hAnsi="Simplified Arabic" w:cs="Simplified Arabic"/>
          <w:sz w:val="28"/>
          <w:szCs w:val="28"/>
          <w:rtl/>
        </w:rPr>
        <w:t>توصلت الدراسة إلى دليل علمي يدعم فعالية استخدام التصور العقلي في تطوير الأداء الرياضي، لاسيما في مهارة دقيقة كالتسديد نحو المرمى</w:t>
      </w:r>
      <w:r w:rsidRPr="00230DF7">
        <w:rPr>
          <w:rFonts w:ascii="Simplified Arabic" w:hAnsi="Simplified Arabic" w:cs="Simplified Arabic"/>
          <w:sz w:val="28"/>
          <w:szCs w:val="28"/>
        </w:rPr>
        <w:t>.</w:t>
      </w:r>
    </w:p>
    <w:p w:rsidR="004C1C78" w:rsidRPr="00BF06A8" w:rsidRDefault="001128E8" w:rsidP="00BF06A8">
      <w:pPr>
        <w:autoSpaceDE w:val="0"/>
        <w:autoSpaceDN w:val="0"/>
        <w:bidi/>
        <w:adjustRightInd w:val="0"/>
        <w:spacing w:after="0" w:line="240" w:lineRule="auto"/>
        <w:jc w:val="both"/>
        <w:rPr>
          <w:rFonts w:ascii="Simplified Arabic" w:eastAsia="AL-Battar" w:hAnsi="Simplified Arabic" w:cs="Simplified Arabic"/>
          <w:b/>
          <w:bCs/>
          <w:sz w:val="28"/>
          <w:szCs w:val="28"/>
          <w:rtl/>
        </w:rPr>
      </w:pPr>
      <w:r w:rsidRPr="00BF06A8">
        <w:rPr>
          <w:rFonts w:ascii="Simplified Arabic" w:eastAsia="AL-Battar" w:hAnsi="Simplified Arabic" w:cs="Simplified Arabic"/>
          <w:b/>
          <w:bCs/>
          <w:sz w:val="28"/>
          <w:szCs w:val="28"/>
          <w:rtl/>
        </w:rPr>
        <w:t xml:space="preserve">أهم </w:t>
      </w:r>
      <w:r w:rsidR="009D652D" w:rsidRPr="00BF06A8">
        <w:rPr>
          <w:rFonts w:ascii="Simplified Arabic" w:eastAsia="AL-Battar" w:hAnsi="Simplified Arabic" w:cs="Simplified Arabic"/>
          <w:b/>
          <w:bCs/>
          <w:sz w:val="28"/>
          <w:szCs w:val="28"/>
          <w:rtl/>
        </w:rPr>
        <w:t>التوصيات</w:t>
      </w:r>
      <w:r w:rsidRPr="00BF06A8">
        <w:rPr>
          <w:rFonts w:ascii="Simplified Arabic" w:eastAsia="AL-Battar" w:hAnsi="Simplified Arabic" w:cs="Simplified Arabic"/>
          <w:b/>
          <w:bCs/>
          <w:sz w:val="28"/>
          <w:szCs w:val="28"/>
          <w:rtl/>
        </w:rPr>
        <w:t>:</w:t>
      </w:r>
    </w:p>
    <w:p w:rsidR="004C1C78" w:rsidRPr="00230DF7" w:rsidRDefault="004C1C78" w:rsidP="00BF06A8">
      <w:pPr>
        <w:pStyle w:val="NormalWeb"/>
        <w:numPr>
          <w:ilvl w:val="0"/>
          <w:numId w:val="2"/>
        </w:numPr>
        <w:bidi/>
        <w:spacing w:before="0" w:beforeAutospacing="0" w:after="0" w:afterAutospacing="0"/>
        <w:jc w:val="both"/>
        <w:rPr>
          <w:rFonts w:ascii="Simplified Arabic" w:hAnsi="Simplified Arabic" w:cs="Simplified Arabic"/>
          <w:sz w:val="28"/>
          <w:szCs w:val="28"/>
        </w:rPr>
      </w:pPr>
      <w:r w:rsidRPr="00230DF7">
        <w:rPr>
          <w:rStyle w:val="lev"/>
          <w:rFonts w:ascii="Simplified Arabic" w:hAnsi="Simplified Arabic" w:cs="Simplified Arabic"/>
          <w:b w:val="0"/>
          <w:bCs w:val="0"/>
          <w:sz w:val="28"/>
          <w:szCs w:val="28"/>
          <w:rtl/>
        </w:rPr>
        <w:t>ضرورة إدراج برامج التصور العقلي</w:t>
      </w:r>
      <w:r w:rsidRPr="00230DF7">
        <w:rPr>
          <w:rFonts w:ascii="Simplified Arabic" w:hAnsi="Simplified Arabic" w:cs="Simplified Arabic"/>
          <w:sz w:val="28"/>
          <w:szCs w:val="28"/>
          <w:rtl/>
        </w:rPr>
        <w:t xml:space="preserve"> ضمن الحصص التدريبية للاعبي كرة القدم، لما لها من دور فعّال في تحسين دقة التسديد وتعزيز الأداء الفني</w:t>
      </w:r>
      <w:r w:rsidRPr="00230DF7">
        <w:rPr>
          <w:rFonts w:ascii="Simplified Arabic" w:hAnsi="Simplified Arabic" w:cs="Simplified Arabic"/>
          <w:sz w:val="28"/>
          <w:szCs w:val="28"/>
        </w:rPr>
        <w:t>.</w:t>
      </w:r>
    </w:p>
    <w:p w:rsidR="004C1C78" w:rsidRPr="00230DF7" w:rsidRDefault="004C1C78" w:rsidP="00BF06A8">
      <w:pPr>
        <w:pStyle w:val="NormalWeb"/>
        <w:numPr>
          <w:ilvl w:val="0"/>
          <w:numId w:val="2"/>
        </w:numPr>
        <w:bidi/>
        <w:spacing w:before="0" w:beforeAutospacing="0" w:after="0" w:afterAutospacing="0"/>
        <w:jc w:val="both"/>
        <w:rPr>
          <w:rFonts w:ascii="Simplified Arabic" w:hAnsi="Simplified Arabic" w:cs="Simplified Arabic"/>
          <w:sz w:val="28"/>
          <w:szCs w:val="28"/>
        </w:rPr>
      </w:pPr>
      <w:r w:rsidRPr="00230DF7">
        <w:rPr>
          <w:rStyle w:val="lev"/>
          <w:rFonts w:ascii="Simplified Arabic" w:hAnsi="Simplified Arabic" w:cs="Simplified Arabic"/>
          <w:b w:val="0"/>
          <w:bCs w:val="0"/>
          <w:sz w:val="28"/>
          <w:szCs w:val="28"/>
          <w:rtl/>
        </w:rPr>
        <w:t>تكوين المدربين في مهارات التدريب الذهني</w:t>
      </w:r>
      <w:r w:rsidRPr="00230DF7">
        <w:rPr>
          <w:rFonts w:ascii="Simplified Arabic" w:hAnsi="Simplified Arabic" w:cs="Simplified Arabic"/>
          <w:sz w:val="28"/>
          <w:szCs w:val="28"/>
          <w:rtl/>
        </w:rPr>
        <w:t xml:space="preserve"> وتمكينهم من تطبيق تقنيات التصور العقلي بأساليب علمية ومنهجية داخل الوحدة التدريبية</w:t>
      </w:r>
      <w:r w:rsidRPr="00230DF7">
        <w:rPr>
          <w:rFonts w:ascii="Simplified Arabic" w:hAnsi="Simplified Arabic" w:cs="Simplified Arabic"/>
          <w:sz w:val="28"/>
          <w:szCs w:val="28"/>
        </w:rPr>
        <w:t>.</w:t>
      </w:r>
    </w:p>
    <w:p w:rsidR="004C1C78" w:rsidRPr="00230DF7" w:rsidRDefault="004C1C78" w:rsidP="00BF06A8">
      <w:pPr>
        <w:pStyle w:val="NormalWeb"/>
        <w:numPr>
          <w:ilvl w:val="0"/>
          <w:numId w:val="2"/>
        </w:numPr>
        <w:bidi/>
        <w:spacing w:before="0" w:beforeAutospacing="0" w:after="0" w:afterAutospacing="0"/>
        <w:jc w:val="both"/>
        <w:rPr>
          <w:rFonts w:ascii="Simplified Arabic" w:hAnsi="Simplified Arabic" w:cs="Simplified Arabic"/>
          <w:sz w:val="28"/>
          <w:szCs w:val="28"/>
        </w:rPr>
      </w:pPr>
      <w:r w:rsidRPr="00230DF7">
        <w:rPr>
          <w:rStyle w:val="lev"/>
          <w:rFonts w:ascii="Simplified Arabic" w:hAnsi="Simplified Arabic" w:cs="Simplified Arabic"/>
          <w:b w:val="0"/>
          <w:bCs w:val="0"/>
          <w:sz w:val="28"/>
          <w:szCs w:val="28"/>
          <w:rtl/>
        </w:rPr>
        <w:t>التدرّج في استخدام أنماط التصور العقلي</w:t>
      </w:r>
      <w:r w:rsidRPr="00230DF7">
        <w:rPr>
          <w:rFonts w:ascii="Simplified Arabic" w:hAnsi="Simplified Arabic" w:cs="Simplified Arabic"/>
          <w:sz w:val="28"/>
          <w:szCs w:val="28"/>
          <w:rtl/>
        </w:rPr>
        <w:t xml:space="preserve"> </w:t>
      </w:r>
      <w:r w:rsidRPr="00230DF7">
        <w:rPr>
          <w:rFonts w:ascii="Simplified Arabic" w:hAnsi="Simplified Arabic" w:cs="Simplified Arabic"/>
          <w:sz w:val="28"/>
          <w:szCs w:val="28"/>
        </w:rPr>
        <w:t>(</w:t>
      </w:r>
      <w:r w:rsidRPr="00230DF7">
        <w:rPr>
          <w:rFonts w:ascii="Simplified Arabic" w:hAnsi="Simplified Arabic" w:cs="Simplified Arabic"/>
          <w:sz w:val="28"/>
          <w:szCs w:val="28"/>
          <w:rtl/>
        </w:rPr>
        <w:t>تصور فردي، مع الآخرين، مشاهدة الزميل، أداء تنافسي) حسب مستوى اللاعب وسياق المهارة</w:t>
      </w:r>
      <w:r w:rsidRPr="00230DF7">
        <w:rPr>
          <w:rFonts w:ascii="Simplified Arabic" w:hAnsi="Simplified Arabic" w:cs="Simplified Arabic"/>
          <w:sz w:val="28"/>
          <w:szCs w:val="28"/>
        </w:rPr>
        <w:t>.</w:t>
      </w:r>
    </w:p>
    <w:p w:rsidR="004C1C78" w:rsidRPr="00230DF7" w:rsidRDefault="004C1C78" w:rsidP="00230DF7">
      <w:pPr>
        <w:pStyle w:val="NormalWeb"/>
        <w:numPr>
          <w:ilvl w:val="0"/>
          <w:numId w:val="2"/>
        </w:numPr>
        <w:bidi/>
        <w:spacing w:before="0" w:beforeAutospacing="0" w:after="0" w:afterAutospacing="0"/>
        <w:jc w:val="both"/>
        <w:rPr>
          <w:rFonts w:ascii="Simplified Arabic" w:hAnsi="Simplified Arabic" w:cs="Simplified Arabic"/>
          <w:sz w:val="28"/>
          <w:szCs w:val="28"/>
        </w:rPr>
      </w:pPr>
      <w:r w:rsidRPr="00230DF7">
        <w:rPr>
          <w:rStyle w:val="lev"/>
          <w:rFonts w:ascii="Simplified Arabic" w:hAnsi="Simplified Arabic" w:cs="Simplified Arabic"/>
          <w:b w:val="0"/>
          <w:bCs w:val="0"/>
          <w:sz w:val="28"/>
          <w:szCs w:val="28"/>
          <w:rtl/>
        </w:rPr>
        <w:t>تشجيع اللاعبين على ممارسة التصور العقلي بشكل ذاتي ومنتظم</w:t>
      </w:r>
      <w:r w:rsidRPr="00230DF7">
        <w:rPr>
          <w:rFonts w:ascii="Simplified Arabic" w:hAnsi="Simplified Arabic" w:cs="Simplified Arabic"/>
          <w:sz w:val="28"/>
          <w:szCs w:val="28"/>
          <w:rtl/>
        </w:rPr>
        <w:t>، خاصة قبيل المباريات الرسمية، من أجل تعزيز التركيز والثقة بالنفس</w:t>
      </w:r>
      <w:r w:rsidRPr="00230DF7">
        <w:rPr>
          <w:rFonts w:ascii="Simplified Arabic" w:hAnsi="Simplified Arabic" w:cs="Simplified Arabic"/>
          <w:sz w:val="28"/>
          <w:szCs w:val="28"/>
        </w:rPr>
        <w:t>.</w:t>
      </w:r>
    </w:p>
    <w:p w:rsidR="0091295E" w:rsidRPr="004C1C78" w:rsidRDefault="0091295E" w:rsidP="00230DF7">
      <w:pPr>
        <w:autoSpaceDE w:val="0"/>
        <w:autoSpaceDN w:val="0"/>
        <w:bidi/>
        <w:adjustRightInd w:val="0"/>
        <w:spacing w:after="0"/>
        <w:rPr>
          <w:rFonts w:ascii="Traditional Arabic" w:hAnsi="Traditional Arabic"/>
          <w:sz w:val="32"/>
          <w:szCs w:val="32"/>
          <w:rtl/>
        </w:rPr>
      </w:pPr>
    </w:p>
    <w:p w:rsidR="0091295E" w:rsidRDefault="0091295E" w:rsidP="0091295E">
      <w:pPr>
        <w:autoSpaceDE w:val="0"/>
        <w:autoSpaceDN w:val="0"/>
        <w:bidi/>
        <w:adjustRightInd w:val="0"/>
        <w:rPr>
          <w:rFonts w:ascii="Traditional Arabic" w:hAnsi="Traditional Arabic"/>
          <w:sz w:val="32"/>
          <w:szCs w:val="32"/>
          <w:rtl/>
        </w:rPr>
      </w:pPr>
    </w:p>
    <w:p w:rsidR="0091295E" w:rsidRDefault="0091295E" w:rsidP="0091295E">
      <w:pPr>
        <w:autoSpaceDE w:val="0"/>
        <w:autoSpaceDN w:val="0"/>
        <w:bidi/>
        <w:adjustRightInd w:val="0"/>
        <w:rPr>
          <w:rFonts w:ascii="Traditional Arabic" w:hAnsi="Traditional Arabic"/>
          <w:sz w:val="32"/>
          <w:szCs w:val="32"/>
          <w:rtl/>
        </w:rPr>
      </w:pPr>
    </w:p>
    <w:p w:rsidR="0091295E" w:rsidRDefault="0091295E" w:rsidP="0091295E">
      <w:pPr>
        <w:autoSpaceDE w:val="0"/>
        <w:autoSpaceDN w:val="0"/>
        <w:bidi/>
        <w:adjustRightInd w:val="0"/>
        <w:rPr>
          <w:rFonts w:ascii="Traditional Arabic" w:hAnsi="Traditional Arabic"/>
          <w:sz w:val="32"/>
          <w:szCs w:val="32"/>
          <w:rtl/>
        </w:rPr>
      </w:pPr>
    </w:p>
    <w:p w:rsidR="0091295E" w:rsidRDefault="0091295E" w:rsidP="0091295E">
      <w:pPr>
        <w:autoSpaceDE w:val="0"/>
        <w:autoSpaceDN w:val="0"/>
        <w:bidi/>
        <w:adjustRightInd w:val="0"/>
        <w:rPr>
          <w:rFonts w:ascii="Traditional Arabic" w:hAnsi="Traditional Arabic"/>
          <w:sz w:val="32"/>
          <w:szCs w:val="32"/>
          <w:rtl/>
        </w:rPr>
      </w:pPr>
    </w:p>
    <w:p w:rsidR="0091295E" w:rsidRDefault="0091295E" w:rsidP="0091295E">
      <w:pPr>
        <w:autoSpaceDE w:val="0"/>
        <w:autoSpaceDN w:val="0"/>
        <w:bidi/>
        <w:adjustRightInd w:val="0"/>
        <w:rPr>
          <w:rFonts w:ascii="Traditional Arabic" w:hAnsi="Traditional Arabic"/>
          <w:sz w:val="32"/>
          <w:szCs w:val="32"/>
          <w:rtl/>
        </w:rPr>
      </w:pPr>
    </w:p>
    <w:p w:rsidR="00230DF7" w:rsidRDefault="00230DF7" w:rsidP="00230DF7">
      <w:pPr>
        <w:autoSpaceDE w:val="0"/>
        <w:autoSpaceDN w:val="0"/>
        <w:bidi/>
        <w:adjustRightInd w:val="0"/>
        <w:rPr>
          <w:rFonts w:ascii="Traditional Arabic" w:hAnsi="Traditional Arabic"/>
          <w:sz w:val="32"/>
          <w:szCs w:val="32"/>
          <w:rtl/>
        </w:rPr>
      </w:pPr>
    </w:p>
    <w:p w:rsidR="00230DF7" w:rsidRDefault="00230DF7" w:rsidP="00230DF7">
      <w:pPr>
        <w:autoSpaceDE w:val="0"/>
        <w:autoSpaceDN w:val="0"/>
        <w:bidi/>
        <w:adjustRightInd w:val="0"/>
        <w:rPr>
          <w:rFonts w:ascii="Traditional Arabic" w:hAnsi="Traditional Arabic"/>
          <w:sz w:val="32"/>
          <w:szCs w:val="32"/>
          <w:rtl/>
        </w:rPr>
      </w:pPr>
    </w:p>
    <w:p w:rsidR="00230DF7" w:rsidRDefault="00230DF7" w:rsidP="00230DF7">
      <w:pPr>
        <w:autoSpaceDE w:val="0"/>
        <w:autoSpaceDN w:val="0"/>
        <w:bidi/>
        <w:adjustRightInd w:val="0"/>
        <w:rPr>
          <w:rFonts w:ascii="Traditional Arabic" w:hAnsi="Traditional Arabic"/>
          <w:sz w:val="32"/>
          <w:szCs w:val="32"/>
          <w:rtl/>
        </w:rPr>
      </w:pPr>
    </w:p>
    <w:p w:rsidR="00230DF7" w:rsidRDefault="00230DF7" w:rsidP="00230DF7">
      <w:pPr>
        <w:autoSpaceDE w:val="0"/>
        <w:autoSpaceDN w:val="0"/>
        <w:bidi/>
        <w:adjustRightInd w:val="0"/>
        <w:rPr>
          <w:rFonts w:ascii="Traditional Arabic" w:hAnsi="Traditional Arabic"/>
          <w:sz w:val="32"/>
          <w:szCs w:val="32"/>
          <w:rtl/>
        </w:rPr>
      </w:pPr>
    </w:p>
    <w:p w:rsidR="00230DF7" w:rsidRDefault="00230DF7" w:rsidP="00230DF7">
      <w:pPr>
        <w:autoSpaceDE w:val="0"/>
        <w:autoSpaceDN w:val="0"/>
        <w:bidi/>
        <w:adjustRightInd w:val="0"/>
        <w:rPr>
          <w:rFonts w:ascii="Traditional Arabic" w:hAnsi="Traditional Arabic"/>
          <w:sz w:val="32"/>
          <w:szCs w:val="32"/>
          <w:rtl/>
        </w:rPr>
      </w:pPr>
    </w:p>
    <w:p w:rsidR="0091295E" w:rsidRPr="00230DF7" w:rsidRDefault="0091295E" w:rsidP="0091295E">
      <w:pPr>
        <w:pStyle w:val="Titre2"/>
        <w:rPr>
          <w:rFonts w:asciiTheme="majorBidi" w:hAnsiTheme="majorBidi" w:cstheme="majorBidi"/>
          <w:color w:val="auto"/>
          <w:sz w:val="32"/>
          <w:szCs w:val="32"/>
        </w:rPr>
      </w:pPr>
    </w:p>
    <w:p w:rsidR="0091295E" w:rsidRPr="00230DF7" w:rsidRDefault="0091295E" w:rsidP="00230DF7">
      <w:pPr>
        <w:spacing w:after="0" w:line="360" w:lineRule="auto"/>
        <w:rPr>
          <w:rFonts w:asciiTheme="majorBidi" w:hAnsiTheme="majorBidi" w:cstheme="majorBidi"/>
          <w:b/>
          <w:bCs/>
          <w:sz w:val="28"/>
          <w:szCs w:val="28"/>
          <w:u w:val="single"/>
        </w:rPr>
      </w:pPr>
      <w:r w:rsidRPr="00230DF7">
        <w:rPr>
          <w:rFonts w:asciiTheme="majorBidi" w:hAnsiTheme="majorBidi" w:cstheme="majorBidi"/>
          <w:b/>
          <w:bCs/>
          <w:sz w:val="28"/>
          <w:szCs w:val="28"/>
          <w:u w:val="single"/>
          <w:shd w:val="clear" w:color="auto" w:fill="FFFFFF"/>
        </w:rPr>
        <w:t>Searchlight in English</w:t>
      </w:r>
    </w:p>
    <w:p w:rsidR="0091295E" w:rsidRPr="00230DF7" w:rsidRDefault="0091295E" w:rsidP="00230DF7">
      <w:pPr>
        <w:pStyle w:val="z-Hautduformulaire"/>
        <w:spacing w:line="360" w:lineRule="auto"/>
        <w:jc w:val="left"/>
        <w:rPr>
          <w:rFonts w:asciiTheme="majorBidi" w:hAnsiTheme="majorBidi" w:cstheme="majorBidi"/>
          <w:b/>
          <w:bCs/>
          <w:sz w:val="28"/>
          <w:szCs w:val="28"/>
        </w:rPr>
      </w:pPr>
      <w:r w:rsidRPr="00230DF7">
        <w:rPr>
          <w:rFonts w:asciiTheme="majorBidi" w:hAnsiTheme="majorBidi" w:cstheme="majorBidi"/>
          <w:b/>
          <w:bCs/>
          <w:sz w:val="28"/>
          <w:szCs w:val="28"/>
        </w:rPr>
        <w:t>Top of Form</w:t>
      </w:r>
    </w:p>
    <w:p w:rsidR="00230DF7" w:rsidRPr="00230DF7" w:rsidRDefault="00230DF7" w:rsidP="00230DF7">
      <w:pPr>
        <w:pStyle w:val="Titre2"/>
        <w:rPr>
          <w:rFonts w:asciiTheme="majorBidi" w:hAnsiTheme="majorBidi" w:cstheme="majorBidi"/>
          <w:color w:val="auto"/>
          <w:sz w:val="28"/>
          <w:szCs w:val="28"/>
          <w:lang w:val="en-US"/>
        </w:rPr>
      </w:pPr>
      <w:r w:rsidRPr="00230DF7">
        <w:rPr>
          <w:rStyle w:val="lev"/>
          <w:rFonts w:asciiTheme="majorBidi" w:hAnsiTheme="majorBidi" w:cstheme="majorBidi"/>
          <w:b/>
          <w:bCs/>
          <w:color w:val="auto"/>
          <w:sz w:val="28"/>
          <w:szCs w:val="28"/>
          <w:lang w:val="en-US"/>
        </w:rPr>
        <w:t>Faculty:</w:t>
      </w:r>
      <w:r w:rsidRPr="00230DF7">
        <w:rPr>
          <w:rFonts w:asciiTheme="majorBidi" w:hAnsiTheme="majorBidi" w:cstheme="majorBidi"/>
          <w:color w:val="auto"/>
          <w:sz w:val="28"/>
          <w:szCs w:val="28"/>
          <w:lang w:val="en-US"/>
        </w:rPr>
        <w:t xml:space="preserve"> Institute of Sciences and Techniques of Physical and Sports Activities</w:t>
      </w:r>
      <w:r w:rsidRPr="00230DF7">
        <w:rPr>
          <w:rFonts w:asciiTheme="majorBidi" w:hAnsiTheme="majorBidi" w:cstheme="majorBidi"/>
          <w:color w:val="auto"/>
          <w:sz w:val="28"/>
          <w:szCs w:val="28"/>
          <w:lang w:val="en-US"/>
        </w:rPr>
        <w:br/>
      </w:r>
      <w:r w:rsidRPr="00230DF7">
        <w:rPr>
          <w:rStyle w:val="lev"/>
          <w:rFonts w:asciiTheme="majorBidi" w:hAnsiTheme="majorBidi" w:cstheme="majorBidi"/>
          <w:b/>
          <w:bCs/>
          <w:color w:val="auto"/>
          <w:sz w:val="28"/>
          <w:szCs w:val="28"/>
          <w:lang w:val="en-US"/>
        </w:rPr>
        <w:t>Department:</w:t>
      </w:r>
      <w:r w:rsidRPr="00230DF7">
        <w:rPr>
          <w:rFonts w:asciiTheme="majorBidi" w:hAnsiTheme="majorBidi" w:cstheme="majorBidi"/>
          <w:color w:val="auto"/>
          <w:sz w:val="28"/>
          <w:szCs w:val="28"/>
          <w:lang w:val="en-US"/>
        </w:rPr>
        <w:t xml:space="preserve"> Sports Training</w:t>
      </w:r>
      <w:r w:rsidRPr="00230DF7">
        <w:rPr>
          <w:rFonts w:asciiTheme="majorBidi" w:hAnsiTheme="majorBidi" w:cstheme="majorBidi"/>
          <w:color w:val="auto"/>
          <w:sz w:val="28"/>
          <w:szCs w:val="28"/>
          <w:lang w:val="en-US"/>
        </w:rPr>
        <w:br/>
      </w:r>
      <w:r w:rsidRPr="00230DF7">
        <w:rPr>
          <w:rStyle w:val="lev"/>
          <w:rFonts w:asciiTheme="majorBidi" w:hAnsiTheme="majorBidi" w:cstheme="majorBidi"/>
          <w:b/>
          <w:bCs/>
          <w:color w:val="auto"/>
          <w:sz w:val="28"/>
          <w:szCs w:val="28"/>
          <w:lang w:val="en-US"/>
        </w:rPr>
        <w:t>Order No:</w:t>
      </w:r>
      <w:r w:rsidRPr="00230DF7">
        <w:rPr>
          <w:rFonts w:asciiTheme="majorBidi" w:hAnsiTheme="majorBidi" w:cstheme="majorBidi"/>
          <w:color w:val="auto"/>
          <w:sz w:val="28"/>
          <w:szCs w:val="28"/>
          <w:lang w:val="en-US"/>
        </w:rPr>
        <w:t xml:space="preserve"> UN2801202421044101181</w:t>
      </w:r>
      <w:r w:rsidRPr="00230DF7">
        <w:rPr>
          <w:rFonts w:asciiTheme="majorBidi" w:hAnsiTheme="majorBidi" w:cstheme="majorBidi"/>
          <w:color w:val="auto"/>
          <w:sz w:val="28"/>
          <w:szCs w:val="28"/>
          <w:lang w:val="en-US"/>
        </w:rPr>
        <w:br/>
      </w:r>
      <w:r w:rsidRPr="00230DF7">
        <w:rPr>
          <w:rStyle w:val="lev"/>
          <w:rFonts w:asciiTheme="majorBidi" w:hAnsiTheme="majorBidi" w:cstheme="majorBidi"/>
          <w:b/>
          <w:bCs/>
          <w:color w:val="auto"/>
          <w:sz w:val="28"/>
          <w:szCs w:val="28"/>
          <w:lang w:val="en-US"/>
        </w:rPr>
        <w:t>Registration No:</w:t>
      </w:r>
      <w:r w:rsidRPr="00230DF7">
        <w:rPr>
          <w:rFonts w:asciiTheme="majorBidi" w:hAnsiTheme="majorBidi" w:cstheme="majorBidi"/>
          <w:color w:val="auto"/>
          <w:sz w:val="28"/>
          <w:szCs w:val="28"/>
          <w:lang w:val="en-US"/>
        </w:rPr>
        <w:t xml:space="preserve"> </w:t>
      </w:r>
      <w:r w:rsidRPr="00230DF7">
        <w:rPr>
          <w:rStyle w:val="Accentuation"/>
          <w:rFonts w:asciiTheme="majorBidi" w:hAnsiTheme="majorBidi" w:cstheme="majorBidi"/>
          <w:color w:val="auto"/>
          <w:sz w:val="28"/>
          <w:szCs w:val="28"/>
          <w:lang w:val="en-US"/>
        </w:rPr>
        <w:t>(to be completed)</w:t>
      </w:r>
      <w:r w:rsidRPr="00230DF7">
        <w:rPr>
          <w:rFonts w:asciiTheme="majorBidi" w:hAnsiTheme="majorBidi" w:cstheme="majorBidi"/>
          <w:color w:val="auto"/>
          <w:sz w:val="28"/>
          <w:szCs w:val="28"/>
          <w:lang w:val="en-US"/>
        </w:rPr>
        <w:br/>
      </w:r>
      <w:r w:rsidRPr="00230DF7">
        <w:rPr>
          <w:rStyle w:val="lev"/>
          <w:rFonts w:asciiTheme="majorBidi" w:hAnsiTheme="majorBidi" w:cstheme="majorBidi"/>
          <w:b/>
          <w:bCs/>
          <w:color w:val="auto"/>
          <w:sz w:val="28"/>
          <w:szCs w:val="28"/>
          <w:lang w:val="en-US"/>
        </w:rPr>
        <w:t>Researcher:</w:t>
      </w:r>
      <w:r w:rsidRPr="00230DF7">
        <w:rPr>
          <w:rFonts w:asciiTheme="majorBidi" w:hAnsiTheme="majorBidi" w:cstheme="majorBidi"/>
          <w:color w:val="auto"/>
          <w:sz w:val="28"/>
          <w:szCs w:val="28"/>
          <w:lang w:val="en-US"/>
        </w:rPr>
        <w:t xml:space="preserve"> Abdelkrim Saidi</w:t>
      </w:r>
      <w:r w:rsidRPr="00230DF7">
        <w:rPr>
          <w:rFonts w:asciiTheme="majorBidi" w:hAnsiTheme="majorBidi" w:cstheme="majorBidi"/>
          <w:color w:val="auto"/>
          <w:sz w:val="28"/>
          <w:szCs w:val="28"/>
          <w:lang w:val="en-US"/>
        </w:rPr>
        <w:br/>
      </w:r>
      <w:r w:rsidRPr="00230DF7">
        <w:rPr>
          <w:rStyle w:val="lev"/>
          <w:rFonts w:asciiTheme="majorBidi" w:hAnsiTheme="majorBidi" w:cstheme="majorBidi"/>
          <w:b/>
          <w:bCs/>
          <w:color w:val="auto"/>
          <w:sz w:val="28"/>
          <w:szCs w:val="28"/>
          <w:lang w:val="en-US"/>
        </w:rPr>
        <w:t>Publicly supported on:</w:t>
      </w:r>
      <w:r w:rsidRPr="00230DF7">
        <w:rPr>
          <w:rFonts w:asciiTheme="majorBidi" w:hAnsiTheme="majorBidi" w:cstheme="majorBidi"/>
          <w:color w:val="auto"/>
          <w:sz w:val="28"/>
          <w:szCs w:val="28"/>
          <w:lang w:val="en-US"/>
        </w:rPr>
        <w:t xml:space="preserve"> 18/06/2025</w:t>
      </w:r>
      <w:r w:rsidRPr="00230DF7">
        <w:rPr>
          <w:rFonts w:asciiTheme="majorBidi" w:hAnsiTheme="majorBidi" w:cstheme="majorBidi"/>
          <w:color w:val="auto"/>
          <w:sz w:val="28"/>
          <w:szCs w:val="28"/>
          <w:lang w:val="en-US"/>
        </w:rPr>
        <w:br/>
      </w:r>
      <w:r w:rsidRPr="00230DF7">
        <w:rPr>
          <w:rStyle w:val="lev"/>
          <w:rFonts w:asciiTheme="majorBidi" w:hAnsiTheme="majorBidi" w:cstheme="majorBidi"/>
          <w:b/>
          <w:bCs/>
          <w:color w:val="auto"/>
          <w:sz w:val="28"/>
          <w:szCs w:val="28"/>
          <w:lang w:val="en-US"/>
        </w:rPr>
        <w:t>Title of the thesis (dissertation):</w:t>
      </w:r>
      <w:r w:rsidRPr="00230DF7">
        <w:rPr>
          <w:rFonts w:asciiTheme="majorBidi" w:hAnsiTheme="majorBidi" w:cstheme="majorBidi"/>
          <w:color w:val="auto"/>
          <w:sz w:val="28"/>
          <w:szCs w:val="28"/>
          <w:lang w:val="en-US"/>
        </w:rPr>
        <w:t xml:space="preserve"> </w:t>
      </w:r>
      <w:r w:rsidRPr="00230DF7">
        <w:rPr>
          <w:rStyle w:val="Accentuation"/>
          <w:rFonts w:asciiTheme="majorBidi" w:hAnsiTheme="majorBidi" w:cstheme="majorBidi"/>
          <w:color w:val="auto"/>
          <w:sz w:val="28"/>
          <w:szCs w:val="28"/>
          <w:lang w:val="en-US"/>
        </w:rPr>
        <w:t>Mental Imagery and Its Relationship with the Shooting Skill in Football</w:t>
      </w:r>
      <w:r w:rsidRPr="00230DF7">
        <w:rPr>
          <w:rFonts w:asciiTheme="majorBidi" w:hAnsiTheme="majorBidi" w:cstheme="majorBidi"/>
          <w:color w:val="auto"/>
          <w:sz w:val="28"/>
          <w:szCs w:val="28"/>
          <w:lang w:val="en-US"/>
        </w:rPr>
        <w:br/>
      </w:r>
      <w:r w:rsidRPr="00230DF7">
        <w:rPr>
          <w:rStyle w:val="lev"/>
          <w:rFonts w:asciiTheme="majorBidi" w:hAnsiTheme="majorBidi" w:cstheme="majorBidi"/>
          <w:b/>
          <w:bCs/>
          <w:color w:val="auto"/>
          <w:sz w:val="28"/>
          <w:szCs w:val="28"/>
          <w:lang w:val="en-US"/>
        </w:rPr>
        <w:t>Language of the thesis:</w:t>
      </w:r>
      <w:r w:rsidRPr="00230DF7">
        <w:rPr>
          <w:rFonts w:asciiTheme="majorBidi" w:hAnsiTheme="majorBidi" w:cstheme="majorBidi"/>
          <w:color w:val="auto"/>
          <w:sz w:val="28"/>
          <w:szCs w:val="28"/>
          <w:lang w:val="en-US"/>
        </w:rPr>
        <w:t xml:space="preserve"> Arabic</w:t>
      </w:r>
      <w:r w:rsidRPr="00230DF7">
        <w:rPr>
          <w:rFonts w:asciiTheme="majorBidi" w:hAnsiTheme="majorBidi" w:cstheme="majorBidi"/>
          <w:color w:val="auto"/>
          <w:sz w:val="28"/>
          <w:szCs w:val="28"/>
          <w:lang w:val="en-US"/>
        </w:rPr>
        <w:br/>
      </w:r>
      <w:r w:rsidRPr="00230DF7">
        <w:rPr>
          <w:rStyle w:val="lev"/>
          <w:rFonts w:asciiTheme="majorBidi" w:hAnsiTheme="majorBidi" w:cstheme="majorBidi"/>
          <w:b/>
          <w:bCs/>
          <w:color w:val="auto"/>
          <w:sz w:val="28"/>
          <w:szCs w:val="28"/>
          <w:lang w:val="en-US"/>
        </w:rPr>
        <w:t>Model of the thesis:</w:t>
      </w:r>
      <w:r w:rsidRPr="00230DF7">
        <w:rPr>
          <w:rFonts w:asciiTheme="majorBidi" w:hAnsiTheme="majorBidi" w:cstheme="majorBidi"/>
          <w:color w:val="auto"/>
          <w:sz w:val="28"/>
          <w:szCs w:val="28"/>
          <w:lang w:val="en-US"/>
        </w:rPr>
        <w:t xml:space="preserve"> Master's</w:t>
      </w:r>
      <w:r w:rsidRPr="00230DF7">
        <w:rPr>
          <w:rFonts w:asciiTheme="majorBidi" w:hAnsiTheme="majorBidi" w:cstheme="majorBidi"/>
          <w:color w:val="auto"/>
          <w:sz w:val="28"/>
          <w:szCs w:val="28"/>
          <w:lang w:val="en-US"/>
        </w:rPr>
        <w:br/>
      </w:r>
      <w:r w:rsidRPr="00230DF7">
        <w:rPr>
          <w:rStyle w:val="lev"/>
          <w:rFonts w:asciiTheme="majorBidi" w:hAnsiTheme="majorBidi" w:cstheme="majorBidi"/>
          <w:b/>
          <w:bCs/>
          <w:color w:val="auto"/>
          <w:sz w:val="28"/>
          <w:szCs w:val="28"/>
          <w:lang w:val="en-US"/>
        </w:rPr>
        <w:t>Country:</w:t>
      </w:r>
      <w:r w:rsidRPr="00230DF7">
        <w:rPr>
          <w:rFonts w:asciiTheme="majorBidi" w:hAnsiTheme="majorBidi" w:cstheme="majorBidi"/>
          <w:color w:val="auto"/>
          <w:sz w:val="28"/>
          <w:szCs w:val="28"/>
          <w:lang w:val="en-US"/>
        </w:rPr>
        <w:t xml:space="preserve"> People's Democratic Republic of Algeria – M'Sila</w:t>
      </w:r>
      <w:r w:rsidRPr="00230DF7">
        <w:rPr>
          <w:rFonts w:asciiTheme="majorBidi" w:hAnsiTheme="majorBidi" w:cstheme="majorBidi"/>
          <w:color w:val="auto"/>
          <w:sz w:val="28"/>
          <w:szCs w:val="28"/>
          <w:lang w:val="en-US"/>
        </w:rPr>
        <w:br/>
      </w:r>
      <w:r w:rsidRPr="00230DF7">
        <w:rPr>
          <w:rStyle w:val="lev"/>
          <w:rFonts w:asciiTheme="majorBidi" w:hAnsiTheme="majorBidi" w:cstheme="majorBidi"/>
          <w:b/>
          <w:bCs/>
          <w:color w:val="auto"/>
          <w:sz w:val="28"/>
          <w:szCs w:val="28"/>
          <w:lang w:val="en-US"/>
        </w:rPr>
        <w:t>University:</w:t>
      </w:r>
      <w:r w:rsidRPr="00230DF7">
        <w:rPr>
          <w:rFonts w:asciiTheme="majorBidi" w:hAnsiTheme="majorBidi" w:cstheme="majorBidi"/>
          <w:color w:val="auto"/>
          <w:sz w:val="28"/>
          <w:szCs w:val="28"/>
          <w:lang w:val="en-US"/>
        </w:rPr>
        <w:t xml:space="preserve"> Mohamed Boudiaf University of M'Sila</w:t>
      </w:r>
      <w:r w:rsidRPr="00230DF7">
        <w:rPr>
          <w:rFonts w:asciiTheme="majorBidi" w:hAnsiTheme="majorBidi" w:cstheme="majorBidi"/>
          <w:color w:val="auto"/>
          <w:sz w:val="28"/>
          <w:szCs w:val="28"/>
          <w:lang w:val="en-US"/>
        </w:rPr>
        <w:br/>
      </w:r>
      <w:r w:rsidRPr="00230DF7">
        <w:rPr>
          <w:rStyle w:val="lev"/>
          <w:rFonts w:asciiTheme="majorBidi" w:hAnsiTheme="majorBidi" w:cstheme="majorBidi"/>
          <w:b/>
          <w:bCs/>
          <w:color w:val="auto"/>
          <w:sz w:val="28"/>
          <w:szCs w:val="28"/>
          <w:lang w:val="en-US"/>
        </w:rPr>
        <w:t>Supervisor (Surname and First Name):</w:t>
      </w:r>
      <w:r w:rsidRPr="00230DF7">
        <w:rPr>
          <w:rFonts w:asciiTheme="majorBidi" w:hAnsiTheme="majorBidi" w:cstheme="majorBidi"/>
          <w:color w:val="auto"/>
          <w:sz w:val="28"/>
          <w:szCs w:val="28"/>
          <w:lang w:val="en-US"/>
        </w:rPr>
        <w:t xml:space="preserve"> Dr. Merniz Amina</w:t>
      </w:r>
      <w:r w:rsidRPr="00230DF7">
        <w:rPr>
          <w:rFonts w:asciiTheme="majorBidi" w:hAnsiTheme="majorBidi" w:cstheme="majorBidi"/>
          <w:color w:val="auto"/>
          <w:sz w:val="28"/>
          <w:szCs w:val="28"/>
          <w:lang w:val="en-US"/>
        </w:rPr>
        <w:br/>
      </w:r>
      <w:r w:rsidRPr="00230DF7">
        <w:rPr>
          <w:rStyle w:val="lev"/>
          <w:rFonts w:asciiTheme="majorBidi" w:hAnsiTheme="majorBidi" w:cstheme="majorBidi"/>
          <w:b/>
          <w:bCs/>
          <w:color w:val="auto"/>
          <w:sz w:val="28"/>
          <w:szCs w:val="28"/>
          <w:lang w:val="en-US"/>
        </w:rPr>
        <w:t>Grade:</w:t>
      </w:r>
      <w:r w:rsidRPr="00230DF7">
        <w:rPr>
          <w:rFonts w:asciiTheme="majorBidi" w:hAnsiTheme="majorBidi" w:cstheme="majorBidi"/>
          <w:color w:val="auto"/>
          <w:sz w:val="28"/>
          <w:szCs w:val="28"/>
          <w:lang w:val="en-US"/>
        </w:rPr>
        <w:t xml:space="preserve"> Lecturer</w:t>
      </w:r>
      <w:r w:rsidRPr="00230DF7">
        <w:rPr>
          <w:rFonts w:asciiTheme="majorBidi" w:hAnsiTheme="majorBidi" w:cstheme="majorBidi"/>
          <w:color w:val="auto"/>
          <w:sz w:val="28"/>
          <w:szCs w:val="28"/>
          <w:lang w:val="en-US"/>
        </w:rPr>
        <w:br/>
      </w:r>
      <w:r w:rsidRPr="00230DF7">
        <w:rPr>
          <w:rStyle w:val="lev"/>
          <w:rFonts w:asciiTheme="majorBidi" w:hAnsiTheme="majorBidi" w:cstheme="majorBidi"/>
          <w:b/>
          <w:bCs/>
          <w:color w:val="auto"/>
          <w:sz w:val="28"/>
          <w:szCs w:val="28"/>
          <w:lang w:val="en-US"/>
        </w:rPr>
        <w:t>Number of pages:</w:t>
      </w:r>
      <w:r w:rsidRPr="00230DF7">
        <w:rPr>
          <w:rFonts w:asciiTheme="majorBidi" w:hAnsiTheme="majorBidi" w:cstheme="majorBidi"/>
          <w:color w:val="auto"/>
          <w:sz w:val="28"/>
          <w:szCs w:val="28"/>
          <w:lang w:val="en-US"/>
        </w:rPr>
        <w:t xml:space="preserve"> 88</w:t>
      </w:r>
      <w:r w:rsidRPr="00230DF7">
        <w:rPr>
          <w:rFonts w:asciiTheme="majorBidi" w:hAnsiTheme="majorBidi" w:cstheme="majorBidi"/>
          <w:color w:val="auto"/>
          <w:sz w:val="28"/>
          <w:szCs w:val="28"/>
          <w:lang w:val="en-US"/>
        </w:rPr>
        <w:br/>
      </w:r>
      <w:r w:rsidRPr="00230DF7">
        <w:rPr>
          <w:rStyle w:val="lev"/>
          <w:rFonts w:asciiTheme="majorBidi" w:hAnsiTheme="majorBidi" w:cstheme="majorBidi"/>
          <w:b/>
          <w:bCs/>
          <w:color w:val="auto"/>
          <w:sz w:val="28"/>
          <w:szCs w:val="28"/>
          <w:lang w:val="en-US"/>
        </w:rPr>
        <w:t>Option:</w:t>
      </w:r>
      <w:r w:rsidRPr="00230DF7">
        <w:rPr>
          <w:rFonts w:asciiTheme="majorBidi" w:hAnsiTheme="majorBidi" w:cstheme="majorBidi"/>
          <w:color w:val="auto"/>
          <w:sz w:val="28"/>
          <w:szCs w:val="28"/>
          <w:lang w:val="en-US"/>
        </w:rPr>
        <w:t xml:space="preserve"> Physical Preparation</w:t>
      </w:r>
    </w:p>
    <w:p w:rsidR="00230DF7" w:rsidRPr="00230DF7" w:rsidRDefault="00230DF7" w:rsidP="00230DF7">
      <w:pPr>
        <w:pStyle w:val="Titre3"/>
        <w:rPr>
          <w:rFonts w:asciiTheme="majorBidi" w:hAnsiTheme="majorBidi"/>
          <w:color w:val="auto"/>
          <w:sz w:val="28"/>
          <w:szCs w:val="28"/>
          <w:lang w:val="en-US"/>
        </w:rPr>
      </w:pPr>
      <w:r w:rsidRPr="00230DF7">
        <w:rPr>
          <w:rStyle w:val="lev"/>
          <w:rFonts w:asciiTheme="majorBidi" w:hAnsiTheme="majorBidi"/>
          <w:b/>
          <w:bCs/>
          <w:color w:val="auto"/>
          <w:sz w:val="28"/>
          <w:szCs w:val="28"/>
          <w:lang w:val="en-US"/>
        </w:rPr>
        <w:t>Summary:</w:t>
      </w:r>
    </w:p>
    <w:p w:rsidR="00230DF7" w:rsidRPr="00230DF7" w:rsidRDefault="00230DF7" w:rsidP="00230DF7">
      <w:pPr>
        <w:pStyle w:val="NormalWeb"/>
        <w:rPr>
          <w:rFonts w:asciiTheme="majorBidi" w:hAnsiTheme="majorBidi" w:cstheme="majorBidi"/>
          <w:sz w:val="28"/>
          <w:szCs w:val="28"/>
          <w:lang w:val="en-US"/>
        </w:rPr>
      </w:pPr>
      <w:r w:rsidRPr="00230DF7">
        <w:rPr>
          <w:rStyle w:val="lev"/>
          <w:rFonts w:asciiTheme="majorBidi" w:hAnsiTheme="majorBidi" w:cstheme="majorBidi"/>
          <w:sz w:val="28"/>
          <w:szCs w:val="28"/>
          <w:lang w:val="en-US"/>
        </w:rPr>
        <w:t>Title of the study:</w:t>
      </w:r>
      <w:r w:rsidRPr="00230DF7">
        <w:rPr>
          <w:rFonts w:asciiTheme="majorBidi" w:hAnsiTheme="majorBidi" w:cstheme="majorBidi"/>
          <w:sz w:val="28"/>
          <w:szCs w:val="28"/>
          <w:lang w:val="en-US"/>
        </w:rPr>
        <w:t xml:space="preserve"> </w:t>
      </w:r>
      <w:r w:rsidRPr="00230DF7">
        <w:rPr>
          <w:rStyle w:val="Accentuation"/>
          <w:rFonts w:asciiTheme="majorBidi" w:hAnsiTheme="majorBidi" w:cstheme="majorBidi"/>
          <w:sz w:val="28"/>
          <w:szCs w:val="28"/>
          <w:lang w:val="en-US"/>
        </w:rPr>
        <w:t>Mental Imagery and Its Relationship with the Shooting Skill in Football – Field Study on U17 Players of Sarie Amal Belaaïba Football Club</w:t>
      </w:r>
    </w:p>
    <w:p w:rsidR="00230DF7" w:rsidRPr="00230DF7" w:rsidRDefault="00230DF7" w:rsidP="00230DF7">
      <w:pPr>
        <w:pStyle w:val="NormalWeb"/>
        <w:rPr>
          <w:rFonts w:asciiTheme="majorBidi" w:hAnsiTheme="majorBidi" w:cstheme="majorBidi"/>
          <w:sz w:val="28"/>
          <w:szCs w:val="28"/>
          <w:lang w:val="en-US"/>
        </w:rPr>
      </w:pPr>
      <w:r w:rsidRPr="00230DF7">
        <w:rPr>
          <w:rStyle w:val="lev"/>
          <w:rFonts w:asciiTheme="majorBidi" w:hAnsiTheme="majorBidi" w:cstheme="majorBidi"/>
          <w:sz w:val="28"/>
          <w:szCs w:val="28"/>
          <w:lang w:val="en-US"/>
        </w:rPr>
        <w:t>The purpose of the study:</w:t>
      </w:r>
      <w:r w:rsidRPr="00230DF7">
        <w:rPr>
          <w:rFonts w:asciiTheme="majorBidi" w:hAnsiTheme="majorBidi" w:cstheme="majorBidi"/>
          <w:sz w:val="28"/>
          <w:szCs w:val="28"/>
          <w:lang w:val="en-US"/>
        </w:rPr>
        <w:br/>
        <w:t>This study aims to explore the impact of mental imagery on improving the shooting skill in football among players under 17 years old at Sarie Amal Belaaïba Club – Maqra. A mental training program based on four key types of imagery (individual practice, practice with others, teammate observation, and competitive performance) was applied to improve shooting accuracy and enhance decision-making in competitive situations.</w:t>
      </w:r>
    </w:p>
    <w:p w:rsidR="00230DF7" w:rsidRPr="00230DF7" w:rsidRDefault="00230DF7" w:rsidP="00230DF7">
      <w:pPr>
        <w:pStyle w:val="NormalWeb"/>
        <w:rPr>
          <w:rFonts w:asciiTheme="majorBidi" w:hAnsiTheme="majorBidi" w:cstheme="majorBidi"/>
          <w:sz w:val="28"/>
          <w:szCs w:val="28"/>
          <w:lang w:val="en-US"/>
        </w:rPr>
      </w:pPr>
      <w:r w:rsidRPr="00230DF7">
        <w:rPr>
          <w:rStyle w:val="lev"/>
          <w:rFonts w:asciiTheme="majorBidi" w:hAnsiTheme="majorBidi" w:cstheme="majorBidi"/>
          <w:sz w:val="28"/>
          <w:szCs w:val="28"/>
          <w:lang w:val="en-US"/>
        </w:rPr>
        <w:t>Problem:</w:t>
      </w:r>
      <w:r w:rsidRPr="00230DF7">
        <w:rPr>
          <w:rFonts w:asciiTheme="majorBidi" w:hAnsiTheme="majorBidi" w:cstheme="majorBidi"/>
          <w:sz w:val="28"/>
          <w:szCs w:val="28"/>
          <w:lang w:val="en-US"/>
        </w:rPr>
        <w:br/>
        <w:t>Is there a correlational relationship between mental imagery and the development of shooting skill in football?</w:t>
      </w:r>
    </w:p>
    <w:p w:rsidR="00230DF7" w:rsidRPr="00230DF7" w:rsidRDefault="00230DF7" w:rsidP="00230DF7">
      <w:pPr>
        <w:pStyle w:val="NormalWeb"/>
        <w:rPr>
          <w:rFonts w:asciiTheme="majorBidi" w:hAnsiTheme="majorBidi" w:cstheme="majorBidi"/>
          <w:sz w:val="28"/>
          <w:szCs w:val="28"/>
        </w:rPr>
      </w:pPr>
      <w:r w:rsidRPr="00230DF7">
        <w:rPr>
          <w:rStyle w:val="lev"/>
          <w:rFonts w:asciiTheme="majorBidi" w:hAnsiTheme="majorBidi" w:cstheme="majorBidi"/>
          <w:sz w:val="28"/>
          <w:szCs w:val="28"/>
        </w:rPr>
        <w:t>Hypotheses:</w:t>
      </w:r>
    </w:p>
    <w:p w:rsidR="00230DF7" w:rsidRPr="00230DF7" w:rsidRDefault="00230DF7" w:rsidP="00230DF7">
      <w:pPr>
        <w:pStyle w:val="NormalWeb"/>
        <w:numPr>
          <w:ilvl w:val="0"/>
          <w:numId w:val="3"/>
        </w:numPr>
        <w:rPr>
          <w:rFonts w:asciiTheme="majorBidi" w:hAnsiTheme="majorBidi" w:cstheme="majorBidi"/>
          <w:sz w:val="28"/>
          <w:szCs w:val="28"/>
          <w:lang w:val="en-US"/>
        </w:rPr>
      </w:pPr>
      <w:r w:rsidRPr="00230DF7">
        <w:rPr>
          <w:rFonts w:asciiTheme="majorBidi" w:hAnsiTheme="majorBidi" w:cstheme="majorBidi"/>
          <w:sz w:val="28"/>
          <w:szCs w:val="28"/>
          <w:lang w:val="en-US"/>
        </w:rPr>
        <w:t>There is a correlational relationship between mental imagery and the development of shooting skill in football.</w:t>
      </w:r>
    </w:p>
    <w:p w:rsidR="00230DF7" w:rsidRPr="00230DF7" w:rsidRDefault="00230DF7" w:rsidP="00230DF7">
      <w:pPr>
        <w:pStyle w:val="NormalWeb"/>
        <w:numPr>
          <w:ilvl w:val="0"/>
          <w:numId w:val="3"/>
        </w:numPr>
        <w:rPr>
          <w:rFonts w:asciiTheme="majorBidi" w:hAnsiTheme="majorBidi" w:cstheme="majorBidi"/>
          <w:sz w:val="28"/>
          <w:szCs w:val="28"/>
          <w:lang w:val="en-US"/>
        </w:rPr>
      </w:pPr>
      <w:r w:rsidRPr="00230DF7">
        <w:rPr>
          <w:rFonts w:asciiTheme="majorBidi" w:hAnsiTheme="majorBidi" w:cstheme="majorBidi"/>
          <w:sz w:val="28"/>
          <w:szCs w:val="28"/>
          <w:lang w:val="en-US"/>
        </w:rPr>
        <w:t>There is a correlational relationship between individual imagery and shooting accuracy.</w:t>
      </w:r>
    </w:p>
    <w:p w:rsidR="00230DF7" w:rsidRPr="00230DF7" w:rsidRDefault="00230DF7" w:rsidP="00230DF7">
      <w:pPr>
        <w:pStyle w:val="NormalWeb"/>
        <w:numPr>
          <w:ilvl w:val="0"/>
          <w:numId w:val="3"/>
        </w:numPr>
        <w:rPr>
          <w:rFonts w:asciiTheme="majorBidi" w:hAnsiTheme="majorBidi" w:cstheme="majorBidi"/>
          <w:sz w:val="28"/>
          <w:szCs w:val="28"/>
          <w:lang w:val="en-US"/>
        </w:rPr>
      </w:pPr>
      <w:r w:rsidRPr="00230DF7">
        <w:rPr>
          <w:rFonts w:asciiTheme="majorBidi" w:hAnsiTheme="majorBidi" w:cstheme="majorBidi"/>
          <w:sz w:val="28"/>
          <w:szCs w:val="28"/>
          <w:lang w:val="en-US"/>
        </w:rPr>
        <w:lastRenderedPageBreak/>
        <w:t>There is a correlational relationship between imagery with others and shooting accuracy.</w:t>
      </w:r>
    </w:p>
    <w:p w:rsidR="00230DF7" w:rsidRPr="00230DF7" w:rsidRDefault="00230DF7" w:rsidP="00230DF7">
      <w:pPr>
        <w:pStyle w:val="NormalWeb"/>
        <w:numPr>
          <w:ilvl w:val="0"/>
          <w:numId w:val="3"/>
        </w:numPr>
        <w:rPr>
          <w:rFonts w:asciiTheme="majorBidi" w:hAnsiTheme="majorBidi" w:cstheme="majorBidi"/>
          <w:sz w:val="28"/>
          <w:szCs w:val="28"/>
          <w:lang w:val="en-US"/>
        </w:rPr>
      </w:pPr>
      <w:r w:rsidRPr="00230DF7">
        <w:rPr>
          <w:rFonts w:asciiTheme="majorBidi" w:hAnsiTheme="majorBidi" w:cstheme="majorBidi"/>
          <w:sz w:val="28"/>
          <w:szCs w:val="28"/>
          <w:lang w:val="en-US"/>
        </w:rPr>
        <w:t>There is a correlational relationship between teammate observation and shooting accuracy.</w:t>
      </w:r>
    </w:p>
    <w:p w:rsidR="00230DF7" w:rsidRPr="00230DF7" w:rsidRDefault="00230DF7" w:rsidP="00230DF7">
      <w:pPr>
        <w:pStyle w:val="NormalWeb"/>
        <w:numPr>
          <w:ilvl w:val="0"/>
          <w:numId w:val="3"/>
        </w:numPr>
        <w:rPr>
          <w:rFonts w:asciiTheme="majorBidi" w:hAnsiTheme="majorBidi" w:cstheme="majorBidi"/>
          <w:sz w:val="28"/>
          <w:szCs w:val="28"/>
          <w:lang w:val="en-US"/>
        </w:rPr>
      </w:pPr>
      <w:r w:rsidRPr="00230DF7">
        <w:rPr>
          <w:rFonts w:asciiTheme="majorBidi" w:hAnsiTheme="majorBidi" w:cstheme="majorBidi"/>
          <w:sz w:val="28"/>
          <w:szCs w:val="28"/>
          <w:lang w:val="en-US"/>
        </w:rPr>
        <w:t>There is a correlational relationship between competitive performance imagery and shooting accuracy.</w:t>
      </w:r>
    </w:p>
    <w:p w:rsidR="00230DF7" w:rsidRPr="00230DF7" w:rsidRDefault="00230DF7" w:rsidP="00230DF7">
      <w:pPr>
        <w:pStyle w:val="NormalWeb"/>
        <w:rPr>
          <w:rFonts w:asciiTheme="majorBidi" w:hAnsiTheme="majorBidi" w:cstheme="majorBidi"/>
          <w:sz w:val="28"/>
          <w:szCs w:val="28"/>
        </w:rPr>
      </w:pPr>
      <w:r w:rsidRPr="00230DF7">
        <w:rPr>
          <w:rStyle w:val="lev"/>
          <w:rFonts w:asciiTheme="majorBidi" w:hAnsiTheme="majorBidi" w:cstheme="majorBidi"/>
          <w:sz w:val="28"/>
          <w:szCs w:val="28"/>
        </w:rPr>
        <w:t>Methodology:</w:t>
      </w:r>
    </w:p>
    <w:p w:rsidR="00230DF7" w:rsidRPr="00230DF7" w:rsidRDefault="00230DF7" w:rsidP="00230DF7">
      <w:pPr>
        <w:pStyle w:val="NormalWeb"/>
        <w:numPr>
          <w:ilvl w:val="0"/>
          <w:numId w:val="4"/>
        </w:numPr>
        <w:rPr>
          <w:rFonts w:asciiTheme="majorBidi" w:hAnsiTheme="majorBidi" w:cstheme="majorBidi"/>
          <w:sz w:val="28"/>
          <w:szCs w:val="28"/>
        </w:rPr>
      </w:pPr>
      <w:r w:rsidRPr="00230DF7">
        <w:rPr>
          <w:rStyle w:val="lev"/>
          <w:rFonts w:asciiTheme="majorBidi" w:hAnsiTheme="majorBidi" w:cstheme="majorBidi"/>
          <w:sz w:val="28"/>
          <w:szCs w:val="28"/>
        </w:rPr>
        <w:t>Approach:</w:t>
      </w:r>
      <w:r w:rsidRPr="00230DF7">
        <w:rPr>
          <w:rFonts w:asciiTheme="majorBidi" w:hAnsiTheme="majorBidi" w:cstheme="majorBidi"/>
          <w:sz w:val="28"/>
          <w:szCs w:val="28"/>
        </w:rPr>
        <w:t xml:space="preserve"> Descriptive method</w:t>
      </w:r>
    </w:p>
    <w:p w:rsidR="00230DF7" w:rsidRPr="00230DF7" w:rsidRDefault="00230DF7" w:rsidP="00230DF7">
      <w:pPr>
        <w:pStyle w:val="NormalWeb"/>
        <w:numPr>
          <w:ilvl w:val="0"/>
          <w:numId w:val="4"/>
        </w:numPr>
        <w:rPr>
          <w:rFonts w:asciiTheme="majorBidi" w:hAnsiTheme="majorBidi" w:cstheme="majorBidi"/>
          <w:sz w:val="28"/>
          <w:szCs w:val="28"/>
          <w:lang w:val="en-US"/>
        </w:rPr>
      </w:pPr>
      <w:r w:rsidRPr="00230DF7">
        <w:rPr>
          <w:rStyle w:val="lev"/>
          <w:rFonts w:asciiTheme="majorBidi" w:hAnsiTheme="majorBidi" w:cstheme="majorBidi"/>
          <w:sz w:val="28"/>
          <w:szCs w:val="28"/>
          <w:lang w:val="en-US"/>
        </w:rPr>
        <w:t>Tools used:</w:t>
      </w:r>
      <w:r w:rsidRPr="00230DF7">
        <w:rPr>
          <w:rFonts w:asciiTheme="majorBidi" w:hAnsiTheme="majorBidi" w:cstheme="majorBidi"/>
          <w:sz w:val="28"/>
          <w:szCs w:val="28"/>
          <w:lang w:val="en-US"/>
        </w:rPr>
        <w:t xml:space="preserve"> Mental Imagery Scale in Sports – Observation grid for skill performance</w:t>
      </w:r>
    </w:p>
    <w:p w:rsidR="00230DF7" w:rsidRPr="00230DF7" w:rsidRDefault="00230DF7" w:rsidP="00230DF7">
      <w:pPr>
        <w:pStyle w:val="NormalWeb"/>
        <w:rPr>
          <w:rFonts w:asciiTheme="majorBidi" w:hAnsiTheme="majorBidi" w:cstheme="majorBidi"/>
          <w:sz w:val="28"/>
          <w:szCs w:val="28"/>
          <w:rtl/>
          <w:lang w:val="en-US" w:bidi="ar-DZ"/>
        </w:rPr>
      </w:pPr>
      <w:r w:rsidRPr="00230DF7">
        <w:rPr>
          <w:rStyle w:val="lev"/>
          <w:rFonts w:asciiTheme="majorBidi" w:hAnsiTheme="majorBidi" w:cstheme="majorBidi"/>
          <w:sz w:val="28"/>
          <w:szCs w:val="28"/>
          <w:lang w:val="en-US"/>
        </w:rPr>
        <w:t>Keywords:</w:t>
      </w:r>
      <w:r w:rsidRPr="00230DF7">
        <w:rPr>
          <w:rFonts w:asciiTheme="majorBidi" w:hAnsiTheme="majorBidi" w:cstheme="majorBidi"/>
          <w:sz w:val="28"/>
          <w:szCs w:val="28"/>
          <w:lang w:val="en-US"/>
        </w:rPr>
        <w:t xml:space="preserve"> Mental imagery, shooting skill, football, individual imagery, group imagery, teammate observation, competitive performance.</w:t>
      </w:r>
    </w:p>
    <w:p w:rsidR="00230DF7" w:rsidRPr="00230DF7" w:rsidRDefault="00230DF7" w:rsidP="00230DF7">
      <w:pPr>
        <w:pStyle w:val="Titre3"/>
        <w:rPr>
          <w:rFonts w:asciiTheme="majorBidi" w:hAnsiTheme="majorBidi"/>
          <w:color w:val="auto"/>
          <w:sz w:val="28"/>
          <w:szCs w:val="28"/>
          <w:lang w:val="en-US"/>
        </w:rPr>
      </w:pPr>
      <w:r w:rsidRPr="00230DF7">
        <w:rPr>
          <w:rStyle w:val="lev"/>
          <w:rFonts w:asciiTheme="majorBidi" w:hAnsiTheme="majorBidi"/>
          <w:b/>
          <w:bCs/>
          <w:color w:val="auto"/>
          <w:sz w:val="28"/>
          <w:szCs w:val="28"/>
          <w:lang w:val="en-US"/>
        </w:rPr>
        <w:t>The most important results achieved are:</w:t>
      </w:r>
    </w:p>
    <w:p w:rsidR="00230DF7" w:rsidRPr="00230DF7" w:rsidRDefault="00230DF7" w:rsidP="00230DF7">
      <w:pPr>
        <w:pStyle w:val="NormalWeb"/>
        <w:numPr>
          <w:ilvl w:val="0"/>
          <w:numId w:val="5"/>
        </w:numPr>
        <w:rPr>
          <w:rFonts w:asciiTheme="majorBidi" w:hAnsiTheme="majorBidi" w:cstheme="majorBidi"/>
          <w:sz w:val="28"/>
          <w:szCs w:val="28"/>
          <w:lang w:val="en-US"/>
        </w:rPr>
      </w:pPr>
      <w:r w:rsidRPr="00230DF7">
        <w:rPr>
          <w:rFonts w:asciiTheme="majorBidi" w:hAnsiTheme="majorBidi" w:cstheme="majorBidi"/>
          <w:sz w:val="28"/>
          <w:szCs w:val="28"/>
          <w:lang w:val="en-US"/>
        </w:rPr>
        <w:t>Each type of mental imagery (individual, with others, teammate observation, competitive performance) significantly contributed to improving shooting accuracy.</w:t>
      </w:r>
    </w:p>
    <w:p w:rsidR="00230DF7" w:rsidRPr="00230DF7" w:rsidRDefault="00230DF7" w:rsidP="00230DF7">
      <w:pPr>
        <w:pStyle w:val="NormalWeb"/>
        <w:numPr>
          <w:ilvl w:val="0"/>
          <w:numId w:val="5"/>
        </w:numPr>
        <w:rPr>
          <w:rFonts w:asciiTheme="majorBidi" w:hAnsiTheme="majorBidi" w:cstheme="majorBidi"/>
          <w:sz w:val="28"/>
          <w:szCs w:val="28"/>
          <w:lang w:val="en-US"/>
        </w:rPr>
      </w:pPr>
      <w:r w:rsidRPr="00230DF7">
        <w:rPr>
          <w:rFonts w:asciiTheme="majorBidi" w:hAnsiTheme="majorBidi" w:cstheme="majorBidi"/>
          <w:sz w:val="28"/>
          <w:szCs w:val="28"/>
          <w:lang w:val="en-US"/>
        </w:rPr>
        <w:t>Mental imagery is an effective tool to stabilize and enhance technical performance without requiring physical effort.</w:t>
      </w:r>
    </w:p>
    <w:p w:rsidR="00230DF7" w:rsidRPr="00230DF7" w:rsidRDefault="00230DF7" w:rsidP="00230DF7">
      <w:pPr>
        <w:pStyle w:val="NormalWeb"/>
        <w:numPr>
          <w:ilvl w:val="0"/>
          <w:numId w:val="5"/>
        </w:numPr>
        <w:rPr>
          <w:rFonts w:asciiTheme="majorBidi" w:hAnsiTheme="majorBidi" w:cstheme="majorBidi"/>
          <w:sz w:val="28"/>
          <w:szCs w:val="28"/>
          <w:lang w:val="en-US"/>
        </w:rPr>
      </w:pPr>
      <w:r w:rsidRPr="00230DF7">
        <w:rPr>
          <w:rFonts w:asciiTheme="majorBidi" w:hAnsiTheme="majorBidi" w:cstheme="majorBidi"/>
          <w:sz w:val="28"/>
          <w:szCs w:val="28"/>
          <w:lang w:val="en-US"/>
        </w:rPr>
        <w:t>It helps increase focus, self-confidence, and control over performance during different competitive situations.</w:t>
      </w:r>
    </w:p>
    <w:p w:rsidR="00230DF7" w:rsidRPr="00230DF7" w:rsidRDefault="00230DF7" w:rsidP="00230DF7">
      <w:pPr>
        <w:pStyle w:val="NormalWeb"/>
        <w:numPr>
          <w:ilvl w:val="0"/>
          <w:numId w:val="5"/>
        </w:numPr>
        <w:rPr>
          <w:rFonts w:asciiTheme="majorBidi" w:hAnsiTheme="majorBidi" w:cstheme="majorBidi"/>
          <w:sz w:val="28"/>
          <w:szCs w:val="28"/>
          <w:lang w:val="en-US"/>
        </w:rPr>
      </w:pPr>
      <w:r w:rsidRPr="00230DF7">
        <w:rPr>
          <w:rFonts w:asciiTheme="majorBidi" w:hAnsiTheme="majorBidi" w:cstheme="majorBidi"/>
          <w:sz w:val="28"/>
          <w:szCs w:val="28"/>
          <w:lang w:val="en-US"/>
        </w:rPr>
        <w:t>Results confirm the need to include mental imagery units in training programs, especially when developing precise and decisive skills like shooting.</w:t>
      </w:r>
    </w:p>
    <w:p w:rsidR="00230DF7" w:rsidRPr="00230DF7" w:rsidRDefault="00230DF7" w:rsidP="00230DF7">
      <w:pPr>
        <w:pStyle w:val="NormalWeb"/>
        <w:numPr>
          <w:ilvl w:val="0"/>
          <w:numId w:val="5"/>
        </w:numPr>
        <w:rPr>
          <w:rFonts w:asciiTheme="majorBidi" w:hAnsiTheme="majorBidi" w:cstheme="majorBidi"/>
          <w:sz w:val="28"/>
          <w:szCs w:val="28"/>
          <w:lang w:val="en-US"/>
        </w:rPr>
      </w:pPr>
      <w:r w:rsidRPr="00230DF7">
        <w:rPr>
          <w:rFonts w:asciiTheme="majorBidi" w:hAnsiTheme="majorBidi" w:cstheme="majorBidi"/>
          <w:sz w:val="28"/>
          <w:szCs w:val="28"/>
          <w:lang w:val="en-US"/>
        </w:rPr>
        <w:t>Mental imagery complements physical and technical training and should be considered an essential component in athlete preparation.</w:t>
      </w:r>
    </w:p>
    <w:p w:rsidR="00230DF7" w:rsidRPr="00230DF7" w:rsidRDefault="00230DF7" w:rsidP="00230DF7">
      <w:pPr>
        <w:pStyle w:val="NormalWeb"/>
        <w:numPr>
          <w:ilvl w:val="0"/>
          <w:numId w:val="5"/>
        </w:numPr>
        <w:rPr>
          <w:rFonts w:asciiTheme="majorBidi" w:hAnsiTheme="majorBidi" w:cstheme="majorBidi"/>
          <w:sz w:val="28"/>
          <w:szCs w:val="28"/>
          <w:lang w:val="en-US"/>
        </w:rPr>
      </w:pPr>
      <w:r w:rsidRPr="00230DF7">
        <w:rPr>
          <w:rFonts w:asciiTheme="majorBidi" w:hAnsiTheme="majorBidi" w:cstheme="majorBidi"/>
          <w:sz w:val="28"/>
          <w:szCs w:val="28"/>
          <w:lang w:val="en-US"/>
        </w:rPr>
        <w:t>The study provides scientific evidence supporting the use of mental imagery as an effective means for developing sports performance, especially in fine motor skills such as goal shooting.</w:t>
      </w:r>
    </w:p>
    <w:p w:rsidR="00230DF7" w:rsidRPr="00230DF7" w:rsidRDefault="00230DF7" w:rsidP="00230DF7">
      <w:pPr>
        <w:pStyle w:val="Titre3"/>
        <w:rPr>
          <w:rFonts w:asciiTheme="majorBidi" w:hAnsiTheme="majorBidi"/>
          <w:color w:val="auto"/>
          <w:sz w:val="28"/>
          <w:szCs w:val="28"/>
        </w:rPr>
      </w:pPr>
      <w:r w:rsidRPr="00230DF7">
        <w:rPr>
          <w:rStyle w:val="lev"/>
          <w:rFonts w:asciiTheme="majorBidi" w:hAnsiTheme="majorBidi"/>
          <w:b/>
          <w:bCs/>
          <w:color w:val="auto"/>
          <w:sz w:val="28"/>
          <w:szCs w:val="28"/>
        </w:rPr>
        <w:t>Main recommendations:</w:t>
      </w:r>
    </w:p>
    <w:p w:rsidR="00230DF7" w:rsidRPr="00230DF7" w:rsidRDefault="00230DF7" w:rsidP="00230DF7">
      <w:pPr>
        <w:pStyle w:val="NormalWeb"/>
        <w:numPr>
          <w:ilvl w:val="0"/>
          <w:numId w:val="6"/>
        </w:numPr>
        <w:rPr>
          <w:rFonts w:asciiTheme="majorBidi" w:hAnsiTheme="majorBidi" w:cstheme="majorBidi"/>
          <w:sz w:val="28"/>
          <w:szCs w:val="28"/>
          <w:lang w:val="en-US"/>
        </w:rPr>
      </w:pPr>
      <w:r w:rsidRPr="00230DF7">
        <w:rPr>
          <w:rFonts w:asciiTheme="majorBidi" w:hAnsiTheme="majorBidi" w:cstheme="majorBidi"/>
          <w:sz w:val="28"/>
          <w:szCs w:val="28"/>
          <w:lang w:val="en-US"/>
        </w:rPr>
        <w:t>Integrate mental imagery programs within football training sessions to enhance shooting accuracy and technical performance.</w:t>
      </w:r>
    </w:p>
    <w:p w:rsidR="00230DF7" w:rsidRPr="00230DF7" w:rsidRDefault="00230DF7" w:rsidP="00230DF7">
      <w:pPr>
        <w:pStyle w:val="NormalWeb"/>
        <w:numPr>
          <w:ilvl w:val="0"/>
          <w:numId w:val="6"/>
        </w:numPr>
        <w:rPr>
          <w:rFonts w:asciiTheme="majorBidi" w:hAnsiTheme="majorBidi" w:cstheme="majorBidi"/>
          <w:sz w:val="28"/>
          <w:szCs w:val="28"/>
          <w:lang w:val="en-US"/>
        </w:rPr>
      </w:pPr>
      <w:r w:rsidRPr="00230DF7">
        <w:rPr>
          <w:rFonts w:asciiTheme="majorBidi" w:hAnsiTheme="majorBidi" w:cstheme="majorBidi"/>
          <w:sz w:val="28"/>
          <w:szCs w:val="28"/>
          <w:lang w:val="en-US"/>
        </w:rPr>
        <w:t>Train coaches in mental training techniques and how to apply imagery methods systematically.</w:t>
      </w:r>
    </w:p>
    <w:p w:rsidR="00230DF7" w:rsidRPr="00230DF7" w:rsidRDefault="00230DF7" w:rsidP="00230DF7">
      <w:pPr>
        <w:pStyle w:val="NormalWeb"/>
        <w:numPr>
          <w:ilvl w:val="0"/>
          <w:numId w:val="6"/>
        </w:numPr>
        <w:rPr>
          <w:rFonts w:asciiTheme="majorBidi" w:hAnsiTheme="majorBidi" w:cstheme="majorBidi"/>
          <w:sz w:val="28"/>
          <w:szCs w:val="28"/>
          <w:lang w:val="en-US"/>
        </w:rPr>
      </w:pPr>
      <w:r w:rsidRPr="00230DF7">
        <w:rPr>
          <w:rFonts w:asciiTheme="majorBidi" w:hAnsiTheme="majorBidi" w:cstheme="majorBidi"/>
          <w:sz w:val="28"/>
          <w:szCs w:val="28"/>
          <w:lang w:val="en-US"/>
        </w:rPr>
        <w:t>Apply mental imagery progressively based on the player’s level and skill context.</w:t>
      </w:r>
    </w:p>
    <w:p w:rsidR="00230DF7" w:rsidRPr="00230DF7" w:rsidRDefault="00230DF7" w:rsidP="00230DF7">
      <w:pPr>
        <w:pStyle w:val="NormalWeb"/>
        <w:numPr>
          <w:ilvl w:val="0"/>
          <w:numId w:val="6"/>
        </w:numPr>
        <w:rPr>
          <w:rFonts w:asciiTheme="majorBidi" w:hAnsiTheme="majorBidi" w:cstheme="majorBidi"/>
          <w:sz w:val="28"/>
          <w:szCs w:val="28"/>
          <w:lang w:val="en-US"/>
        </w:rPr>
      </w:pPr>
      <w:r w:rsidRPr="00230DF7">
        <w:rPr>
          <w:rFonts w:asciiTheme="majorBidi" w:hAnsiTheme="majorBidi" w:cstheme="majorBidi"/>
          <w:sz w:val="28"/>
          <w:szCs w:val="28"/>
          <w:lang w:val="en-US"/>
        </w:rPr>
        <w:lastRenderedPageBreak/>
        <w:t>Encourage players to practice mental imagery independently and regularly, particularly before official matches, to boost concentration and confidence</w:t>
      </w:r>
    </w:p>
    <w:p w:rsidR="0091295E" w:rsidRPr="00230DF7" w:rsidRDefault="0091295E" w:rsidP="0091295E">
      <w:pPr>
        <w:shd w:val="clear" w:color="auto" w:fill="FFFFFF"/>
        <w:spacing w:after="0" w:line="360" w:lineRule="auto"/>
        <w:rPr>
          <w:rFonts w:asciiTheme="majorBidi" w:hAnsiTheme="majorBidi" w:cstheme="majorBidi"/>
          <w:sz w:val="28"/>
          <w:szCs w:val="28"/>
          <w:lang w:val="en-US"/>
        </w:rPr>
      </w:pPr>
    </w:p>
    <w:p w:rsidR="0091295E" w:rsidRPr="00230DF7" w:rsidRDefault="0091295E" w:rsidP="0091295E">
      <w:pPr>
        <w:autoSpaceDE w:val="0"/>
        <w:autoSpaceDN w:val="0"/>
        <w:bidi/>
        <w:adjustRightInd w:val="0"/>
        <w:rPr>
          <w:rFonts w:asciiTheme="majorBidi" w:eastAsia="AL-Battar" w:hAnsiTheme="majorBidi" w:cstheme="majorBidi"/>
          <w:b/>
          <w:bCs/>
          <w:sz w:val="32"/>
          <w:szCs w:val="32"/>
          <w:rtl/>
        </w:rPr>
      </w:pPr>
    </w:p>
    <w:p w:rsidR="00230DF7" w:rsidRPr="002235EC" w:rsidRDefault="00230DF7">
      <w:pPr>
        <w:autoSpaceDE w:val="0"/>
        <w:autoSpaceDN w:val="0"/>
        <w:bidi/>
        <w:adjustRightInd w:val="0"/>
        <w:rPr>
          <w:rFonts w:asciiTheme="majorBidi" w:eastAsia="AL-Battar" w:hAnsiTheme="majorBidi" w:cstheme="majorBidi"/>
          <w:b/>
          <w:bCs/>
          <w:sz w:val="32"/>
          <w:szCs w:val="32"/>
          <w:lang w:val="en-US"/>
        </w:rPr>
      </w:pPr>
    </w:p>
    <w:sectPr w:rsidR="00230DF7" w:rsidRPr="002235EC" w:rsidSect="002B7364">
      <w:footerReference w:type="default" r:id="rId7"/>
      <w:pgSz w:w="11906" w:h="16838"/>
      <w:pgMar w:top="1134" w:right="1134" w:bottom="1134" w:left="1134" w:header="720" w:footer="720" w:gutter="567"/>
      <w:pgNumType w:start="65"/>
      <w:cols w:space="708"/>
      <w:bidi/>
      <w:rtlGutter/>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8F3" w:rsidRDefault="00CC08F3" w:rsidP="00426306">
      <w:pPr>
        <w:spacing w:after="0" w:line="240" w:lineRule="auto"/>
      </w:pPr>
      <w:r>
        <w:separator/>
      </w:r>
    </w:p>
  </w:endnote>
  <w:endnote w:type="continuationSeparator" w:id="1">
    <w:p w:rsidR="00CC08F3" w:rsidRDefault="00CC08F3" w:rsidP="00426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L-Battar">
    <w:altName w:val="Times New Roman"/>
    <w:charset w:val="B2"/>
    <w:family w:val="auto"/>
    <w:pitch w:val="variable"/>
    <w:sig w:usb0="00002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DD4" w:rsidRDefault="00CC08F3" w:rsidP="00EB7DD4">
    <w:pPr>
      <w:pStyle w:val="Pieddepage"/>
      <w:jc w:val="center"/>
    </w:pPr>
  </w:p>
  <w:p w:rsidR="00EB7DD4" w:rsidRDefault="00CC08F3">
    <w:pPr>
      <w:pStyle w:val="Pieddepage"/>
      <w:rPr>
        <w:lang w:bidi="ar-D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8F3" w:rsidRDefault="00CC08F3" w:rsidP="00426306">
      <w:pPr>
        <w:spacing w:after="0" w:line="240" w:lineRule="auto"/>
      </w:pPr>
      <w:r>
        <w:separator/>
      </w:r>
    </w:p>
  </w:footnote>
  <w:footnote w:type="continuationSeparator" w:id="1">
    <w:p w:rsidR="00CC08F3" w:rsidRDefault="00CC08F3" w:rsidP="004263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602F"/>
    <w:multiLevelType w:val="multilevel"/>
    <w:tmpl w:val="70ECA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22300C"/>
    <w:multiLevelType w:val="multilevel"/>
    <w:tmpl w:val="F8E2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A82790"/>
    <w:multiLevelType w:val="multilevel"/>
    <w:tmpl w:val="C952E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0A0150"/>
    <w:multiLevelType w:val="multilevel"/>
    <w:tmpl w:val="F1CC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0256EF"/>
    <w:multiLevelType w:val="multilevel"/>
    <w:tmpl w:val="C3CC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2245A4"/>
    <w:multiLevelType w:val="hybridMultilevel"/>
    <w:tmpl w:val="E130A1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8F30126"/>
    <w:multiLevelType w:val="hybridMultilevel"/>
    <w:tmpl w:val="62ACCE0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6"/>
  </w:num>
  <w:num w:numId="2">
    <w:abstractNumId w:val="0"/>
  </w:num>
  <w:num w:numId="3">
    <w:abstractNumId w:val="2"/>
  </w:num>
  <w:num w:numId="4">
    <w:abstractNumId w:val="3"/>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footnotePr>
    <w:footnote w:id="0"/>
    <w:footnote w:id="1"/>
  </w:footnotePr>
  <w:endnotePr>
    <w:endnote w:id="0"/>
    <w:endnote w:id="1"/>
  </w:endnotePr>
  <w:compat>
    <w:useFELayout/>
  </w:compat>
  <w:rsids>
    <w:rsidRoot w:val="009D652D"/>
    <w:rsid w:val="00050067"/>
    <w:rsid w:val="000E034C"/>
    <w:rsid w:val="001128E8"/>
    <w:rsid w:val="00116B56"/>
    <w:rsid w:val="001242CF"/>
    <w:rsid w:val="001E6C15"/>
    <w:rsid w:val="002235EC"/>
    <w:rsid w:val="00230DF7"/>
    <w:rsid w:val="002B7364"/>
    <w:rsid w:val="00303502"/>
    <w:rsid w:val="003704DF"/>
    <w:rsid w:val="003A1862"/>
    <w:rsid w:val="00426306"/>
    <w:rsid w:val="00461803"/>
    <w:rsid w:val="00464198"/>
    <w:rsid w:val="004C1C78"/>
    <w:rsid w:val="005274D7"/>
    <w:rsid w:val="005551E1"/>
    <w:rsid w:val="00632E76"/>
    <w:rsid w:val="0066428E"/>
    <w:rsid w:val="006D00DF"/>
    <w:rsid w:val="00705E9D"/>
    <w:rsid w:val="007843A6"/>
    <w:rsid w:val="00827EB0"/>
    <w:rsid w:val="008719AE"/>
    <w:rsid w:val="00877C2B"/>
    <w:rsid w:val="00886407"/>
    <w:rsid w:val="0091295E"/>
    <w:rsid w:val="009D652D"/>
    <w:rsid w:val="00A56635"/>
    <w:rsid w:val="00AB244F"/>
    <w:rsid w:val="00AD175B"/>
    <w:rsid w:val="00AE3D72"/>
    <w:rsid w:val="00B043AB"/>
    <w:rsid w:val="00B07DE8"/>
    <w:rsid w:val="00B57C9D"/>
    <w:rsid w:val="00B74AD1"/>
    <w:rsid w:val="00BF0563"/>
    <w:rsid w:val="00BF06A8"/>
    <w:rsid w:val="00C3737E"/>
    <w:rsid w:val="00C72181"/>
    <w:rsid w:val="00CB0518"/>
    <w:rsid w:val="00CC08F3"/>
    <w:rsid w:val="00EA4780"/>
    <w:rsid w:val="00FB28C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306"/>
  </w:style>
  <w:style w:type="paragraph" w:styleId="Titre2">
    <w:name w:val="heading 2"/>
    <w:basedOn w:val="Normal"/>
    <w:next w:val="Normal"/>
    <w:link w:val="Titre2Car"/>
    <w:uiPriority w:val="9"/>
    <w:unhideWhenUsed/>
    <w:qFormat/>
    <w:rsid w:val="009D652D"/>
    <w:pPr>
      <w:keepNext/>
      <w:keepLines/>
      <w:spacing w:before="200" w:after="0" w:line="240" w:lineRule="auto"/>
      <w:outlineLvl w:val="1"/>
    </w:pPr>
    <w:rPr>
      <w:rFonts w:ascii="Cambria" w:eastAsia="Times New Roman" w:hAnsi="Cambria" w:cs="Times New Roman"/>
      <w:b/>
      <w:bCs/>
      <w:color w:val="4F81BD"/>
      <w:sz w:val="26"/>
      <w:szCs w:val="26"/>
    </w:rPr>
  </w:style>
  <w:style w:type="paragraph" w:styleId="Titre3">
    <w:name w:val="heading 3"/>
    <w:basedOn w:val="Normal"/>
    <w:next w:val="Normal"/>
    <w:link w:val="Titre3Car"/>
    <w:uiPriority w:val="9"/>
    <w:semiHidden/>
    <w:unhideWhenUsed/>
    <w:qFormat/>
    <w:rsid w:val="00230D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D652D"/>
    <w:rPr>
      <w:rFonts w:ascii="Cambria" w:eastAsia="Times New Roman" w:hAnsi="Cambria" w:cs="Times New Roman"/>
      <w:b/>
      <w:bCs/>
      <w:color w:val="4F81BD"/>
      <w:sz w:val="26"/>
      <w:szCs w:val="26"/>
    </w:rPr>
  </w:style>
  <w:style w:type="paragraph" w:styleId="Pieddepage">
    <w:name w:val="footer"/>
    <w:basedOn w:val="Normal"/>
    <w:link w:val="PieddepageCar"/>
    <w:uiPriority w:val="99"/>
    <w:unhideWhenUsed/>
    <w:rsid w:val="009D652D"/>
    <w:pPr>
      <w:widowControl w:val="0"/>
      <w:tabs>
        <w:tab w:val="center" w:pos="4536"/>
        <w:tab w:val="right" w:pos="9072"/>
      </w:tabs>
      <w:bidi/>
      <w:spacing w:after="0" w:line="240" w:lineRule="auto"/>
      <w:ind w:firstLine="454"/>
      <w:jc w:val="both"/>
    </w:pPr>
    <w:rPr>
      <w:rFonts w:ascii="Tahoma" w:eastAsia="Times New Roman" w:hAnsi="Tahoma" w:cs="Traditional Arabic"/>
      <w:color w:val="000000"/>
      <w:sz w:val="36"/>
      <w:szCs w:val="36"/>
      <w:lang w:val="en-US" w:eastAsia="ar-SA"/>
    </w:rPr>
  </w:style>
  <w:style w:type="character" w:customStyle="1" w:styleId="PieddepageCar">
    <w:name w:val="Pied de page Car"/>
    <w:basedOn w:val="Policepardfaut"/>
    <w:link w:val="Pieddepage"/>
    <w:uiPriority w:val="99"/>
    <w:rsid w:val="009D652D"/>
    <w:rPr>
      <w:rFonts w:ascii="Tahoma" w:eastAsia="Times New Roman" w:hAnsi="Tahoma" w:cs="Traditional Arabic"/>
      <w:color w:val="000000"/>
      <w:sz w:val="36"/>
      <w:szCs w:val="36"/>
      <w:lang w:val="en-US" w:eastAsia="ar-SA"/>
    </w:rPr>
  </w:style>
  <w:style w:type="character" w:customStyle="1" w:styleId="hps">
    <w:name w:val="hps"/>
    <w:basedOn w:val="Policepardfaut"/>
    <w:rsid w:val="009D652D"/>
  </w:style>
  <w:style w:type="character" w:customStyle="1" w:styleId="shorttext">
    <w:name w:val="short_text"/>
    <w:basedOn w:val="Policepardfaut"/>
    <w:rsid w:val="009D652D"/>
  </w:style>
  <w:style w:type="paragraph" w:styleId="TM1">
    <w:name w:val="toc 1"/>
    <w:basedOn w:val="Normal"/>
    <w:next w:val="Normal"/>
    <w:autoRedefine/>
    <w:uiPriority w:val="39"/>
    <w:unhideWhenUsed/>
    <w:qFormat/>
    <w:rsid w:val="009D652D"/>
    <w:pPr>
      <w:tabs>
        <w:tab w:val="right" w:leader="dot" w:pos="8306"/>
      </w:tabs>
      <w:bidi/>
      <w:spacing w:after="100" w:line="240" w:lineRule="auto"/>
    </w:pPr>
    <w:rPr>
      <w:rFonts w:ascii="Times New Roman" w:eastAsia="Times New Roman" w:hAnsi="Times New Roman" w:cs="Times New Roman"/>
      <w:sz w:val="24"/>
      <w:szCs w:val="24"/>
      <w:lang w:val="en-US" w:eastAsia="en-US" w:bidi="en-US"/>
    </w:rPr>
  </w:style>
  <w:style w:type="paragraph" w:styleId="z-Hautduformulaire">
    <w:name w:val="HTML Top of Form"/>
    <w:basedOn w:val="Normal"/>
    <w:next w:val="Normal"/>
    <w:link w:val="z-HautduformulaireCar"/>
    <w:hidden/>
    <w:uiPriority w:val="99"/>
    <w:semiHidden/>
    <w:unhideWhenUsed/>
    <w:rsid w:val="009129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91295E"/>
    <w:rPr>
      <w:rFonts w:ascii="Arial" w:eastAsia="Times New Roman" w:hAnsi="Arial" w:cs="Arial"/>
      <w:vanish/>
      <w:sz w:val="16"/>
      <w:szCs w:val="16"/>
    </w:rPr>
  </w:style>
  <w:style w:type="character" w:styleId="lev">
    <w:name w:val="Strong"/>
    <w:uiPriority w:val="22"/>
    <w:qFormat/>
    <w:rsid w:val="00BF0563"/>
    <w:rPr>
      <w:b/>
      <w:bCs/>
    </w:rPr>
  </w:style>
  <w:style w:type="paragraph" w:styleId="NormalWeb">
    <w:name w:val="Normal (Web)"/>
    <w:basedOn w:val="Normal"/>
    <w:uiPriority w:val="99"/>
    <w:unhideWhenUsed/>
    <w:rsid w:val="00BF05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semiHidden/>
    <w:rsid w:val="00230DF7"/>
    <w:rPr>
      <w:rFonts w:asciiTheme="majorHAnsi" w:eastAsiaTheme="majorEastAsia" w:hAnsiTheme="majorHAnsi" w:cstheme="majorBidi"/>
      <w:b/>
      <w:bCs/>
      <w:color w:val="4F81BD" w:themeColor="accent1"/>
    </w:rPr>
  </w:style>
  <w:style w:type="character" w:styleId="Accentuation">
    <w:name w:val="Emphasis"/>
    <w:basedOn w:val="Policepardfaut"/>
    <w:uiPriority w:val="20"/>
    <w:qFormat/>
    <w:rsid w:val="00230DF7"/>
    <w:rPr>
      <w:i/>
      <w:iCs/>
    </w:rPr>
  </w:style>
  <w:style w:type="paragraph" w:styleId="Paragraphedeliste">
    <w:name w:val="List Paragraph"/>
    <w:basedOn w:val="Normal"/>
    <w:uiPriority w:val="34"/>
    <w:qFormat/>
    <w:rsid w:val="00BF06A8"/>
    <w:pPr>
      <w:ind w:left="720"/>
      <w:contextualSpacing/>
    </w:pPr>
  </w:style>
</w:styles>
</file>

<file path=word/webSettings.xml><?xml version="1.0" encoding="utf-8"?>
<w:webSettings xmlns:r="http://schemas.openxmlformats.org/officeDocument/2006/relationships" xmlns:w="http://schemas.openxmlformats.org/wordprocessingml/2006/main">
  <w:divs>
    <w:div w:id="1317220933">
      <w:bodyDiv w:val="1"/>
      <w:marLeft w:val="0"/>
      <w:marRight w:val="0"/>
      <w:marTop w:val="0"/>
      <w:marBottom w:val="0"/>
      <w:divBdr>
        <w:top w:val="none" w:sz="0" w:space="0" w:color="auto"/>
        <w:left w:val="none" w:sz="0" w:space="0" w:color="auto"/>
        <w:bottom w:val="none" w:sz="0" w:space="0" w:color="auto"/>
        <w:right w:val="none" w:sz="0" w:space="0" w:color="auto"/>
      </w:divBdr>
    </w:div>
    <w:div w:id="194237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7</Pages>
  <Words>1252</Words>
  <Characters>6890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fatima-info</dc:creator>
  <cp:keywords/>
  <dc:description/>
  <cp:lastModifiedBy>ٍ ر </cp:lastModifiedBy>
  <cp:revision>16</cp:revision>
  <dcterms:created xsi:type="dcterms:W3CDTF">2022-06-13T08:38:00Z</dcterms:created>
  <dcterms:modified xsi:type="dcterms:W3CDTF">2025-07-03T16:23:00Z</dcterms:modified>
</cp:coreProperties>
</file>