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482" w:rsidRDefault="00FA6A2A" w:rsidP="008F09BB">
      <w:pPr>
        <w:autoSpaceDE w:val="0"/>
        <w:autoSpaceDN w:val="0"/>
        <w:adjustRightInd w:val="0"/>
        <w:spacing w:after="0"/>
        <w:jc w:val="center"/>
        <w:rPr>
          <w:rFonts w:ascii="Yousef  bkw Circle mhairy" w:eastAsia="Times New Roman" w:hAnsi="Yousef  bkw Circle mhairy" w:cs="Yousef  bkw Circle mhairy"/>
          <w:b/>
          <w:bCs/>
          <w:sz w:val="32"/>
          <w:szCs w:val="32"/>
          <w:rtl/>
        </w:rPr>
      </w:pPr>
      <w:r>
        <w:rPr>
          <w:rFonts w:ascii="Yousef  bkw Circle mhairy" w:eastAsia="Times New Roman" w:hAnsi="Yousef  bkw Circle mhairy" w:cs="Yousef  bkw Circle mhairy" w:hint="cs"/>
          <w:b/>
          <w:bCs/>
          <w:sz w:val="32"/>
          <w:szCs w:val="32"/>
          <w:rtl/>
        </w:rPr>
        <w:t xml:space="preserve">الدمج المدرسي لأطفال التوحد مع الأطفال </w:t>
      </w:r>
      <w:proofErr w:type="gramStart"/>
      <w:r>
        <w:rPr>
          <w:rFonts w:ascii="Yousef  bkw Circle mhairy" w:eastAsia="Times New Roman" w:hAnsi="Yousef  bkw Circle mhairy" w:cs="Yousef  bkw Circle mhairy" w:hint="cs"/>
          <w:b/>
          <w:bCs/>
          <w:sz w:val="32"/>
          <w:szCs w:val="32"/>
          <w:rtl/>
        </w:rPr>
        <w:t>العاديين</w:t>
      </w:r>
      <w:proofErr w:type="gramEnd"/>
    </w:p>
    <w:p w:rsidR="00E66482" w:rsidRDefault="00FA6A2A" w:rsidP="00705F82">
      <w:pPr>
        <w:widowControl w:val="0"/>
        <w:tabs>
          <w:tab w:val="left" w:pos="1843"/>
          <w:tab w:val="center" w:pos="3741"/>
        </w:tabs>
        <w:bidi w:val="0"/>
        <w:adjustRightInd w:val="0"/>
        <w:snapToGrid w:val="0"/>
        <w:spacing w:after="0"/>
        <w:jc w:val="center"/>
        <w:rPr>
          <w:rFonts w:ascii="Times New Roman" w:eastAsia="Times New Roman" w:hAnsi="Times New Roman" w:cs="Arial"/>
          <w:b/>
          <w:bCs/>
          <w:i/>
          <w:iCs/>
          <w:kern w:val="2"/>
          <w:sz w:val="28"/>
          <w:szCs w:val="28"/>
          <w:rtl/>
          <w:lang w:val="en-GB" w:eastAsia="fr-FR"/>
        </w:rPr>
      </w:pPr>
      <w:r w:rsidRPr="00FA6A2A">
        <w:rPr>
          <w:rFonts w:ascii="Times New Roman" w:eastAsia="Times New Roman" w:hAnsi="Times New Roman" w:cs="Arial"/>
          <w:b/>
          <w:bCs/>
          <w:i/>
          <w:iCs/>
          <w:kern w:val="2"/>
          <w:sz w:val="28"/>
          <w:szCs w:val="28"/>
          <w:lang w:val="en-GB" w:eastAsia="fr-FR"/>
        </w:rPr>
        <w:t xml:space="preserve">School integration of autistic children with normal children </w:t>
      </w:r>
    </w:p>
    <w:p w:rsidR="00E66482" w:rsidRDefault="00E66482">
      <w:pPr>
        <w:widowControl w:val="0"/>
        <w:tabs>
          <w:tab w:val="left" w:pos="1843"/>
          <w:tab w:val="center" w:pos="3741"/>
        </w:tabs>
        <w:bidi w:val="0"/>
        <w:adjustRightInd w:val="0"/>
        <w:snapToGrid w:val="0"/>
        <w:spacing w:after="0"/>
        <w:jc w:val="center"/>
        <w:rPr>
          <w:rFonts w:ascii="Times New Roman" w:eastAsia="Times New Roman" w:hAnsi="Times New Roman" w:cs="Arial"/>
          <w:b/>
          <w:bCs/>
          <w:kern w:val="2"/>
          <w:sz w:val="14"/>
          <w:szCs w:val="14"/>
          <w:rtl/>
          <w:lang w:eastAsia="fr-FR" w:bidi="ar-DZ"/>
        </w:rPr>
      </w:pPr>
    </w:p>
    <w:p w:rsidR="00E66482" w:rsidRDefault="008F09BB" w:rsidP="008F09BB">
      <w:pPr>
        <w:spacing w:after="0"/>
        <w:jc w:val="center"/>
        <w:rPr>
          <w:rFonts w:ascii="Sakkal Majalla" w:hAnsi="Sakkal Majalla" w:cs="Sakkal Majalla"/>
          <w:sz w:val="28"/>
          <w:szCs w:val="28"/>
          <w:vertAlign w:val="superscript"/>
          <w:rtl/>
          <w:lang w:bidi="ar-DZ"/>
        </w:rPr>
      </w:pPr>
      <w:r>
        <w:rPr>
          <w:rFonts w:ascii="Sakkal Majalla" w:hAnsi="Sakkal Majalla" w:cs="Sakkal Majalla" w:hint="cs"/>
          <w:b/>
          <w:bCs/>
          <w:sz w:val="30"/>
          <w:szCs w:val="30"/>
          <w:rtl/>
          <w:lang w:bidi="ar-DZ"/>
        </w:rPr>
        <w:t xml:space="preserve">جفال منال </w:t>
      </w:r>
      <w:r w:rsidR="00DC7B18">
        <w:rPr>
          <w:rStyle w:val="Appelnotedebasdep"/>
          <w:rFonts w:ascii="Sakkal Majalla" w:hAnsi="Sakkal Majalla" w:cs="Sakkal Majalla"/>
          <w:sz w:val="28"/>
          <w:szCs w:val="28"/>
          <w:rtl/>
          <w:lang w:bidi="ar-DZ"/>
        </w:rPr>
        <w:footnoteReference w:id="1"/>
      </w:r>
      <w:r w:rsidR="00DC7B18">
        <w:rPr>
          <w:rStyle w:val="ResumCar"/>
          <w:rFonts w:ascii="Sakkal Majalla" w:eastAsiaTheme="minorHAnsi" w:hAnsi="Sakkal Majalla" w:cs="Sakkal Majalla" w:hint="cs"/>
          <w:sz w:val="28"/>
          <w:szCs w:val="28"/>
          <w:vertAlign w:val="superscript"/>
          <w:rtl/>
          <w:lang w:bidi="ar-DZ"/>
        </w:rPr>
        <w:t>،</w:t>
      </w:r>
      <w:r w:rsidR="00DC7B18">
        <w:rPr>
          <w:rStyle w:val="ResumCar"/>
          <w:rFonts w:asciiTheme="minorHAnsi" w:eastAsiaTheme="minorHAnsi" w:hAnsiTheme="minorHAnsi" w:cstheme="minorHAnsi"/>
          <w:sz w:val="32"/>
          <w:szCs w:val="32"/>
          <w:vertAlign w:val="superscript"/>
          <w:rtl/>
          <w:lang w:bidi="ar-DZ"/>
        </w:rPr>
        <w:t>*</w:t>
      </w:r>
      <w:r>
        <w:rPr>
          <w:rFonts w:ascii="Sakkal Majalla" w:hAnsi="Sakkal Majalla" w:cs="Sakkal Majalla" w:hint="cs"/>
          <w:b/>
          <w:bCs/>
          <w:sz w:val="30"/>
          <w:szCs w:val="30"/>
          <w:rtl/>
          <w:lang w:bidi="ar-DZ"/>
        </w:rPr>
        <w:t>بونيف حنان</w:t>
      </w:r>
      <w:r w:rsidR="00DC7B18">
        <w:rPr>
          <w:rFonts w:ascii="Sakkal Majalla" w:hAnsi="Sakkal Majalla" w:cs="Sakkal Majalla"/>
          <w:sz w:val="28"/>
          <w:szCs w:val="28"/>
          <w:vertAlign w:val="superscript"/>
          <w:rtl/>
          <w:lang w:bidi="ar-DZ"/>
        </w:rPr>
        <w:t xml:space="preserve"> 2</w:t>
      </w:r>
      <w:r w:rsidR="00DC7B18">
        <w:rPr>
          <w:rFonts w:ascii="Sakkal Majalla" w:hAnsi="Sakkal Majalla" w:cs="Sakkal Majalla" w:hint="cs"/>
          <w:b/>
          <w:bCs/>
          <w:sz w:val="30"/>
          <w:szCs w:val="30"/>
          <w:rtl/>
          <w:lang w:bidi="ar-DZ"/>
        </w:rPr>
        <w:t xml:space="preserve"> </w:t>
      </w:r>
    </w:p>
    <w:p w:rsidR="00E66482" w:rsidRPr="008F09BB" w:rsidRDefault="00DC7B18">
      <w:pPr>
        <w:spacing w:after="0" w:line="240" w:lineRule="auto"/>
        <w:jc w:val="center"/>
        <w:rPr>
          <w:rFonts w:ascii="Sakkal Majalla" w:hAnsi="Sakkal Majalla" w:cs="Sakkal Majalla"/>
          <w:color w:val="000000" w:themeColor="text1"/>
          <w:sz w:val="28"/>
          <w:szCs w:val="28"/>
          <w:lang w:val="fr-FR" w:bidi="ar-DZ"/>
        </w:rPr>
      </w:pPr>
      <w:r>
        <w:rPr>
          <w:rFonts w:ascii="Sakkal Majalla" w:hAnsi="Sakkal Majalla" w:cs="Sakkal Majalla"/>
          <w:color w:val="000000" w:themeColor="text1"/>
          <w:sz w:val="28"/>
          <w:szCs w:val="28"/>
          <w:vertAlign w:val="superscript"/>
          <w:rtl/>
          <w:lang w:bidi="ar-DZ"/>
        </w:rPr>
        <w:t>1</w:t>
      </w:r>
      <w:proofErr w:type="gramStart"/>
      <w:r w:rsidR="008F09BB">
        <w:rPr>
          <w:rFonts w:ascii="Sakkal Majalla" w:hAnsi="Sakkal Majalla" w:cs="Sakkal Majalla" w:hint="cs"/>
          <w:b/>
          <w:bCs/>
          <w:color w:val="000000" w:themeColor="text1"/>
          <w:sz w:val="28"/>
          <w:szCs w:val="28"/>
          <w:rtl/>
          <w:lang w:bidi="ar-DZ"/>
        </w:rPr>
        <w:t>جامعة</w:t>
      </w:r>
      <w:proofErr w:type="gramEnd"/>
      <w:r w:rsidR="008F09BB">
        <w:rPr>
          <w:rFonts w:ascii="Sakkal Majalla" w:hAnsi="Sakkal Majalla" w:cs="Sakkal Majalla" w:hint="cs"/>
          <w:b/>
          <w:bCs/>
          <w:color w:val="000000" w:themeColor="text1"/>
          <w:sz w:val="28"/>
          <w:szCs w:val="28"/>
          <w:rtl/>
          <w:lang w:bidi="ar-DZ"/>
        </w:rPr>
        <w:t xml:space="preserve"> الشهيد الشيخ العربي التبسي (الجزائر). </w:t>
      </w:r>
      <w:r w:rsidR="008F09BB">
        <w:rPr>
          <w:rFonts w:ascii="Sakkal Majalla" w:hAnsi="Sakkal Majalla" w:cs="Sakkal Majalla"/>
          <w:b/>
          <w:bCs/>
          <w:color w:val="000000" w:themeColor="text1"/>
          <w:sz w:val="28"/>
          <w:szCs w:val="28"/>
          <w:lang w:val="fr-FR" w:bidi="ar-DZ"/>
        </w:rPr>
        <w:t>Menel.djeffal@univ-tebessa.dz</w:t>
      </w:r>
    </w:p>
    <w:p w:rsidR="00E66482" w:rsidRPr="00757820" w:rsidRDefault="00DC7B18" w:rsidP="00757820">
      <w:pPr>
        <w:spacing w:after="0" w:line="240" w:lineRule="auto"/>
        <w:jc w:val="center"/>
        <w:rPr>
          <w:rFonts w:ascii="Sakkal Majalla" w:hAnsi="Sakkal Majalla" w:cs="Sakkal Majalla"/>
          <w:color w:val="000000" w:themeColor="text1"/>
          <w:sz w:val="28"/>
          <w:szCs w:val="28"/>
          <w:rtl/>
          <w:lang w:val="fr-FR" w:bidi="ar-DZ"/>
        </w:rPr>
      </w:pPr>
      <w:r>
        <w:rPr>
          <w:rFonts w:ascii="Sakkal Majalla" w:hAnsi="Sakkal Majalla" w:cs="Sakkal Majalla"/>
          <w:color w:val="000000" w:themeColor="text1"/>
          <w:sz w:val="28"/>
          <w:szCs w:val="28"/>
          <w:vertAlign w:val="superscript"/>
          <w:rtl/>
          <w:lang w:bidi="ar-DZ"/>
        </w:rPr>
        <w:t>2</w:t>
      </w:r>
      <w:r w:rsidR="008F09BB">
        <w:rPr>
          <w:rFonts w:ascii="Sakkal Majalla" w:hAnsi="Sakkal Majalla" w:cs="Sakkal Majalla" w:hint="cs"/>
          <w:b/>
          <w:bCs/>
          <w:color w:val="000000" w:themeColor="text1"/>
          <w:sz w:val="28"/>
          <w:szCs w:val="28"/>
          <w:rtl/>
          <w:lang w:bidi="ar-DZ"/>
        </w:rPr>
        <w:t>جامعة محمد بوضياف (الجزائر)</w:t>
      </w:r>
      <w:r w:rsidR="008F09BB">
        <w:rPr>
          <w:rFonts w:ascii="Sakkal Majalla" w:hAnsi="Sakkal Majalla" w:cs="Sakkal Majalla"/>
          <w:b/>
          <w:bCs/>
          <w:color w:val="000000" w:themeColor="text1"/>
          <w:sz w:val="28"/>
          <w:szCs w:val="28"/>
          <w:lang w:bidi="ar-DZ"/>
        </w:rPr>
        <w:t>han</w:t>
      </w:r>
      <w:r w:rsidR="00757820">
        <w:rPr>
          <w:rFonts w:ascii="Sakkal Majalla" w:hAnsi="Sakkal Majalla" w:cs="Sakkal Majalla"/>
          <w:b/>
          <w:bCs/>
          <w:color w:val="000000" w:themeColor="text1"/>
          <w:sz w:val="28"/>
          <w:szCs w:val="28"/>
          <w:lang w:bidi="ar-DZ"/>
        </w:rPr>
        <w:t>a</w:t>
      </w:r>
      <w:r w:rsidR="008F09BB">
        <w:rPr>
          <w:rFonts w:ascii="Sakkal Majalla" w:hAnsi="Sakkal Majalla" w:cs="Sakkal Majalla"/>
          <w:b/>
          <w:bCs/>
          <w:color w:val="000000" w:themeColor="text1"/>
          <w:sz w:val="28"/>
          <w:szCs w:val="28"/>
          <w:lang w:bidi="ar-DZ"/>
        </w:rPr>
        <w:t>ne.bounif@univ-msila.dz</w:t>
      </w:r>
    </w:p>
    <w:p w:rsidR="00E66482" w:rsidRDefault="00E66482">
      <w:pPr>
        <w:spacing w:after="0"/>
        <w:jc w:val="center"/>
        <w:rPr>
          <w:rFonts w:ascii="Sakkal Majalla" w:hAnsi="Sakkal Majalla" w:cs="Sakkal Majalla"/>
          <w:b/>
          <w:bCs/>
          <w:sz w:val="12"/>
          <w:szCs w:val="12"/>
          <w:rtl/>
          <w:lang w:bidi="ar-DZ"/>
        </w:rPr>
      </w:pPr>
    </w:p>
    <w:tbl>
      <w:tblPr>
        <w:tblStyle w:val="Grilledutableau"/>
        <w:bidiVisual/>
        <w:tblW w:w="0" w:type="auto"/>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849"/>
      </w:tblGrid>
      <w:tr w:rsidR="00E66482">
        <w:trPr>
          <w:trHeight w:val="520"/>
          <w:jc w:val="center"/>
        </w:trPr>
        <w:tc>
          <w:tcPr>
            <w:tcW w:w="8849" w:type="dxa"/>
          </w:tcPr>
          <w:p w:rsidR="00E66482" w:rsidRDefault="00E66482" w:rsidP="00705F82">
            <w:pPr>
              <w:spacing w:after="0"/>
              <w:rPr>
                <w:rFonts w:ascii="Sakkal Majalla" w:hAnsi="Sakkal Majalla" w:cs="Sakkal Majalla"/>
                <w:b/>
                <w:bCs/>
                <w:sz w:val="28"/>
                <w:szCs w:val="28"/>
                <w:rtl/>
                <w:lang w:val="fr-FR" w:bidi="ar-DZ"/>
              </w:rPr>
            </w:pPr>
          </w:p>
        </w:tc>
      </w:tr>
    </w:tbl>
    <w:p w:rsidR="00E66482" w:rsidRDefault="00E66482">
      <w:pPr>
        <w:spacing w:after="0"/>
        <w:jc w:val="both"/>
        <w:rPr>
          <w:rFonts w:ascii="Sakkal Majalla" w:eastAsia="Times New Roman" w:hAnsi="Sakkal Majalla" w:cs="Sakkal Majalla"/>
          <w:b/>
          <w:bCs/>
          <w:sz w:val="18"/>
          <w:szCs w:val="18"/>
          <w:rtl/>
          <w:lang w:eastAsia="fr-FR" w:bidi="ar-DZ"/>
        </w:rPr>
      </w:pPr>
    </w:p>
    <w:p w:rsidR="00E66482" w:rsidRDefault="00DC7B18" w:rsidP="00705F82">
      <w:pPr>
        <w:spacing w:after="0"/>
        <w:jc w:val="both"/>
        <w:rPr>
          <w:rFonts w:ascii="Sakkal Majalla" w:eastAsia="Times New Roman" w:hAnsi="Sakkal Majalla" w:cs="Sakkal Majalla"/>
          <w:b/>
          <w:bCs/>
          <w:sz w:val="28"/>
          <w:szCs w:val="28"/>
          <w:rtl/>
          <w:lang w:eastAsia="fr-FR" w:bidi="ar-DZ"/>
        </w:rPr>
      </w:pPr>
      <w:r>
        <w:rPr>
          <w:rFonts w:ascii="Sakkal Majalla" w:eastAsia="Times New Roman" w:hAnsi="Sakkal Majalla" w:cs="Sakkal Majalla"/>
          <w:b/>
          <w:bCs/>
          <w:sz w:val="28"/>
          <w:szCs w:val="28"/>
          <w:rtl/>
          <w:lang w:eastAsia="fr-FR" w:bidi="ar-DZ"/>
        </w:rPr>
        <w:t>الملخص:</w:t>
      </w:r>
      <w:r w:rsidR="00705F82">
        <w:rPr>
          <w:rFonts w:ascii="Sakkal Majalla" w:eastAsia="Times New Roman" w:hAnsi="Sakkal Majalla" w:cs="Sakkal Majalla" w:hint="cs"/>
          <w:b/>
          <w:bCs/>
          <w:sz w:val="28"/>
          <w:szCs w:val="28"/>
          <w:rtl/>
          <w:lang w:eastAsia="fr-FR" w:bidi="ar-DZ"/>
        </w:rPr>
        <w:t xml:space="preserve"> </w:t>
      </w:r>
    </w:p>
    <w:p w:rsidR="007C3C8B" w:rsidRPr="007C3C8B" w:rsidRDefault="007C3C8B" w:rsidP="007C3C8B">
      <w:pPr>
        <w:pStyle w:val="NormalWeb"/>
        <w:bidi/>
        <w:spacing w:line="276" w:lineRule="auto"/>
        <w:ind w:firstLine="579"/>
        <w:rPr>
          <w:rStyle w:val="lev"/>
          <w:rFonts w:ascii="Sakkal Majalla" w:hAnsi="Sakkal Majalla" w:cs="Sakkal Majalla"/>
          <w:b w:val="0"/>
          <w:bCs w:val="0"/>
          <w:sz w:val="28"/>
          <w:szCs w:val="28"/>
          <w:rtl/>
        </w:rPr>
      </w:pPr>
      <w:r>
        <w:rPr>
          <w:rFonts w:ascii="Sakkal Majalla" w:hAnsi="Sakkal Majalla" w:cs="Sakkal Majalla" w:hint="cs"/>
          <w:sz w:val="28"/>
          <w:szCs w:val="28"/>
          <w:rtl/>
        </w:rPr>
        <w:t xml:space="preserve">    </w:t>
      </w:r>
      <w:r w:rsidRPr="007C3C8B">
        <w:rPr>
          <w:rFonts w:ascii="Sakkal Majalla" w:hAnsi="Sakkal Majalla" w:cs="Sakkal Majalla"/>
          <w:sz w:val="28"/>
          <w:szCs w:val="28"/>
          <w:rtl/>
        </w:rPr>
        <w:t>التوحد هو أحد الاضطرابات النمائي</w:t>
      </w:r>
      <w:bookmarkStart w:id="0" w:name="_GoBack"/>
      <w:bookmarkEnd w:id="0"/>
      <w:r w:rsidRPr="007C3C8B">
        <w:rPr>
          <w:rFonts w:ascii="Sakkal Majalla" w:hAnsi="Sakkal Majalla" w:cs="Sakkal Majalla"/>
          <w:sz w:val="28"/>
          <w:szCs w:val="28"/>
          <w:rtl/>
        </w:rPr>
        <w:t>ة التي تصيب الأطفال وتعيق تواصلهم الاجتماعي و تفاعلهم مع الآخرين و تكيفهم مع العالم المحيط، و عادة ما يظهر هذا الاضطراب في السنوات الأولى من عمر الطفل، مسببة مشكلات في المهارات الاجتماعية لديه تتمثل في عدم القدرة على الارتباط وخلق علاقات مع الأفراد ، وعدم القدرة على اللعب واستخدام وقت الفراغ , وعدم القدرة على التصور البناء.</w:t>
      </w:r>
    </w:p>
    <w:p w:rsidR="007C3C8B" w:rsidRDefault="007C3C8B" w:rsidP="007C3C8B">
      <w:pPr>
        <w:pStyle w:val="NormalWeb"/>
        <w:bidi/>
        <w:spacing w:line="276" w:lineRule="auto"/>
        <w:ind w:firstLine="579"/>
        <w:rPr>
          <w:sz w:val="32"/>
          <w:szCs w:val="32"/>
          <w:rtl/>
        </w:rPr>
      </w:pPr>
      <w:r w:rsidRPr="007C3C8B">
        <w:rPr>
          <w:rStyle w:val="lev"/>
          <w:rFonts w:ascii="Sakkal Majalla" w:hAnsi="Sakkal Majalla" w:cs="Sakkal Majalla"/>
          <w:b w:val="0"/>
          <w:bCs w:val="0"/>
          <w:sz w:val="28"/>
          <w:szCs w:val="28"/>
        </w:rPr>
        <w:t xml:space="preserve"> </w:t>
      </w:r>
      <w:proofErr w:type="gramStart"/>
      <w:r w:rsidRPr="007C3C8B">
        <w:rPr>
          <w:rStyle w:val="lev"/>
          <w:rFonts w:ascii="Sakkal Majalla" w:hAnsi="Sakkal Majalla" w:cs="Sakkal Majalla"/>
          <w:b w:val="0"/>
          <w:bCs w:val="0"/>
          <w:sz w:val="28"/>
          <w:szCs w:val="28"/>
          <w:rtl/>
        </w:rPr>
        <w:t>تهدف</w:t>
      </w:r>
      <w:proofErr w:type="gramEnd"/>
      <w:r w:rsidRPr="007C3C8B">
        <w:rPr>
          <w:rStyle w:val="lev"/>
          <w:rFonts w:ascii="Sakkal Majalla" w:hAnsi="Sakkal Majalla" w:cs="Sakkal Majalla"/>
          <w:b w:val="0"/>
          <w:bCs w:val="0"/>
          <w:sz w:val="28"/>
          <w:szCs w:val="28"/>
          <w:rtl/>
        </w:rPr>
        <w:t xml:space="preserve"> هذه المداخلة إلى تسليط الضوء على موضوع الدمج المدرسي لأطفال التوحد، من خلال تقديم جملة من الشروط الواجب مراعاتها في دمج أطفال التوحد مع الأطفال العاديين، إضافة إلى إبراز أهم الصعوبات التي تواجه تطبيق برامج دمج أطفال التوحد في المدارس</w:t>
      </w:r>
      <w:r>
        <w:rPr>
          <w:rStyle w:val="lev"/>
          <w:rFonts w:ascii="Traditional Arabic" w:hAnsi="Traditional Arabic" w:cs="Traditional Arabic" w:hint="cs"/>
          <w:sz w:val="28"/>
          <w:szCs w:val="28"/>
          <w:rtl/>
        </w:rPr>
        <w:t>.</w:t>
      </w:r>
      <w:r w:rsidRPr="006829F5">
        <w:rPr>
          <w:rFonts w:hint="cs"/>
          <w:sz w:val="32"/>
          <w:szCs w:val="32"/>
          <w:rtl/>
        </w:rPr>
        <w:t xml:space="preserve"> </w:t>
      </w:r>
    </w:p>
    <w:p w:rsidR="007C3C8B" w:rsidRPr="007C3C8B" w:rsidRDefault="007C3C8B" w:rsidP="007C3C8B">
      <w:pPr>
        <w:pStyle w:val="NormalWeb"/>
        <w:bidi/>
        <w:spacing w:line="276" w:lineRule="auto"/>
        <w:rPr>
          <w:rStyle w:val="lev"/>
          <w:rFonts w:ascii="Sakkal Majalla" w:hAnsi="Sakkal Majalla" w:cs="Sakkal Majalla"/>
          <w:b w:val="0"/>
          <w:bCs w:val="0"/>
          <w:sz w:val="28"/>
          <w:szCs w:val="28"/>
        </w:rPr>
      </w:pPr>
      <w:r w:rsidRPr="007C3C8B">
        <w:rPr>
          <w:rStyle w:val="lev"/>
          <w:rFonts w:ascii="Sakkal Majalla" w:hAnsi="Sakkal Majalla" w:cs="Sakkal Majalla"/>
          <w:sz w:val="28"/>
          <w:szCs w:val="28"/>
          <w:rtl/>
        </w:rPr>
        <w:t>الكلمات المفتاحية</w:t>
      </w:r>
      <w:r w:rsidRPr="007C3C8B">
        <w:rPr>
          <w:rStyle w:val="lev"/>
          <w:rFonts w:ascii="Sakkal Majalla" w:hAnsi="Sakkal Majalla" w:cs="Sakkal Majalla"/>
          <w:b w:val="0"/>
          <w:bCs w:val="0"/>
          <w:sz w:val="28"/>
          <w:szCs w:val="28"/>
          <w:rtl/>
        </w:rPr>
        <w:t>: التوحد، أطفال التوحد، الدمج ،الدمج المدرسي ، الأطفال العاديين.</w:t>
      </w:r>
    </w:p>
    <w:p w:rsidR="00E66482" w:rsidRDefault="00DC7B18" w:rsidP="00705F82">
      <w:pPr>
        <w:bidi w:val="0"/>
        <w:spacing w:after="0"/>
        <w:jc w:val="both"/>
        <w:rPr>
          <w:rFonts w:asciiTheme="majorBidi" w:eastAsia="Times New Roman" w:hAnsiTheme="majorBidi" w:cstheme="majorBidi"/>
          <w:b/>
          <w:bCs/>
          <w:i/>
          <w:iCs/>
          <w:sz w:val="24"/>
          <w:szCs w:val="24"/>
          <w:rtl/>
          <w:lang w:eastAsia="fr-FR" w:bidi="ar-DZ"/>
        </w:rPr>
      </w:pPr>
      <w:r>
        <w:rPr>
          <w:rFonts w:asciiTheme="majorBidi" w:eastAsia="Times New Roman" w:hAnsiTheme="majorBidi" w:cstheme="majorBidi"/>
          <w:b/>
          <w:bCs/>
          <w:i/>
          <w:iCs/>
          <w:sz w:val="24"/>
          <w:szCs w:val="24"/>
          <w:lang w:eastAsia="fr-FR" w:bidi="ar-DZ"/>
        </w:rPr>
        <w:t>Abstract</w:t>
      </w:r>
      <w:r>
        <w:rPr>
          <w:rFonts w:asciiTheme="majorBidi" w:eastAsia="Times New Roman" w:hAnsiTheme="majorBidi" w:cstheme="majorBidi"/>
          <w:b/>
          <w:bCs/>
          <w:i/>
          <w:iCs/>
          <w:sz w:val="24"/>
          <w:szCs w:val="24"/>
          <w:rtl/>
          <w:lang w:eastAsia="fr-FR" w:bidi="ar-DZ"/>
        </w:rPr>
        <w:t>:</w:t>
      </w:r>
      <w:r>
        <w:rPr>
          <w:rFonts w:asciiTheme="majorBidi" w:eastAsia="Times New Roman" w:hAnsiTheme="majorBidi" w:cstheme="majorBidi"/>
          <w:b/>
          <w:bCs/>
          <w:i/>
          <w:iCs/>
          <w:sz w:val="24"/>
          <w:szCs w:val="24"/>
          <w:lang w:eastAsia="fr-FR" w:bidi="ar-DZ"/>
        </w:rPr>
        <w:t xml:space="preserve"> </w:t>
      </w:r>
    </w:p>
    <w:p w:rsidR="001D6EBE" w:rsidRPr="00705F82" w:rsidRDefault="007C3C8B" w:rsidP="00705F82">
      <w:pPr>
        <w:bidi w:val="0"/>
        <w:ind w:firstLine="567"/>
        <w:rPr>
          <w:rFonts w:asciiTheme="majorBidi" w:hAnsiTheme="majorBidi" w:cstheme="majorBidi"/>
          <w:sz w:val="24"/>
          <w:szCs w:val="24"/>
          <w:rtl/>
          <w:lang w:val="fr-FR"/>
        </w:rPr>
      </w:pPr>
      <w:r w:rsidRPr="007C3C8B">
        <w:rPr>
          <w:rFonts w:asciiTheme="majorBidi" w:hAnsiTheme="majorBidi" w:cstheme="majorBidi"/>
          <w:sz w:val="24"/>
          <w:szCs w:val="24"/>
          <w:rtl/>
          <w:lang w:val="fr-FR" w:bidi="ar-EG"/>
        </w:rPr>
        <w:t>.</w:t>
      </w:r>
      <w:proofErr w:type="spellStart"/>
      <w:r w:rsidR="001D6EBE" w:rsidRPr="001D6EBE">
        <w:rPr>
          <w:rFonts w:asciiTheme="majorBidi" w:hAnsiTheme="majorBidi" w:cstheme="majorBidi"/>
          <w:i/>
          <w:iCs/>
          <w:sz w:val="24"/>
          <w:szCs w:val="24"/>
          <w:lang w:val="fr-FR"/>
        </w:rPr>
        <w:t>Autism</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is</w:t>
      </w:r>
      <w:proofErr w:type="spellEnd"/>
      <w:r w:rsidR="001D6EBE" w:rsidRPr="001D6EBE">
        <w:rPr>
          <w:rFonts w:asciiTheme="majorBidi" w:hAnsiTheme="majorBidi" w:cstheme="majorBidi"/>
          <w:i/>
          <w:iCs/>
          <w:sz w:val="24"/>
          <w:szCs w:val="24"/>
          <w:lang w:val="fr-FR"/>
        </w:rPr>
        <w:t xml:space="preserve"> a </w:t>
      </w:r>
      <w:proofErr w:type="spellStart"/>
      <w:r w:rsidR="001D6EBE" w:rsidRPr="001D6EBE">
        <w:rPr>
          <w:rFonts w:asciiTheme="majorBidi" w:hAnsiTheme="majorBidi" w:cstheme="majorBidi"/>
          <w:i/>
          <w:iCs/>
          <w:sz w:val="24"/>
          <w:szCs w:val="24"/>
          <w:lang w:val="fr-FR"/>
        </w:rPr>
        <w:t>developmental</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disorder</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that</w:t>
      </w:r>
      <w:proofErr w:type="spellEnd"/>
      <w:r w:rsidR="001D6EBE" w:rsidRPr="001D6EBE">
        <w:rPr>
          <w:rFonts w:asciiTheme="majorBidi" w:hAnsiTheme="majorBidi" w:cstheme="majorBidi"/>
          <w:i/>
          <w:iCs/>
          <w:sz w:val="24"/>
          <w:szCs w:val="24"/>
          <w:lang w:val="fr-FR"/>
        </w:rPr>
        <w:t xml:space="preserve"> affects </w:t>
      </w:r>
      <w:proofErr w:type="spellStart"/>
      <w:r w:rsidR="001D6EBE" w:rsidRPr="001D6EBE">
        <w:rPr>
          <w:rFonts w:asciiTheme="majorBidi" w:hAnsiTheme="majorBidi" w:cstheme="majorBidi"/>
          <w:i/>
          <w:iCs/>
          <w:sz w:val="24"/>
          <w:szCs w:val="24"/>
          <w:lang w:val="fr-FR"/>
        </w:rPr>
        <w:t>children</w:t>
      </w:r>
      <w:proofErr w:type="spellEnd"/>
      <w:r w:rsidR="001D6EBE" w:rsidRPr="001D6EBE">
        <w:rPr>
          <w:rFonts w:asciiTheme="majorBidi" w:hAnsiTheme="majorBidi" w:cstheme="majorBidi"/>
          <w:i/>
          <w:iCs/>
          <w:sz w:val="24"/>
          <w:szCs w:val="24"/>
          <w:lang w:val="fr-FR"/>
        </w:rPr>
        <w:t xml:space="preserve"> and </w:t>
      </w:r>
      <w:proofErr w:type="spellStart"/>
      <w:r w:rsidR="001D6EBE" w:rsidRPr="001D6EBE">
        <w:rPr>
          <w:rFonts w:asciiTheme="majorBidi" w:hAnsiTheme="majorBidi" w:cstheme="majorBidi"/>
          <w:i/>
          <w:iCs/>
          <w:sz w:val="24"/>
          <w:szCs w:val="24"/>
          <w:lang w:val="fr-FR"/>
        </w:rPr>
        <w:t>hinders</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their</w:t>
      </w:r>
      <w:proofErr w:type="spellEnd"/>
      <w:r w:rsidR="001D6EBE" w:rsidRPr="001D6EBE">
        <w:rPr>
          <w:rFonts w:asciiTheme="majorBidi" w:hAnsiTheme="majorBidi" w:cstheme="majorBidi"/>
          <w:i/>
          <w:iCs/>
          <w:sz w:val="24"/>
          <w:szCs w:val="24"/>
          <w:lang w:val="fr-FR"/>
        </w:rPr>
        <w:t xml:space="preserve"> social communication, interaction </w:t>
      </w:r>
      <w:proofErr w:type="spellStart"/>
      <w:r w:rsidR="001D6EBE" w:rsidRPr="001D6EBE">
        <w:rPr>
          <w:rFonts w:asciiTheme="majorBidi" w:hAnsiTheme="majorBidi" w:cstheme="majorBidi"/>
          <w:i/>
          <w:iCs/>
          <w:sz w:val="24"/>
          <w:szCs w:val="24"/>
          <w:lang w:val="fr-FR"/>
        </w:rPr>
        <w:t>with</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others</w:t>
      </w:r>
      <w:proofErr w:type="spellEnd"/>
      <w:r w:rsidR="001D6EBE" w:rsidRPr="001D6EBE">
        <w:rPr>
          <w:rFonts w:asciiTheme="majorBidi" w:hAnsiTheme="majorBidi" w:cstheme="majorBidi"/>
          <w:i/>
          <w:iCs/>
          <w:sz w:val="24"/>
          <w:szCs w:val="24"/>
          <w:lang w:val="fr-FR"/>
        </w:rPr>
        <w:t xml:space="preserve">, and adaptation to the </w:t>
      </w:r>
      <w:proofErr w:type="spellStart"/>
      <w:r w:rsidR="001D6EBE" w:rsidRPr="001D6EBE">
        <w:rPr>
          <w:rFonts w:asciiTheme="majorBidi" w:hAnsiTheme="majorBidi" w:cstheme="majorBidi"/>
          <w:i/>
          <w:iCs/>
          <w:sz w:val="24"/>
          <w:szCs w:val="24"/>
          <w:lang w:val="fr-FR"/>
        </w:rPr>
        <w:t>surrounding</w:t>
      </w:r>
      <w:proofErr w:type="spellEnd"/>
      <w:r w:rsidR="001D6EBE" w:rsidRPr="001D6EBE">
        <w:rPr>
          <w:rFonts w:asciiTheme="majorBidi" w:hAnsiTheme="majorBidi" w:cstheme="majorBidi"/>
          <w:i/>
          <w:iCs/>
          <w:sz w:val="24"/>
          <w:szCs w:val="24"/>
          <w:lang w:val="fr-FR"/>
        </w:rPr>
        <w:t xml:space="preserve"> world. This </w:t>
      </w:r>
      <w:proofErr w:type="spellStart"/>
      <w:r w:rsidR="001D6EBE" w:rsidRPr="001D6EBE">
        <w:rPr>
          <w:rFonts w:asciiTheme="majorBidi" w:hAnsiTheme="majorBidi" w:cstheme="majorBidi"/>
          <w:i/>
          <w:iCs/>
          <w:sz w:val="24"/>
          <w:szCs w:val="24"/>
          <w:lang w:val="fr-FR"/>
        </w:rPr>
        <w:t>disorder</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usually</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appears</w:t>
      </w:r>
      <w:proofErr w:type="spellEnd"/>
      <w:r w:rsidR="001D6EBE" w:rsidRPr="001D6EBE">
        <w:rPr>
          <w:rFonts w:asciiTheme="majorBidi" w:hAnsiTheme="majorBidi" w:cstheme="majorBidi"/>
          <w:i/>
          <w:iCs/>
          <w:sz w:val="24"/>
          <w:szCs w:val="24"/>
          <w:lang w:val="fr-FR"/>
        </w:rPr>
        <w:t xml:space="preserve"> in the first </w:t>
      </w:r>
      <w:proofErr w:type="spellStart"/>
      <w:r w:rsidR="001D6EBE" w:rsidRPr="001D6EBE">
        <w:rPr>
          <w:rFonts w:asciiTheme="majorBidi" w:hAnsiTheme="majorBidi" w:cstheme="majorBidi"/>
          <w:i/>
          <w:iCs/>
          <w:sz w:val="24"/>
          <w:szCs w:val="24"/>
          <w:lang w:val="fr-FR"/>
        </w:rPr>
        <w:t>years</w:t>
      </w:r>
      <w:proofErr w:type="spellEnd"/>
      <w:r w:rsidR="001D6EBE" w:rsidRPr="001D6EBE">
        <w:rPr>
          <w:rFonts w:asciiTheme="majorBidi" w:hAnsiTheme="majorBidi" w:cstheme="majorBidi"/>
          <w:i/>
          <w:iCs/>
          <w:sz w:val="24"/>
          <w:szCs w:val="24"/>
          <w:lang w:val="fr-FR"/>
        </w:rPr>
        <w:t xml:space="preserve"> of a </w:t>
      </w:r>
      <w:proofErr w:type="spellStart"/>
      <w:r w:rsidR="001D6EBE" w:rsidRPr="001D6EBE">
        <w:rPr>
          <w:rFonts w:asciiTheme="majorBidi" w:hAnsiTheme="majorBidi" w:cstheme="majorBidi"/>
          <w:i/>
          <w:iCs/>
          <w:sz w:val="24"/>
          <w:szCs w:val="24"/>
          <w:lang w:val="fr-FR"/>
        </w:rPr>
        <w:t>child's</w:t>
      </w:r>
      <w:proofErr w:type="spellEnd"/>
      <w:r w:rsidR="001D6EBE" w:rsidRPr="001D6EBE">
        <w:rPr>
          <w:rFonts w:asciiTheme="majorBidi" w:hAnsiTheme="majorBidi" w:cstheme="majorBidi"/>
          <w:i/>
          <w:iCs/>
          <w:sz w:val="24"/>
          <w:szCs w:val="24"/>
          <w:lang w:val="fr-FR"/>
        </w:rPr>
        <w:t xml:space="preserve"> life, </w:t>
      </w:r>
      <w:proofErr w:type="spellStart"/>
      <w:r w:rsidR="001D6EBE" w:rsidRPr="001D6EBE">
        <w:rPr>
          <w:rFonts w:asciiTheme="majorBidi" w:hAnsiTheme="majorBidi" w:cstheme="majorBidi"/>
          <w:i/>
          <w:iCs/>
          <w:sz w:val="24"/>
          <w:szCs w:val="24"/>
          <w:lang w:val="fr-FR"/>
        </w:rPr>
        <w:t>causing</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problems</w:t>
      </w:r>
      <w:proofErr w:type="spellEnd"/>
      <w:r w:rsidR="001D6EBE" w:rsidRPr="001D6EBE">
        <w:rPr>
          <w:rFonts w:asciiTheme="majorBidi" w:hAnsiTheme="majorBidi" w:cstheme="majorBidi"/>
          <w:i/>
          <w:iCs/>
          <w:sz w:val="24"/>
          <w:szCs w:val="24"/>
          <w:lang w:val="fr-FR"/>
        </w:rPr>
        <w:t xml:space="preserve"> in </w:t>
      </w:r>
      <w:proofErr w:type="spellStart"/>
      <w:r w:rsidR="001D6EBE" w:rsidRPr="001D6EBE">
        <w:rPr>
          <w:rFonts w:asciiTheme="majorBidi" w:hAnsiTheme="majorBidi" w:cstheme="majorBidi"/>
          <w:i/>
          <w:iCs/>
          <w:sz w:val="24"/>
          <w:szCs w:val="24"/>
          <w:lang w:val="fr-FR"/>
        </w:rPr>
        <w:t>his</w:t>
      </w:r>
      <w:proofErr w:type="spellEnd"/>
      <w:r w:rsidR="001D6EBE" w:rsidRPr="001D6EBE">
        <w:rPr>
          <w:rFonts w:asciiTheme="majorBidi" w:hAnsiTheme="majorBidi" w:cstheme="majorBidi"/>
          <w:i/>
          <w:iCs/>
          <w:sz w:val="24"/>
          <w:szCs w:val="24"/>
          <w:lang w:val="fr-FR"/>
        </w:rPr>
        <w:t xml:space="preserve"> social </w:t>
      </w:r>
      <w:proofErr w:type="spellStart"/>
      <w:r w:rsidR="001D6EBE" w:rsidRPr="001D6EBE">
        <w:rPr>
          <w:rFonts w:asciiTheme="majorBidi" w:hAnsiTheme="majorBidi" w:cstheme="majorBidi"/>
          <w:i/>
          <w:iCs/>
          <w:sz w:val="24"/>
          <w:szCs w:val="24"/>
          <w:lang w:val="fr-FR"/>
        </w:rPr>
        <w:t>skills</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such</w:t>
      </w:r>
      <w:proofErr w:type="spellEnd"/>
      <w:r w:rsidR="001D6EBE" w:rsidRPr="001D6EBE">
        <w:rPr>
          <w:rFonts w:asciiTheme="majorBidi" w:hAnsiTheme="majorBidi" w:cstheme="majorBidi"/>
          <w:i/>
          <w:iCs/>
          <w:sz w:val="24"/>
          <w:szCs w:val="24"/>
          <w:lang w:val="fr-FR"/>
        </w:rPr>
        <w:t xml:space="preserve"> as the </w:t>
      </w:r>
      <w:proofErr w:type="spellStart"/>
      <w:r w:rsidR="001D6EBE" w:rsidRPr="001D6EBE">
        <w:rPr>
          <w:rFonts w:asciiTheme="majorBidi" w:hAnsiTheme="majorBidi" w:cstheme="majorBidi"/>
          <w:i/>
          <w:iCs/>
          <w:sz w:val="24"/>
          <w:szCs w:val="24"/>
          <w:lang w:val="fr-FR"/>
        </w:rPr>
        <w:t>inability</w:t>
      </w:r>
      <w:proofErr w:type="spellEnd"/>
      <w:r w:rsidR="001D6EBE" w:rsidRPr="001D6EBE">
        <w:rPr>
          <w:rFonts w:asciiTheme="majorBidi" w:hAnsiTheme="majorBidi" w:cstheme="majorBidi"/>
          <w:i/>
          <w:iCs/>
          <w:sz w:val="24"/>
          <w:szCs w:val="24"/>
          <w:lang w:val="fr-FR"/>
        </w:rPr>
        <w:t xml:space="preserve"> to bond and </w:t>
      </w:r>
      <w:proofErr w:type="spellStart"/>
      <w:r w:rsidR="001D6EBE" w:rsidRPr="001D6EBE">
        <w:rPr>
          <w:rFonts w:asciiTheme="majorBidi" w:hAnsiTheme="majorBidi" w:cstheme="majorBidi"/>
          <w:i/>
          <w:iCs/>
          <w:sz w:val="24"/>
          <w:szCs w:val="24"/>
          <w:lang w:val="fr-FR"/>
        </w:rPr>
        <w:t>create</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relationships</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with</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individuals</w:t>
      </w:r>
      <w:proofErr w:type="spellEnd"/>
      <w:r w:rsidR="001D6EBE" w:rsidRPr="001D6EBE">
        <w:rPr>
          <w:rFonts w:asciiTheme="majorBidi" w:hAnsiTheme="majorBidi" w:cstheme="majorBidi"/>
          <w:i/>
          <w:iCs/>
          <w:sz w:val="24"/>
          <w:szCs w:val="24"/>
          <w:lang w:val="fr-FR"/>
        </w:rPr>
        <w:t xml:space="preserve">, the </w:t>
      </w:r>
      <w:proofErr w:type="spellStart"/>
      <w:r w:rsidR="001D6EBE" w:rsidRPr="001D6EBE">
        <w:rPr>
          <w:rFonts w:asciiTheme="majorBidi" w:hAnsiTheme="majorBidi" w:cstheme="majorBidi"/>
          <w:i/>
          <w:iCs/>
          <w:sz w:val="24"/>
          <w:szCs w:val="24"/>
          <w:lang w:val="fr-FR"/>
        </w:rPr>
        <w:t>inability</w:t>
      </w:r>
      <w:proofErr w:type="spellEnd"/>
      <w:r w:rsidR="001D6EBE" w:rsidRPr="001D6EBE">
        <w:rPr>
          <w:rFonts w:asciiTheme="majorBidi" w:hAnsiTheme="majorBidi" w:cstheme="majorBidi"/>
          <w:i/>
          <w:iCs/>
          <w:sz w:val="24"/>
          <w:szCs w:val="24"/>
          <w:lang w:val="fr-FR"/>
        </w:rPr>
        <w:t xml:space="preserve"> to </w:t>
      </w:r>
      <w:proofErr w:type="spellStart"/>
      <w:r w:rsidR="001D6EBE" w:rsidRPr="001D6EBE">
        <w:rPr>
          <w:rFonts w:asciiTheme="majorBidi" w:hAnsiTheme="majorBidi" w:cstheme="majorBidi"/>
          <w:i/>
          <w:iCs/>
          <w:sz w:val="24"/>
          <w:szCs w:val="24"/>
          <w:lang w:val="fr-FR"/>
        </w:rPr>
        <w:t>play</w:t>
      </w:r>
      <w:proofErr w:type="spellEnd"/>
      <w:r w:rsidR="001D6EBE" w:rsidRPr="001D6EBE">
        <w:rPr>
          <w:rFonts w:asciiTheme="majorBidi" w:hAnsiTheme="majorBidi" w:cstheme="majorBidi"/>
          <w:i/>
          <w:iCs/>
          <w:sz w:val="24"/>
          <w:szCs w:val="24"/>
          <w:lang w:val="fr-FR"/>
        </w:rPr>
        <w:t xml:space="preserve"> and use free time, and the </w:t>
      </w:r>
      <w:proofErr w:type="spellStart"/>
      <w:r w:rsidR="001D6EBE" w:rsidRPr="001D6EBE">
        <w:rPr>
          <w:rFonts w:asciiTheme="majorBidi" w:hAnsiTheme="majorBidi" w:cstheme="majorBidi"/>
          <w:i/>
          <w:iCs/>
          <w:sz w:val="24"/>
          <w:szCs w:val="24"/>
          <w:lang w:val="fr-FR"/>
        </w:rPr>
        <w:t>inability</w:t>
      </w:r>
      <w:proofErr w:type="spellEnd"/>
      <w:r w:rsidR="001D6EBE" w:rsidRPr="001D6EBE">
        <w:rPr>
          <w:rFonts w:asciiTheme="majorBidi" w:hAnsiTheme="majorBidi" w:cstheme="majorBidi"/>
          <w:i/>
          <w:iCs/>
          <w:sz w:val="24"/>
          <w:szCs w:val="24"/>
          <w:lang w:val="fr-FR"/>
        </w:rPr>
        <w:t xml:space="preserve"> to </w:t>
      </w:r>
      <w:proofErr w:type="spellStart"/>
      <w:r w:rsidR="001D6EBE" w:rsidRPr="001D6EBE">
        <w:rPr>
          <w:rFonts w:asciiTheme="majorBidi" w:hAnsiTheme="majorBidi" w:cstheme="majorBidi"/>
          <w:i/>
          <w:iCs/>
          <w:sz w:val="24"/>
          <w:szCs w:val="24"/>
          <w:lang w:val="fr-FR"/>
        </w:rPr>
        <w:t>visualize</w:t>
      </w:r>
      <w:proofErr w:type="spellEnd"/>
      <w:r w:rsidR="001D6EBE" w:rsidRPr="001D6EBE">
        <w:rPr>
          <w:rFonts w:asciiTheme="majorBidi" w:hAnsiTheme="majorBidi" w:cstheme="majorBidi"/>
          <w:i/>
          <w:iCs/>
          <w:sz w:val="24"/>
          <w:szCs w:val="24"/>
          <w:lang w:val="fr-FR"/>
        </w:rPr>
        <w:t xml:space="preserve"> </w:t>
      </w:r>
      <w:proofErr w:type="spellStart"/>
      <w:r w:rsidR="001D6EBE" w:rsidRPr="001D6EBE">
        <w:rPr>
          <w:rFonts w:asciiTheme="majorBidi" w:hAnsiTheme="majorBidi" w:cstheme="majorBidi"/>
          <w:i/>
          <w:iCs/>
          <w:sz w:val="24"/>
          <w:szCs w:val="24"/>
          <w:lang w:val="fr-FR"/>
        </w:rPr>
        <w:t>constructively</w:t>
      </w:r>
      <w:proofErr w:type="spellEnd"/>
      <w:r w:rsidR="001D6EBE" w:rsidRPr="001D6EBE">
        <w:rPr>
          <w:rFonts w:asciiTheme="majorBidi" w:hAnsiTheme="majorBidi" w:cstheme="majorBidi"/>
          <w:i/>
          <w:iCs/>
          <w:sz w:val="24"/>
          <w:szCs w:val="24"/>
          <w:lang w:val="fr-FR"/>
        </w:rPr>
        <w:t>.</w:t>
      </w:r>
    </w:p>
    <w:p w:rsidR="001D6EBE" w:rsidRDefault="001D6EBE" w:rsidP="001D6EBE">
      <w:pPr>
        <w:bidi w:val="0"/>
        <w:ind w:firstLine="567"/>
        <w:rPr>
          <w:rFonts w:asciiTheme="majorBidi" w:hAnsiTheme="majorBidi" w:cstheme="majorBidi"/>
          <w:i/>
          <w:iCs/>
          <w:sz w:val="24"/>
          <w:szCs w:val="24"/>
          <w:rtl/>
          <w:lang w:val="fr-FR" w:bidi="ar-EG"/>
        </w:rPr>
      </w:pPr>
      <w:r>
        <w:rPr>
          <w:rFonts w:asciiTheme="majorBidi" w:hAnsiTheme="majorBidi" w:cstheme="majorBidi" w:hint="cs"/>
          <w:i/>
          <w:iCs/>
          <w:sz w:val="24"/>
          <w:szCs w:val="24"/>
          <w:rtl/>
          <w:lang w:val="fr-FR"/>
        </w:rPr>
        <w:t xml:space="preserve">   </w:t>
      </w:r>
      <w:r w:rsidRPr="001D6EBE">
        <w:rPr>
          <w:rFonts w:asciiTheme="majorBidi" w:hAnsiTheme="majorBidi" w:cstheme="majorBidi"/>
          <w:i/>
          <w:iCs/>
          <w:sz w:val="24"/>
          <w:szCs w:val="24"/>
          <w:lang w:val="fr-FR"/>
        </w:rPr>
        <w:t xml:space="preserve">This intervention </w:t>
      </w:r>
      <w:proofErr w:type="spellStart"/>
      <w:r w:rsidRPr="001D6EBE">
        <w:rPr>
          <w:rFonts w:asciiTheme="majorBidi" w:hAnsiTheme="majorBidi" w:cstheme="majorBidi"/>
          <w:i/>
          <w:iCs/>
          <w:sz w:val="24"/>
          <w:szCs w:val="24"/>
          <w:lang w:val="fr-FR"/>
        </w:rPr>
        <w:t>aims</w:t>
      </w:r>
      <w:proofErr w:type="spellEnd"/>
      <w:r w:rsidRPr="001D6EBE">
        <w:rPr>
          <w:rFonts w:asciiTheme="majorBidi" w:hAnsiTheme="majorBidi" w:cstheme="majorBidi"/>
          <w:i/>
          <w:iCs/>
          <w:sz w:val="24"/>
          <w:szCs w:val="24"/>
          <w:lang w:val="fr-FR"/>
        </w:rPr>
        <w:t xml:space="preserve"> to shed light on the issue of </w:t>
      </w:r>
      <w:proofErr w:type="spellStart"/>
      <w:r w:rsidRPr="001D6EBE">
        <w:rPr>
          <w:rFonts w:asciiTheme="majorBidi" w:hAnsiTheme="majorBidi" w:cstheme="majorBidi"/>
          <w:i/>
          <w:iCs/>
          <w:sz w:val="24"/>
          <w:szCs w:val="24"/>
          <w:lang w:val="fr-FR"/>
        </w:rPr>
        <w:t>school</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integration</w:t>
      </w:r>
      <w:proofErr w:type="spellEnd"/>
      <w:r w:rsidRPr="001D6EBE">
        <w:rPr>
          <w:rFonts w:asciiTheme="majorBidi" w:hAnsiTheme="majorBidi" w:cstheme="majorBidi"/>
          <w:i/>
          <w:iCs/>
          <w:sz w:val="24"/>
          <w:szCs w:val="24"/>
          <w:lang w:val="fr-FR"/>
        </w:rPr>
        <w:t xml:space="preserve"> of </w:t>
      </w:r>
      <w:proofErr w:type="spellStart"/>
      <w:r w:rsidRPr="001D6EBE">
        <w:rPr>
          <w:rFonts w:asciiTheme="majorBidi" w:hAnsiTheme="majorBidi" w:cstheme="majorBidi"/>
          <w:i/>
          <w:iCs/>
          <w:sz w:val="24"/>
          <w:szCs w:val="24"/>
          <w:lang w:val="fr-FR"/>
        </w:rPr>
        <w:t>autistic</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children</w:t>
      </w:r>
      <w:proofErr w:type="spellEnd"/>
      <w:r w:rsidRPr="001D6EBE">
        <w:rPr>
          <w:rFonts w:asciiTheme="majorBidi" w:hAnsiTheme="majorBidi" w:cstheme="majorBidi"/>
          <w:i/>
          <w:iCs/>
          <w:sz w:val="24"/>
          <w:szCs w:val="24"/>
          <w:lang w:val="fr-FR"/>
        </w:rPr>
        <w:t xml:space="preserve">, by </w:t>
      </w:r>
      <w:proofErr w:type="spellStart"/>
      <w:r w:rsidRPr="001D6EBE">
        <w:rPr>
          <w:rFonts w:asciiTheme="majorBidi" w:hAnsiTheme="majorBidi" w:cstheme="majorBidi"/>
          <w:i/>
          <w:iCs/>
          <w:sz w:val="24"/>
          <w:szCs w:val="24"/>
          <w:lang w:val="fr-FR"/>
        </w:rPr>
        <w:t>presenting</w:t>
      </w:r>
      <w:proofErr w:type="spellEnd"/>
      <w:r w:rsidRPr="001D6EBE">
        <w:rPr>
          <w:rFonts w:asciiTheme="majorBidi" w:hAnsiTheme="majorBidi" w:cstheme="majorBidi"/>
          <w:i/>
          <w:iCs/>
          <w:sz w:val="24"/>
          <w:szCs w:val="24"/>
          <w:lang w:val="fr-FR"/>
        </w:rPr>
        <w:t xml:space="preserve"> a set of conditions </w:t>
      </w:r>
      <w:proofErr w:type="spellStart"/>
      <w:r w:rsidRPr="001D6EBE">
        <w:rPr>
          <w:rFonts w:asciiTheme="majorBidi" w:hAnsiTheme="majorBidi" w:cstheme="majorBidi"/>
          <w:i/>
          <w:iCs/>
          <w:sz w:val="24"/>
          <w:szCs w:val="24"/>
          <w:lang w:val="fr-FR"/>
        </w:rPr>
        <w:t>that</w:t>
      </w:r>
      <w:proofErr w:type="spellEnd"/>
      <w:r w:rsidRPr="001D6EBE">
        <w:rPr>
          <w:rFonts w:asciiTheme="majorBidi" w:hAnsiTheme="majorBidi" w:cstheme="majorBidi"/>
          <w:i/>
          <w:iCs/>
          <w:sz w:val="24"/>
          <w:szCs w:val="24"/>
          <w:lang w:val="fr-FR"/>
        </w:rPr>
        <w:t xml:space="preserve"> must </w:t>
      </w:r>
      <w:proofErr w:type="spellStart"/>
      <w:r w:rsidRPr="001D6EBE">
        <w:rPr>
          <w:rFonts w:asciiTheme="majorBidi" w:hAnsiTheme="majorBidi" w:cstheme="majorBidi"/>
          <w:i/>
          <w:iCs/>
          <w:sz w:val="24"/>
          <w:szCs w:val="24"/>
          <w:lang w:val="fr-FR"/>
        </w:rPr>
        <w:t>be</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taken</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into</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account</w:t>
      </w:r>
      <w:proofErr w:type="spellEnd"/>
      <w:r w:rsidRPr="001D6EBE">
        <w:rPr>
          <w:rFonts w:asciiTheme="majorBidi" w:hAnsiTheme="majorBidi" w:cstheme="majorBidi"/>
          <w:i/>
          <w:iCs/>
          <w:sz w:val="24"/>
          <w:szCs w:val="24"/>
          <w:lang w:val="fr-FR"/>
        </w:rPr>
        <w:t xml:space="preserve"> in </w:t>
      </w:r>
      <w:proofErr w:type="spellStart"/>
      <w:r w:rsidRPr="001D6EBE">
        <w:rPr>
          <w:rFonts w:asciiTheme="majorBidi" w:hAnsiTheme="majorBidi" w:cstheme="majorBidi"/>
          <w:i/>
          <w:iCs/>
          <w:sz w:val="24"/>
          <w:szCs w:val="24"/>
          <w:lang w:val="fr-FR"/>
        </w:rPr>
        <w:t>integrating</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autistic</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children</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with</w:t>
      </w:r>
      <w:proofErr w:type="spellEnd"/>
      <w:r w:rsidRPr="001D6EBE">
        <w:rPr>
          <w:rFonts w:asciiTheme="majorBidi" w:hAnsiTheme="majorBidi" w:cstheme="majorBidi"/>
          <w:i/>
          <w:iCs/>
          <w:sz w:val="24"/>
          <w:szCs w:val="24"/>
          <w:lang w:val="fr-FR"/>
        </w:rPr>
        <w:t xml:space="preserve"> normal </w:t>
      </w:r>
      <w:proofErr w:type="spellStart"/>
      <w:r w:rsidRPr="001D6EBE">
        <w:rPr>
          <w:rFonts w:asciiTheme="majorBidi" w:hAnsiTheme="majorBidi" w:cstheme="majorBidi"/>
          <w:i/>
          <w:iCs/>
          <w:sz w:val="24"/>
          <w:szCs w:val="24"/>
          <w:lang w:val="fr-FR"/>
        </w:rPr>
        <w:t>children</w:t>
      </w:r>
      <w:proofErr w:type="spellEnd"/>
      <w:r w:rsidRPr="001D6EBE">
        <w:rPr>
          <w:rFonts w:asciiTheme="majorBidi" w:hAnsiTheme="majorBidi" w:cstheme="majorBidi"/>
          <w:i/>
          <w:iCs/>
          <w:sz w:val="24"/>
          <w:szCs w:val="24"/>
          <w:lang w:val="fr-FR"/>
        </w:rPr>
        <w:t xml:space="preserve">, in addition to </w:t>
      </w:r>
      <w:proofErr w:type="spellStart"/>
      <w:r w:rsidRPr="001D6EBE">
        <w:rPr>
          <w:rFonts w:asciiTheme="majorBidi" w:hAnsiTheme="majorBidi" w:cstheme="majorBidi"/>
          <w:i/>
          <w:iCs/>
          <w:sz w:val="24"/>
          <w:szCs w:val="24"/>
          <w:lang w:val="fr-FR"/>
        </w:rPr>
        <w:t>highlighting</w:t>
      </w:r>
      <w:proofErr w:type="spellEnd"/>
      <w:r w:rsidRPr="001D6EBE">
        <w:rPr>
          <w:rFonts w:asciiTheme="majorBidi" w:hAnsiTheme="majorBidi" w:cstheme="majorBidi"/>
          <w:i/>
          <w:iCs/>
          <w:sz w:val="24"/>
          <w:szCs w:val="24"/>
          <w:lang w:val="fr-FR"/>
        </w:rPr>
        <w:t xml:space="preserve"> the </w:t>
      </w:r>
      <w:proofErr w:type="spellStart"/>
      <w:r w:rsidRPr="001D6EBE">
        <w:rPr>
          <w:rFonts w:asciiTheme="majorBidi" w:hAnsiTheme="majorBidi" w:cstheme="majorBidi"/>
          <w:i/>
          <w:iCs/>
          <w:sz w:val="24"/>
          <w:szCs w:val="24"/>
          <w:lang w:val="fr-FR"/>
        </w:rPr>
        <w:t>most</w:t>
      </w:r>
      <w:proofErr w:type="spellEnd"/>
      <w:r w:rsidRPr="001D6EBE">
        <w:rPr>
          <w:rFonts w:asciiTheme="majorBidi" w:hAnsiTheme="majorBidi" w:cstheme="majorBidi"/>
          <w:i/>
          <w:iCs/>
          <w:sz w:val="24"/>
          <w:szCs w:val="24"/>
          <w:lang w:val="fr-FR"/>
        </w:rPr>
        <w:t xml:space="preserve"> important </w:t>
      </w:r>
      <w:proofErr w:type="spellStart"/>
      <w:r w:rsidRPr="001D6EBE">
        <w:rPr>
          <w:rFonts w:asciiTheme="majorBidi" w:hAnsiTheme="majorBidi" w:cstheme="majorBidi"/>
          <w:i/>
          <w:iCs/>
          <w:sz w:val="24"/>
          <w:szCs w:val="24"/>
          <w:lang w:val="fr-FR"/>
        </w:rPr>
        <w:t>difficulties</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facing</w:t>
      </w:r>
      <w:proofErr w:type="spellEnd"/>
      <w:r w:rsidRPr="001D6EBE">
        <w:rPr>
          <w:rFonts w:asciiTheme="majorBidi" w:hAnsiTheme="majorBidi" w:cstheme="majorBidi"/>
          <w:i/>
          <w:iCs/>
          <w:sz w:val="24"/>
          <w:szCs w:val="24"/>
          <w:lang w:val="fr-FR"/>
        </w:rPr>
        <w:t xml:space="preserve"> the </w:t>
      </w:r>
      <w:proofErr w:type="spellStart"/>
      <w:r w:rsidRPr="001D6EBE">
        <w:rPr>
          <w:rFonts w:asciiTheme="majorBidi" w:hAnsiTheme="majorBidi" w:cstheme="majorBidi"/>
          <w:i/>
          <w:iCs/>
          <w:sz w:val="24"/>
          <w:szCs w:val="24"/>
          <w:lang w:val="fr-FR"/>
        </w:rPr>
        <w:t>implementation</w:t>
      </w:r>
      <w:proofErr w:type="spellEnd"/>
      <w:r w:rsidRPr="001D6EBE">
        <w:rPr>
          <w:rFonts w:asciiTheme="majorBidi" w:hAnsiTheme="majorBidi" w:cstheme="majorBidi"/>
          <w:i/>
          <w:iCs/>
          <w:sz w:val="24"/>
          <w:szCs w:val="24"/>
          <w:lang w:val="fr-FR"/>
        </w:rPr>
        <w:t xml:space="preserve"> of programs for </w:t>
      </w:r>
      <w:proofErr w:type="spellStart"/>
      <w:r w:rsidRPr="001D6EBE">
        <w:rPr>
          <w:rFonts w:asciiTheme="majorBidi" w:hAnsiTheme="majorBidi" w:cstheme="majorBidi"/>
          <w:i/>
          <w:iCs/>
          <w:sz w:val="24"/>
          <w:szCs w:val="24"/>
          <w:lang w:val="fr-FR"/>
        </w:rPr>
        <w:t>integrating</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autistic</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children</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into</w:t>
      </w:r>
      <w:proofErr w:type="spellEnd"/>
      <w:r w:rsidRPr="001D6EBE">
        <w:rPr>
          <w:rFonts w:asciiTheme="majorBidi" w:hAnsiTheme="majorBidi" w:cstheme="majorBidi"/>
          <w:i/>
          <w:iCs/>
          <w:sz w:val="24"/>
          <w:szCs w:val="24"/>
          <w:lang w:val="fr-FR"/>
        </w:rPr>
        <w:t xml:space="preserve"> </w:t>
      </w:r>
      <w:proofErr w:type="spellStart"/>
      <w:r w:rsidRPr="001D6EBE">
        <w:rPr>
          <w:rFonts w:asciiTheme="majorBidi" w:hAnsiTheme="majorBidi" w:cstheme="majorBidi"/>
          <w:i/>
          <w:iCs/>
          <w:sz w:val="24"/>
          <w:szCs w:val="24"/>
          <w:lang w:val="fr-FR"/>
        </w:rPr>
        <w:t>school</w:t>
      </w:r>
      <w:proofErr w:type="spellEnd"/>
    </w:p>
    <w:p w:rsidR="001D6EBE" w:rsidRPr="001D6EBE" w:rsidRDefault="001D6EBE" w:rsidP="001D6EBE">
      <w:pPr>
        <w:bidi w:val="0"/>
        <w:spacing w:after="0"/>
        <w:jc w:val="both"/>
        <w:rPr>
          <w:rFonts w:asciiTheme="majorBidi" w:eastAsia="Times New Roman" w:hAnsiTheme="majorBidi" w:cstheme="majorBidi"/>
          <w:b/>
          <w:bCs/>
          <w:i/>
          <w:iCs/>
          <w:sz w:val="24"/>
          <w:szCs w:val="24"/>
          <w:rtl/>
          <w:lang w:eastAsia="fr-FR"/>
        </w:rPr>
      </w:pPr>
      <w:r w:rsidRPr="001D6EBE">
        <w:rPr>
          <w:rFonts w:asciiTheme="majorBidi" w:eastAsia="Times New Roman" w:hAnsiTheme="majorBidi" w:cstheme="majorBidi"/>
          <w:b/>
          <w:bCs/>
          <w:sz w:val="24"/>
          <w:szCs w:val="24"/>
          <w:lang w:eastAsia="fr-FR" w:bidi="ar-DZ"/>
        </w:rPr>
        <w:t xml:space="preserve"> </w:t>
      </w:r>
      <w:r w:rsidRPr="001D6EBE">
        <w:rPr>
          <w:rFonts w:asciiTheme="majorBidi" w:eastAsia="Times New Roman" w:hAnsiTheme="majorBidi" w:cstheme="majorBidi"/>
          <w:b/>
          <w:bCs/>
          <w:i/>
          <w:iCs/>
          <w:sz w:val="24"/>
          <w:szCs w:val="24"/>
          <w:lang w:eastAsia="fr-FR" w:bidi="ar-DZ"/>
        </w:rPr>
        <w:t>Keywords</w:t>
      </w:r>
      <w:r w:rsidRPr="001D6EBE">
        <w:rPr>
          <w:rFonts w:asciiTheme="majorBidi" w:eastAsia="Times New Roman" w:hAnsiTheme="majorBidi" w:cstheme="majorBidi" w:hint="cs"/>
          <w:i/>
          <w:iCs/>
          <w:sz w:val="24"/>
          <w:szCs w:val="24"/>
          <w:rtl/>
          <w:lang w:eastAsia="fr-FR" w:bidi="ar-DZ"/>
        </w:rPr>
        <w:t>:</w:t>
      </w:r>
      <w:r w:rsidRPr="001D6EBE">
        <w:rPr>
          <w:rFonts w:asciiTheme="majorBidi" w:eastAsia="Times New Roman" w:hAnsiTheme="majorBidi" w:cstheme="majorBidi"/>
          <w:i/>
          <w:iCs/>
          <w:sz w:val="24"/>
          <w:szCs w:val="24"/>
          <w:lang w:eastAsia="fr-FR" w:bidi="ar-DZ"/>
        </w:rPr>
        <w:t xml:space="preserve">  </w:t>
      </w:r>
      <w:r w:rsidRPr="001D6EBE">
        <w:rPr>
          <w:rFonts w:asciiTheme="majorBidi" w:eastAsia="Times New Roman" w:hAnsiTheme="majorBidi" w:cstheme="majorBidi"/>
          <w:i/>
          <w:iCs/>
          <w:sz w:val="24"/>
          <w:szCs w:val="24"/>
          <w:lang w:eastAsia="fr-FR"/>
        </w:rPr>
        <w:t>Autism, autistic children, integration, school integration, normal children</w:t>
      </w:r>
      <w:r w:rsidRPr="001D6EBE">
        <w:rPr>
          <w:rFonts w:asciiTheme="majorBidi" w:eastAsia="Times New Roman" w:hAnsiTheme="majorBidi" w:cstheme="majorBidi"/>
          <w:b/>
          <w:bCs/>
          <w:i/>
          <w:iCs/>
          <w:sz w:val="24"/>
          <w:szCs w:val="24"/>
          <w:lang w:eastAsia="fr-FR"/>
        </w:rPr>
        <w:t>.</w:t>
      </w:r>
    </w:p>
    <w:p w:rsidR="00E66482" w:rsidRDefault="00E66482" w:rsidP="001D6EBE">
      <w:pPr>
        <w:bidi w:val="0"/>
        <w:rPr>
          <w:rFonts w:asciiTheme="majorBidi" w:hAnsiTheme="majorBidi" w:cstheme="majorBidi"/>
          <w:i/>
          <w:iCs/>
          <w:sz w:val="24"/>
          <w:szCs w:val="24"/>
          <w:rtl/>
          <w:lang w:val="fr-FR"/>
        </w:rPr>
      </w:pPr>
    </w:p>
    <w:p w:rsidR="001D6EBE" w:rsidRPr="001D6EBE" w:rsidRDefault="001D6EBE" w:rsidP="00622071">
      <w:pPr>
        <w:bidi w:val="0"/>
        <w:jc w:val="center"/>
        <w:rPr>
          <w:rFonts w:asciiTheme="majorBidi" w:hAnsiTheme="majorBidi" w:cstheme="majorBidi"/>
          <w:i/>
          <w:iCs/>
          <w:sz w:val="24"/>
          <w:szCs w:val="24"/>
          <w:rtl/>
          <w:lang w:val="fr-FR"/>
        </w:rPr>
        <w:sectPr w:rsidR="001D6EBE" w:rsidRPr="001D6EBE">
          <w:headerReference w:type="default" r:id="rId10"/>
          <w:footerReference w:type="even" r:id="rId11"/>
          <w:footerReference w:type="default" r:id="rId12"/>
          <w:headerReference w:type="first" r:id="rId13"/>
          <w:pgSz w:w="11906" w:h="16838"/>
          <w:pgMar w:top="1555" w:right="1411" w:bottom="1440" w:left="1411" w:header="706" w:footer="706" w:gutter="0"/>
          <w:cols w:space="708"/>
          <w:titlePg/>
          <w:docGrid w:linePitch="360"/>
        </w:sectPr>
      </w:pPr>
    </w:p>
    <w:p w:rsidR="00622071" w:rsidRDefault="00DF02E4" w:rsidP="00622071">
      <w:pPr>
        <w:pStyle w:val="NormalWeb"/>
        <w:bidi/>
        <w:rPr>
          <w:rStyle w:val="lev"/>
          <w:rFonts w:ascii="Sakkal Majalla" w:hAnsi="Sakkal Majalla" w:cs="Sakkal Majalla"/>
          <w:sz w:val="28"/>
          <w:szCs w:val="28"/>
          <w:rtl/>
        </w:rPr>
      </w:pPr>
      <w:r w:rsidRPr="001D6EBE">
        <w:rPr>
          <w:rStyle w:val="lev"/>
          <w:rFonts w:ascii="Sakkal Majalla" w:hAnsi="Sakkal Majalla" w:cs="Sakkal Majalla"/>
          <w:sz w:val="28"/>
          <w:szCs w:val="28"/>
          <w:rtl/>
        </w:rPr>
        <w:lastRenderedPageBreak/>
        <w:t>مقدمة:</w:t>
      </w:r>
    </w:p>
    <w:p w:rsidR="00622071" w:rsidRDefault="00DF02E4" w:rsidP="00622071">
      <w:pPr>
        <w:pStyle w:val="NormalWeb"/>
        <w:bidi/>
        <w:ind w:firstLine="566"/>
        <w:rPr>
          <w:rStyle w:val="lev"/>
          <w:rFonts w:ascii="Sakkal Majalla" w:hAnsi="Sakkal Majalla" w:cs="Sakkal Majalla"/>
          <w:sz w:val="28"/>
          <w:szCs w:val="28"/>
          <w:rtl/>
        </w:rPr>
      </w:pPr>
      <w:r w:rsidRPr="00622071">
        <w:rPr>
          <w:rStyle w:val="lev"/>
          <w:rFonts w:ascii="Sakkal Majalla" w:hAnsi="Sakkal Majalla" w:cs="Sakkal Majalla"/>
          <w:b w:val="0"/>
          <w:bCs w:val="0"/>
          <w:sz w:val="28"/>
          <w:szCs w:val="28"/>
          <w:rtl/>
        </w:rPr>
        <w:t xml:space="preserve"> يعد اضطراب التوحد من أكثر الأمراض النمائية الشائعة لدى الأطفال، حيث عرف في الآونة الأخيرة انتشارا سريعا و ملحوظا في المجتمعات ككل، مما أصبح يثير قلق الأمهات و الآباء، لأن أعراضه تظهر في سن مبكرة، قد لا </w:t>
      </w:r>
      <w:proofErr w:type="spellStart"/>
      <w:r w:rsidRPr="00622071">
        <w:rPr>
          <w:rStyle w:val="lev"/>
          <w:rFonts w:ascii="Sakkal Majalla" w:hAnsi="Sakkal Majalla" w:cs="Sakkal Majalla"/>
          <w:b w:val="0"/>
          <w:bCs w:val="0"/>
          <w:sz w:val="28"/>
          <w:szCs w:val="28"/>
          <w:rtl/>
        </w:rPr>
        <w:t>يلحظها</w:t>
      </w:r>
      <w:proofErr w:type="spellEnd"/>
      <w:r w:rsidRPr="00622071">
        <w:rPr>
          <w:rStyle w:val="lev"/>
          <w:rFonts w:ascii="Sakkal Majalla" w:hAnsi="Sakkal Majalla" w:cs="Sakkal Majalla"/>
          <w:b w:val="0"/>
          <w:bCs w:val="0"/>
          <w:sz w:val="28"/>
          <w:szCs w:val="28"/>
          <w:rtl/>
        </w:rPr>
        <w:t xml:space="preserve"> الكثيرون، مما يؤخر اكتشاف المرض و يؤثر على علاجه.</w:t>
      </w:r>
    </w:p>
    <w:p w:rsidR="00622071" w:rsidRDefault="00DF02E4" w:rsidP="00622071">
      <w:pPr>
        <w:pStyle w:val="NormalWeb"/>
        <w:bidi/>
        <w:ind w:firstLine="566"/>
        <w:rPr>
          <w:rStyle w:val="lev"/>
          <w:rFonts w:ascii="Sakkal Majalla" w:hAnsi="Sakkal Majalla" w:cs="Sakkal Majalla"/>
          <w:sz w:val="28"/>
          <w:szCs w:val="28"/>
          <w:rtl/>
        </w:rPr>
      </w:pPr>
      <w:r w:rsidRPr="00622071">
        <w:rPr>
          <w:rStyle w:val="lev"/>
          <w:rFonts w:ascii="Sakkal Majalla" w:hAnsi="Sakkal Majalla" w:cs="Sakkal Majalla"/>
          <w:b w:val="0"/>
          <w:bCs w:val="0"/>
          <w:sz w:val="28"/>
          <w:szCs w:val="28"/>
          <w:rtl/>
        </w:rPr>
        <w:t xml:space="preserve"> غالبا ما تظهر أعراض اضطراب التوحد على الأطفال في سنتين من عمرهم و يتسبب في نهاية المطاف في حدوث مشكلات على مستوى الأداء الاجتماعي، كالضحك بلا سبب، الرفرفة، الضعف في التواصل الاجتماعي، </w:t>
      </w:r>
      <w:proofErr w:type="spellStart"/>
      <w:r w:rsidRPr="00622071">
        <w:rPr>
          <w:rStyle w:val="lev"/>
          <w:rFonts w:ascii="Sakkal Majalla" w:hAnsi="Sakkal Majalla" w:cs="Sakkal Majalla"/>
          <w:b w:val="0"/>
          <w:bCs w:val="0"/>
          <w:sz w:val="28"/>
          <w:szCs w:val="28"/>
          <w:rtl/>
        </w:rPr>
        <w:t>سلوكات</w:t>
      </w:r>
      <w:proofErr w:type="spellEnd"/>
      <w:r w:rsidRPr="00622071">
        <w:rPr>
          <w:rStyle w:val="lev"/>
          <w:rFonts w:ascii="Sakkal Majalla" w:hAnsi="Sakkal Majalla" w:cs="Sakkal Majalla"/>
          <w:b w:val="0"/>
          <w:bCs w:val="0"/>
          <w:sz w:val="28"/>
          <w:szCs w:val="28"/>
          <w:rtl/>
        </w:rPr>
        <w:t xml:space="preserve"> عدوانية، و عدم الاهتمام بمن حولهم، بالإضافة إلى قصور في التفاعل الاجتماعي إلى غير ذلك، في حين لا يوجد علاج لاضطراب التوحد، إلا أن العلاج المكثف المبكر قد يؤدي إلى إحداث فارق كبير في حياة العديد من الأطفال.</w:t>
      </w:r>
    </w:p>
    <w:p w:rsidR="00DF02E4" w:rsidRPr="00622071" w:rsidRDefault="00DF02E4" w:rsidP="00622071">
      <w:pPr>
        <w:pStyle w:val="NormalWeb"/>
        <w:bidi/>
        <w:ind w:firstLine="566"/>
        <w:rPr>
          <w:rStyle w:val="lev"/>
          <w:rFonts w:ascii="Sakkal Majalla" w:hAnsi="Sakkal Majalla" w:cs="Sakkal Majalla"/>
          <w:sz w:val="28"/>
          <w:szCs w:val="28"/>
          <w:rtl/>
        </w:rPr>
      </w:pPr>
      <w:r w:rsidRPr="00622071">
        <w:rPr>
          <w:rStyle w:val="lev"/>
          <w:rFonts w:ascii="Sakkal Majalla" w:hAnsi="Sakkal Majalla" w:cs="Sakkal Majalla"/>
          <w:b w:val="0"/>
          <w:bCs w:val="0"/>
          <w:sz w:val="28"/>
          <w:szCs w:val="28"/>
          <w:rtl/>
        </w:rPr>
        <w:t xml:space="preserve">  و باستمرار النمو يصل هؤلاء الأطفال إلى مرحلة </w:t>
      </w:r>
      <w:proofErr w:type="spellStart"/>
      <w:r w:rsidRPr="00622071">
        <w:rPr>
          <w:rStyle w:val="lev"/>
          <w:rFonts w:ascii="Sakkal Majalla" w:hAnsi="Sakkal Majalla" w:cs="Sakkal Majalla"/>
          <w:b w:val="0"/>
          <w:bCs w:val="0"/>
          <w:sz w:val="28"/>
          <w:szCs w:val="28"/>
          <w:rtl/>
        </w:rPr>
        <w:t>التمدرس</w:t>
      </w:r>
      <w:proofErr w:type="spellEnd"/>
      <w:r w:rsidRPr="00622071">
        <w:rPr>
          <w:rStyle w:val="lev"/>
          <w:rFonts w:ascii="Sakkal Majalla" w:hAnsi="Sakkal Majalla" w:cs="Sakkal Majalla"/>
          <w:b w:val="0"/>
          <w:bCs w:val="0"/>
          <w:sz w:val="28"/>
          <w:szCs w:val="28"/>
          <w:rtl/>
        </w:rPr>
        <w:t xml:space="preserve"> أين يظهر نوع أخر من المشاكل أين يدرس، و كيف يدرسن و هل يجد التكفل الجيد؟</w:t>
      </w:r>
    </w:p>
    <w:p w:rsidR="00DF02E4" w:rsidRPr="00622071" w:rsidRDefault="00DF02E4" w:rsidP="00705F82">
      <w:pPr>
        <w:pStyle w:val="NormalWeb"/>
        <w:bidi/>
        <w:rPr>
          <w:rStyle w:val="lev"/>
          <w:rFonts w:ascii="Sakkal Majalla" w:hAnsi="Sakkal Majalla" w:cs="Sakkal Majalla"/>
          <w:b w:val="0"/>
          <w:bCs w:val="0"/>
          <w:sz w:val="28"/>
          <w:szCs w:val="28"/>
          <w:rtl/>
        </w:rPr>
      </w:pPr>
      <w:proofErr w:type="gramStart"/>
      <w:r w:rsidRPr="00622071">
        <w:rPr>
          <w:rStyle w:val="lev"/>
          <w:rFonts w:ascii="Sakkal Majalla" w:hAnsi="Sakkal Majalla" w:cs="Sakkal Majalla"/>
          <w:b w:val="0"/>
          <w:bCs w:val="0"/>
          <w:sz w:val="28"/>
          <w:szCs w:val="28"/>
          <w:rtl/>
        </w:rPr>
        <w:t>هذا</w:t>
      </w:r>
      <w:proofErr w:type="gramEnd"/>
      <w:r w:rsidRPr="00622071">
        <w:rPr>
          <w:rStyle w:val="lev"/>
          <w:rFonts w:ascii="Sakkal Majalla" w:hAnsi="Sakkal Majalla" w:cs="Sakkal Majalla"/>
          <w:b w:val="0"/>
          <w:bCs w:val="0"/>
          <w:sz w:val="28"/>
          <w:szCs w:val="28"/>
          <w:rtl/>
        </w:rPr>
        <w:t xml:space="preserve"> التساؤل الذي نبحث عن إجابة وحل له عن طريق الدمج في المدارس العادية لأطفال التوحد، و للوصول لهذه النتيجة سنقوم في هذه المداخلة بالإجابة على الموجهات البحثية التالية:</w:t>
      </w:r>
    </w:p>
    <w:p w:rsidR="00DF02E4" w:rsidRPr="00622071" w:rsidRDefault="00DF02E4" w:rsidP="00705F82">
      <w:pPr>
        <w:pStyle w:val="NormalWeb"/>
        <w:numPr>
          <w:ilvl w:val="0"/>
          <w:numId w:val="14"/>
        </w:numPr>
        <w:bidi/>
        <w:rPr>
          <w:rStyle w:val="lev"/>
          <w:rFonts w:ascii="Sakkal Majalla" w:hAnsi="Sakkal Majalla" w:cs="Sakkal Majalla"/>
          <w:b w:val="0"/>
          <w:bCs w:val="0"/>
          <w:sz w:val="28"/>
          <w:szCs w:val="28"/>
        </w:rPr>
      </w:pPr>
      <w:r w:rsidRPr="00622071">
        <w:rPr>
          <w:rStyle w:val="lev"/>
          <w:rFonts w:ascii="Sakkal Majalla" w:hAnsi="Sakkal Majalla" w:cs="Sakkal Majalla"/>
          <w:b w:val="0"/>
          <w:bCs w:val="0"/>
          <w:sz w:val="28"/>
          <w:szCs w:val="28"/>
          <w:rtl/>
        </w:rPr>
        <w:t xml:space="preserve">ما الشروط الواجب مراعاتها </w:t>
      </w:r>
      <w:proofErr w:type="gramStart"/>
      <w:r w:rsidRPr="00622071">
        <w:rPr>
          <w:rStyle w:val="lev"/>
          <w:rFonts w:ascii="Sakkal Majalla" w:hAnsi="Sakkal Majalla" w:cs="Sakkal Majalla"/>
          <w:b w:val="0"/>
          <w:bCs w:val="0"/>
          <w:sz w:val="28"/>
          <w:szCs w:val="28"/>
          <w:rtl/>
        </w:rPr>
        <w:t>في</w:t>
      </w:r>
      <w:proofErr w:type="gramEnd"/>
      <w:r w:rsidRPr="00622071">
        <w:rPr>
          <w:rStyle w:val="lev"/>
          <w:rFonts w:ascii="Sakkal Majalla" w:hAnsi="Sakkal Majalla" w:cs="Sakkal Majalla"/>
          <w:b w:val="0"/>
          <w:bCs w:val="0"/>
          <w:sz w:val="28"/>
          <w:szCs w:val="28"/>
          <w:rtl/>
        </w:rPr>
        <w:t xml:space="preserve"> دمج أطفال التوحد مع الأطفال العاديين؟</w:t>
      </w:r>
    </w:p>
    <w:p w:rsidR="00DF02E4" w:rsidRPr="00622071" w:rsidRDefault="00DF02E4" w:rsidP="00705F82">
      <w:pPr>
        <w:pStyle w:val="NormalWeb"/>
        <w:numPr>
          <w:ilvl w:val="0"/>
          <w:numId w:val="14"/>
        </w:numPr>
        <w:bidi/>
        <w:rPr>
          <w:rStyle w:val="lev"/>
          <w:rFonts w:ascii="Sakkal Majalla" w:hAnsi="Sakkal Majalla" w:cs="Sakkal Majalla"/>
          <w:b w:val="0"/>
          <w:bCs w:val="0"/>
          <w:sz w:val="28"/>
          <w:szCs w:val="28"/>
          <w:rtl/>
        </w:rPr>
      </w:pPr>
      <w:r w:rsidRPr="00622071">
        <w:rPr>
          <w:rStyle w:val="lev"/>
          <w:rFonts w:ascii="Sakkal Majalla" w:hAnsi="Sakkal Majalla" w:cs="Sakkal Majalla"/>
          <w:b w:val="0"/>
          <w:bCs w:val="0"/>
          <w:sz w:val="28"/>
          <w:szCs w:val="28"/>
          <w:rtl/>
        </w:rPr>
        <w:t xml:space="preserve">ما هي </w:t>
      </w:r>
      <w:proofErr w:type="gramStart"/>
      <w:r w:rsidRPr="00622071">
        <w:rPr>
          <w:rStyle w:val="lev"/>
          <w:rFonts w:ascii="Sakkal Majalla" w:hAnsi="Sakkal Majalla" w:cs="Sakkal Majalla"/>
          <w:b w:val="0"/>
          <w:bCs w:val="0"/>
          <w:sz w:val="28"/>
          <w:szCs w:val="28"/>
          <w:rtl/>
        </w:rPr>
        <w:t>أهم</w:t>
      </w:r>
      <w:proofErr w:type="gramEnd"/>
      <w:r w:rsidRPr="00622071">
        <w:rPr>
          <w:rStyle w:val="lev"/>
          <w:rFonts w:ascii="Sakkal Majalla" w:hAnsi="Sakkal Majalla" w:cs="Sakkal Majalla"/>
          <w:b w:val="0"/>
          <w:bCs w:val="0"/>
          <w:sz w:val="28"/>
          <w:szCs w:val="28"/>
          <w:rtl/>
        </w:rPr>
        <w:t xml:space="preserve"> الصعوبات التي تواجه تطبيق دمج أطفال التوحد في المدارس؟</w:t>
      </w:r>
    </w:p>
    <w:p w:rsidR="00622071" w:rsidRDefault="00DF02E4" w:rsidP="00622071">
      <w:pPr>
        <w:pStyle w:val="Paragraphedeliste"/>
        <w:numPr>
          <w:ilvl w:val="0"/>
          <w:numId w:val="16"/>
        </w:numPr>
        <w:spacing w:after="0" w:line="240" w:lineRule="auto"/>
        <w:jc w:val="both"/>
        <w:rPr>
          <w:rFonts w:ascii="Sakkal Majalla" w:hAnsi="Sakkal Majalla" w:cs="Sakkal Majalla"/>
          <w:b/>
          <w:bCs/>
          <w:sz w:val="28"/>
          <w:szCs w:val="28"/>
          <w:lang w:bidi="ar-DZ"/>
        </w:rPr>
      </w:pPr>
      <w:r w:rsidRPr="001D6EBE">
        <w:rPr>
          <w:rFonts w:ascii="Sakkal Majalla" w:hAnsi="Sakkal Majalla" w:cs="Sakkal Majalla"/>
          <w:b/>
          <w:bCs/>
          <w:sz w:val="28"/>
          <w:szCs w:val="28"/>
          <w:rtl/>
          <w:lang w:bidi="ar-DZ"/>
        </w:rPr>
        <w:t xml:space="preserve"> </w:t>
      </w:r>
      <w:proofErr w:type="gramStart"/>
      <w:r w:rsidRPr="001D6EBE">
        <w:rPr>
          <w:rFonts w:ascii="Sakkal Majalla" w:hAnsi="Sakkal Majalla" w:cs="Sakkal Majalla"/>
          <w:b/>
          <w:bCs/>
          <w:sz w:val="28"/>
          <w:szCs w:val="28"/>
          <w:rtl/>
          <w:lang w:bidi="ar-DZ"/>
        </w:rPr>
        <w:t>تعريف</w:t>
      </w:r>
      <w:proofErr w:type="gramEnd"/>
      <w:r w:rsidRPr="001D6EBE">
        <w:rPr>
          <w:rFonts w:ascii="Sakkal Majalla" w:hAnsi="Sakkal Majalla" w:cs="Sakkal Majalla"/>
          <w:b/>
          <w:bCs/>
          <w:sz w:val="28"/>
          <w:szCs w:val="28"/>
          <w:rtl/>
          <w:lang w:bidi="ar-DZ"/>
        </w:rPr>
        <w:t xml:space="preserve"> طفل التوحد:</w:t>
      </w:r>
    </w:p>
    <w:p w:rsidR="00622071" w:rsidRDefault="00622071" w:rsidP="00622071">
      <w:pPr>
        <w:spacing w:after="0" w:line="240" w:lineRule="auto"/>
        <w:ind w:firstLine="566"/>
        <w:jc w:val="both"/>
        <w:rPr>
          <w:rFonts w:ascii="Sakkal Majalla" w:hAnsi="Sakkal Majalla" w:cs="Sakkal Majalla"/>
          <w:b/>
          <w:bCs/>
          <w:sz w:val="28"/>
          <w:szCs w:val="28"/>
          <w:rtl/>
          <w:lang w:bidi="ar-DZ"/>
        </w:rPr>
      </w:pPr>
      <w:r>
        <w:rPr>
          <w:rFonts w:ascii="Sakkal Majalla" w:hAnsi="Sakkal Majalla" w:cs="Sakkal Majalla"/>
          <w:sz w:val="28"/>
          <w:szCs w:val="28"/>
          <w:rtl/>
          <w:lang w:bidi="ar-DZ"/>
        </w:rPr>
        <w:t xml:space="preserve"> </w:t>
      </w:r>
      <w:r w:rsidR="00DF02E4" w:rsidRPr="00622071">
        <w:rPr>
          <w:rFonts w:ascii="Sakkal Majalla" w:hAnsi="Sakkal Majalla" w:cs="Sakkal Majalla"/>
          <w:sz w:val="28"/>
          <w:szCs w:val="28"/>
          <w:rtl/>
          <w:lang w:bidi="ar-DZ"/>
        </w:rPr>
        <w:t xml:space="preserve"> هناك العديد من التعريفات التي حاولت وصف هذا الاضطراب، حيث أشارت معظمها إلى المظاهر السلوكية لدى أطفال التوحد فقد تم وصفهم بالانعزال و الانسحاب و النمو الغير سوي و عدم النجاح في إقامة علاقات مع الآخرين، و عرفته الجمعية الأمريكية: بأنه توع من الاضطرابات التطورية التي لها دلائلها و مؤشراتها في السنوات الثلاثة الأولى نتيجة ما في كيميائية الدم أو إصابة الدماغ التي تؤثر على وظائف المخ، و بالتالي تؤثر على مختلف نواحي النمو. ( القمش، المعايطة، 2007، ص 294 )</w:t>
      </w:r>
    </w:p>
    <w:p w:rsidR="00622071" w:rsidRDefault="00622071" w:rsidP="00622071">
      <w:pPr>
        <w:spacing w:after="0" w:line="240" w:lineRule="auto"/>
        <w:ind w:firstLine="566"/>
        <w:jc w:val="both"/>
        <w:rPr>
          <w:rFonts w:ascii="Sakkal Majalla" w:hAnsi="Sakkal Majalla" w:cs="Sakkal Majalla"/>
          <w:b/>
          <w:bCs/>
          <w:sz w:val="28"/>
          <w:szCs w:val="28"/>
          <w:rtl/>
          <w:lang w:bidi="ar-DZ"/>
        </w:rPr>
      </w:pPr>
      <w:r>
        <w:rPr>
          <w:rFonts w:ascii="Sakkal Majalla" w:hAnsi="Sakkal Majalla" w:cs="Sakkal Majalla"/>
          <w:sz w:val="28"/>
          <w:szCs w:val="28"/>
          <w:rtl/>
          <w:lang w:bidi="ar-DZ"/>
        </w:rPr>
        <w:t xml:space="preserve"> </w:t>
      </w:r>
      <w:r w:rsidR="00DF02E4" w:rsidRPr="001D6EBE">
        <w:rPr>
          <w:rFonts w:ascii="Sakkal Majalla" w:hAnsi="Sakkal Majalla" w:cs="Sakkal Majalla"/>
          <w:sz w:val="28"/>
          <w:szCs w:val="28"/>
          <w:rtl/>
          <w:lang w:bidi="ar-DZ"/>
        </w:rPr>
        <w:t xml:space="preserve">و يعرف كذلك على أنه: حالة غير عادية، لا يقيم فيها الطفل علاقة مع الآخرين، و لا يتصل بهم إلا قليلا جدا، و التوحد مصطلح يجب استخدامه بحذر، فهو لا ينطبق على الطفل الذي يكون سلوكه شاذا ناجما عن تلف في الدماغ، و لا يمكن استخدامه في الحالات التي يرفض فيها الطفل التعاون بسبب خوفه من المحيط غير المألوف، و يمكن أن يصاب الأطفال من أي مستوى من الذكاء، فقد يكون هؤلاء طبيعيين أو </w:t>
      </w:r>
      <w:r w:rsidRPr="001D6EBE">
        <w:rPr>
          <w:rFonts w:ascii="Sakkal Majalla" w:hAnsi="Sakkal Majalla" w:cs="Sakkal Majalla" w:hint="cs"/>
          <w:sz w:val="28"/>
          <w:szCs w:val="28"/>
          <w:rtl/>
          <w:lang w:bidi="ar-DZ"/>
        </w:rPr>
        <w:t>أذكياء</w:t>
      </w:r>
      <w:r w:rsidR="00DF02E4" w:rsidRPr="001D6EBE">
        <w:rPr>
          <w:rFonts w:ascii="Sakkal Majalla" w:hAnsi="Sakkal Majalla" w:cs="Sakkal Majalla"/>
          <w:sz w:val="28"/>
          <w:szCs w:val="28"/>
          <w:rtl/>
          <w:lang w:bidi="ar-DZ"/>
        </w:rPr>
        <w:t xml:space="preserve"> جدا أو متخلفين عقليا.</w:t>
      </w:r>
    </w:p>
    <w:p w:rsidR="00622071" w:rsidRDefault="00DF02E4" w:rsidP="00622071">
      <w:pPr>
        <w:spacing w:after="0" w:line="240" w:lineRule="auto"/>
        <w:ind w:firstLine="566"/>
        <w:jc w:val="both"/>
        <w:rPr>
          <w:rFonts w:ascii="Sakkal Majalla" w:hAnsi="Sakkal Majalla" w:cs="Sakkal Majalla"/>
          <w:b/>
          <w:bCs/>
          <w:sz w:val="28"/>
          <w:szCs w:val="28"/>
          <w:rtl/>
          <w:lang w:bidi="ar-DZ"/>
        </w:rPr>
      </w:pPr>
      <w:r w:rsidRPr="001D6EBE">
        <w:rPr>
          <w:rFonts w:ascii="Sakkal Majalla" w:hAnsi="Sakkal Majalla" w:cs="Sakkal Majalla"/>
          <w:sz w:val="28"/>
          <w:szCs w:val="28"/>
          <w:rtl/>
          <w:lang w:bidi="ar-DZ"/>
        </w:rPr>
        <w:t xml:space="preserve">  هذا و يعد اضطراب التوحد بمثابة إعاقة أو اضطراب تطوري نمائي عام أو منتشر، و يتضمن هذا الاضطراب قصورا حادا في النمو اللغوي، و المعرفي، الاجتماعي الانفعالي و السلوكي مما يؤدي بطبيعة الحال إلى حدوث تأخر في العملية النمائية بأسرها و يترك آثار سلبية متعددة على الكثير من جوانب النمو المختلفة. ( عبيد، 2015، ص 169 )</w:t>
      </w:r>
    </w:p>
    <w:p w:rsidR="00622071" w:rsidRDefault="00DF02E4" w:rsidP="00622071">
      <w:pPr>
        <w:spacing w:after="0"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lastRenderedPageBreak/>
        <w:t xml:space="preserve">     و لعل التعريف الأكثر قبولا في هذا المجال هو أن التوحد اضطراب نمائي ناتج عن خلل عصبي ( وظيفي ) في الدماغ، غير معروف الأسباب، يظهر في السنوات الثلاث الأولى من عمر الطفل، و يتميز فيه الأطفال بالفشل في التواصل مع الآخرين، و ضعف التفاعل و عدم تطوير اللغة بشكل مناسب، و ظهور أنماط شاذة من السلوك، و ضعف اللعب التخيلي. ( القمش، المعايطة،  2007، ص 295 )</w:t>
      </w:r>
    </w:p>
    <w:p w:rsidR="00DF02E4" w:rsidRPr="00622071" w:rsidRDefault="00DF02E4" w:rsidP="00622071">
      <w:pPr>
        <w:spacing w:after="0" w:line="240" w:lineRule="auto"/>
        <w:ind w:firstLine="566"/>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t xml:space="preserve">    </w:t>
      </w:r>
      <w:r w:rsidRPr="001D6EBE">
        <w:rPr>
          <w:rFonts w:ascii="Sakkal Majalla" w:hAnsi="Sakkal Majalla" w:cs="Sakkal Majalla"/>
          <w:sz w:val="28"/>
          <w:szCs w:val="28"/>
          <w:rtl/>
          <w:lang w:bidi="ar-DZ"/>
        </w:rPr>
        <w:t xml:space="preserve">يعرف بشير إيهاب عبد الخالق الطفل التوحدي على أنه: ذلك الطفل الذي يعاني من عدم القدرة على الاتصال بأي شكل من الأشكال بالآخرين، و كذلك ضعف أو انعدام وجود اللغة لديه و تتصف </w:t>
      </w:r>
      <w:proofErr w:type="spellStart"/>
      <w:r w:rsidRPr="001D6EBE">
        <w:rPr>
          <w:rFonts w:ascii="Sakkal Majalla" w:hAnsi="Sakkal Majalla" w:cs="Sakkal Majalla"/>
          <w:sz w:val="28"/>
          <w:szCs w:val="28"/>
          <w:rtl/>
          <w:lang w:bidi="ar-DZ"/>
        </w:rPr>
        <w:t>بالمصاداة</w:t>
      </w:r>
      <w:proofErr w:type="spellEnd"/>
      <w:r w:rsidRPr="001D6EBE">
        <w:rPr>
          <w:rFonts w:ascii="Sakkal Majalla" w:hAnsi="Sakkal Majalla" w:cs="Sakkal Majalla"/>
          <w:sz w:val="28"/>
          <w:szCs w:val="28"/>
          <w:rtl/>
          <w:lang w:bidi="ar-DZ"/>
        </w:rPr>
        <w:t xml:space="preserve"> و الترديد، بالإضافة إلى أنه يتسم السلوك النمطي و مقاومة التغيير في البيئة من حوله.</w:t>
      </w:r>
    </w:p>
    <w:p w:rsidR="00622071" w:rsidRDefault="00DF02E4" w:rsidP="00622071">
      <w:pPr>
        <w:spacing w:line="240" w:lineRule="auto"/>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كما تعرفه نادية ابراهيم على انه: ذلك الطفل الذي يعاني من ضعف العلاقات الاجتماعية و ضعف التواصل مع الآخرين، و يبدو و كأنه يعيش في عالم خاص به منغلق على ذاته، و يعاني خلل في نمو اللغة، كما يصاحب هذا الاضطراب أعراض سلوكية شاذة.( </w:t>
      </w:r>
      <w:proofErr w:type="gramStart"/>
      <w:r w:rsidRPr="001D6EBE">
        <w:rPr>
          <w:rFonts w:ascii="Sakkal Majalla" w:hAnsi="Sakkal Majalla" w:cs="Sakkal Majalla"/>
          <w:sz w:val="28"/>
          <w:szCs w:val="28"/>
          <w:rtl/>
          <w:lang w:bidi="ar-DZ"/>
        </w:rPr>
        <w:t>أبو</w:t>
      </w:r>
      <w:proofErr w:type="gramEnd"/>
      <w:r w:rsidRPr="001D6EBE">
        <w:rPr>
          <w:rFonts w:ascii="Sakkal Majalla" w:hAnsi="Sakkal Majalla" w:cs="Sakkal Majalla"/>
          <w:sz w:val="28"/>
          <w:szCs w:val="28"/>
          <w:rtl/>
          <w:lang w:bidi="ar-DZ"/>
        </w:rPr>
        <w:t xml:space="preserve"> السعود، 2009، ص 22 )</w:t>
      </w:r>
    </w:p>
    <w:p w:rsidR="00622071" w:rsidRDefault="00DF02E4" w:rsidP="00622071">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و عرفه </w:t>
      </w:r>
      <w:proofErr w:type="spellStart"/>
      <w:r w:rsidRPr="001D6EBE">
        <w:rPr>
          <w:rFonts w:ascii="Sakkal Majalla" w:hAnsi="Sakkal Majalla" w:cs="Sakkal Majalla"/>
          <w:b/>
          <w:bCs/>
          <w:sz w:val="28"/>
          <w:szCs w:val="28"/>
          <w:rtl/>
          <w:lang w:bidi="ar-DZ"/>
        </w:rPr>
        <w:t>ماريكا</w:t>
      </w:r>
      <w:proofErr w:type="spellEnd"/>
      <w:r w:rsidRPr="001D6EBE">
        <w:rPr>
          <w:rFonts w:ascii="Sakkal Majalla" w:hAnsi="Sakkal Majalla" w:cs="Sakkal Majalla"/>
          <w:b/>
          <w:bCs/>
          <w:sz w:val="28"/>
          <w:szCs w:val="28"/>
          <w:rtl/>
          <w:lang w:bidi="ar-DZ"/>
        </w:rPr>
        <w:t xml:space="preserve"> </w:t>
      </w:r>
      <w:r w:rsidRPr="001D6EBE">
        <w:rPr>
          <w:rFonts w:ascii="Sakkal Majalla" w:hAnsi="Sakkal Majalla" w:cs="Sakkal Majalla"/>
          <w:sz w:val="28"/>
          <w:szCs w:val="28"/>
          <w:rtl/>
          <w:lang w:bidi="ar-DZ"/>
        </w:rPr>
        <w:t>بأنه: مصطلح يشير إلى الانغلاق عن النفس و الاستغراق في التفكير، و ضعف القدرة على الانتباه، و ضعف القدرة على التواصل، و إعاقة العلاقات الاجتماعية مع الآخرين، فضلا عن وجود النشاط الحركي المفرط. ( سليمان، 2001، ص 17 )</w:t>
      </w:r>
    </w:p>
    <w:p w:rsidR="00622071" w:rsidRDefault="00DF02E4" w:rsidP="00622071">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يشير تعريف الجمعية الوطنية للأطفال التوحديين: إلى أن الطفل التوحدي هو ذلك الطفل الذي يعاني من اضطراب أو متلازمة من المظاهر المرضية الأساسية التي تظهر عليه قبل </w:t>
      </w:r>
      <w:r w:rsidR="002E01BD" w:rsidRPr="001D6EBE">
        <w:rPr>
          <w:rFonts w:ascii="Sakkal Majalla" w:hAnsi="Sakkal Majalla" w:cs="Sakkal Majalla" w:hint="cs"/>
          <w:sz w:val="28"/>
          <w:szCs w:val="28"/>
          <w:rtl/>
          <w:lang w:bidi="ar-DZ"/>
        </w:rPr>
        <w:t>أن</w:t>
      </w:r>
      <w:r w:rsidRPr="001D6EBE">
        <w:rPr>
          <w:rFonts w:ascii="Sakkal Majalla" w:hAnsi="Sakkal Majalla" w:cs="Sakkal Majalla"/>
          <w:sz w:val="28"/>
          <w:szCs w:val="28"/>
          <w:rtl/>
          <w:lang w:bidi="ar-DZ"/>
        </w:rPr>
        <w:t xml:space="preserve"> يصل عمره على ثلاثين شهرا، و يتضمن ذلك عددا من المظاهر سيتم ذكرها في خصائص الطفل التوحدي.</w:t>
      </w:r>
    </w:p>
    <w:p w:rsidR="00622071" w:rsidRDefault="00DF02E4" w:rsidP="00622071">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و يرى </w:t>
      </w:r>
      <w:r w:rsidRPr="001D6EBE">
        <w:rPr>
          <w:rFonts w:ascii="Sakkal Majalla" w:hAnsi="Sakkal Majalla" w:cs="Sakkal Majalla"/>
          <w:b/>
          <w:bCs/>
          <w:sz w:val="28"/>
          <w:szCs w:val="28"/>
          <w:rtl/>
          <w:lang w:bidi="ar-DZ"/>
        </w:rPr>
        <w:t>عبد العزيز الشخص</w:t>
      </w:r>
      <w:r w:rsidRPr="001D6EBE">
        <w:rPr>
          <w:rFonts w:ascii="Sakkal Majalla" w:hAnsi="Sakkal Majalla" w:cs="Sakkal Majalla"/>
          <w:sz w:val="28"/>
          <w:szCs w:val="28"/>
          <w:rtl/>
          <w:lang w:bidi="ar-DZ"/>
        </w:rPr>
        <w:t>: أن الطفل التوحدي هو ذلك الطفل الذي يعيش عزلة تامة عن الوسط المحيط به، و لا يستطيع إقامة العلاقات الاجتماعية مع الآخرين، و يفتقد القدرة على الحديث، أو يتحدث بلغة غير مفهومة، و يفشل في طلب اليها، و يمارس أنماط غريبة و شاذة من السلوك بشكل دائم و متكرر، و يقاوم أي تغيير يحدث في البيئة المحيطة به.</w:t>
      </w:r>
    </w:p>
    <w:p w:rsidR="00622071" w:rsidRDefault="00DF02E4" w:rsidP="00622071">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و يشير </w:t>
      </w:r>
      <w:r w:rsidRPr="001D6EBE">
        <w:rPr>
          <w:rFonts w:ascii="Sakkal Majalla" w:hAnsi="Sakkal Majalla" w:cs="Sakkal Majalla"/>
          <w:b/>
          <w:bCs/>
          <w:sz w:val="28"/>
          <w:szCs w:val="28"/>
          <w:rtl/>
          <w:lang w:bidi="ar-DZ"/>
        </w:rPr>
        <w:t>هشام بركات بشير حسين</w:t>
      </w:r>
      <w:r w:rsidRPr="001D6EBE">
        <w:rPr>
          <w:rFonts w:ascii="Sakkal Majalla" w:hAnsi="Sakkal Majalla" w:cs="Sakkal Majalla"/>
          <w:sz w:val="28"/>
          <w:szCs w:val="28"/>
          <w:rtl/>
          <w:lang w:bidi="ar-DZ"/>
        </w:rPr>
        <w:t xml:space="preserve">: إلى الطفل التوحدي على أنه الطفل الذي يعاني من قصور في قدرته على التواصل البصري و اللفظي، من عدم قدرته على التعبير عن احتياجات رعاية الذات و محاولة </w:t>
      </w:r>
      <w:r w:rsidR="00622071" w:rsidRPr="001D6EBE">
        <w:rPr>
          <w:rFonts w:ascii="Sakkal Majalla" w:hAnsi="Sakkal Majalla" w:cs="Sakkal Majalla" w:hint="cs"/>
          <w:sz w:val="28"/>
          <w:szCs w:val="28"/>
          <w:rtl/>
          <w:lang w:bidi="ar-DZ"/>
        </w:rPr>
        <w:t>الإساءة</w:t>
      </w:r>
      <w:r w:rsidRPr="001D6EBE">
        <w:rPr>
          <w:rFonts w:ascii="Sakkal Majalla" w:hAnsi="Sakkal Majalla" w:cs="Sakkal Majalla"/>
          <w:sz w:val="28"/>
          <w:szCs w:val="28"/>
          <w:rtl/>
          <w:lang w:bidi="ar-DZ"/>
        </w:rPr>
        <w:t xml:space="preserve"> إلى ذاته، و تم تشخيص حالته بواسطة المتخصصين بالمؤسسة على أنهلا توحد وفقا لقائمة الأعراض الواردة بالدليل التشخيصي الرابع للأمراض النفسية.</w:t>
      </w:r>
    </w:p>
    <w:p w:rsidR="00622071" w:rsidRDefault="00DF02E4" w:rsidP="00622071">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كما تعرفه </w:t>
      </w:r>
      <w:r w:rsidRPr="001D6EBE">
        <w:rPr>
          <w:rFonts w:ascii="Sakkal Majalla" w:hAnsi="Sakkal Majalla" w:cs="Sakkal Majalla"/>
          <w:b/>
          <w:bCs/>
          <w:sz w:val="28"/>
          <w:szCs w:val="28"/>
          <w:rtl/>
          <w:lang w:bidi="ar-DZ"/>
        </w:rPr>
        <w:t>هويدا سعيد عبد الحميد</w:t>
      </w:r>
      <w:r w:rsidRPr="001D6EBE">
        <w:rPr>
          <w:rFonts w:ascii="Sakkal Majalla" w:hAnsi="Sakkal Majalla" w:cs="Sakkal Majalla"/>
          <w:sz w:val="28"/>
          <w:szCs w:val="28"/>
          <w:rtl/>
          <w:lang w:bidi="ar-DZ"/>
        </w:rPr>
        <w:t xml:space="preserve">: بأنه ذلك الطفل الذي يكون غير قادر على التكيف مع الجماعة، لا يهتم بردود الفعل العاطفية تجاه الآخرين بما فيها الوالدين، لديه انعزالية شديدة و انسحابه من الواقع العادي، يميل إلى النمطية الشديدة في الحديث و الحركة و </w:t>
      </w:r>
      <w:r w:rsidR="00622071" w:rsidRPr="001D6EBE">
        <w:rPr>
          <w:rFonts w:ascii="Sakkal Majalla" w:hAnsi="Sakkal Majalla" w:cs="Sakkal Majalla" w:hint="cs"/>
          <w:sz w:val="28"/>
          <w:szCs w:val="28"/>
          <w:rtl/>
          <w:lang w:bidi="ar-DZ"/>
        </w:rPr>
        <w:t>الإصرار</w:t>
      </w:r>
      <w:r w:rsidRPr="001D6EBE">
        <w:rPr>
          <w:rFonts w:ascii="Sakkal Majalla" w:hAnsi="Sakkal Majalla" w:cs="Sakkal Majalla"/>
          <w:sz w:val="28"/>
          <w:szCs w:val="28"/>
          <w:rtl/>
          <w:lang w:bidi="ar-DZ"/>
        </w:rPr>
        <w:t xml:space="preserve"> على ثبات الأشياء و عدم قبول التغيير في البيئة المحيطة، كما أنه يتمتع بذاكرة جيدة للمكان و للزمان.(حسين،2010، ص 23 )  </w:t>
      </w:r>
    </w:p>
    <w:p w:rsidR="00DF02E4" w:rsidRPr="001D6EBE" w:rsidRDefault="00DF02E4" w:rsidP="00622071">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و عرفه سلامة بأنه: الطفل الذي يعاني من اضطراب في النمو يترتب عليه قصور في الانتباه و التفاعل الاجتماعي، التواصل ، اللعب و الاهتمامات بالأنشطة بالإضافة إلى التأخر في النمو المعرفي و اللغوي و الانفعالي و يكون ذلك مصحوبا </w:t>
      </w:r>
      <w:proofErr w:type="spellStart"/>
      <w:r w:rsidRPr="001D6EBE">
        <w:rPr>
          <w:rFonts w:ascii="Sakkal Majalla" w:hAnsi="Sakkal Majalla" w:cs="Sakkal Majalla"/>
          <w:sz w:val="28"/>
          <w:szCs w:val="28"/>
          <w:rtl/>
          <w:lang w:bidi="ar-DZ"/>
        </w:rPr>
        <w:t>بسلوكات</w:t>
      </w:r>
      <w:proofErr w:type="spellEnd"/>
      <w:r w:rsidRPr="001D6EBE">
        <w:rPr>
          <w:rFonts w:ascii="Sakkal Majalla" w:hAnsi="Sakkal Majalla" w:cs="Sakkal Majalla"/>
          <w:sz w:val="28"/>
          <w:szCs w:val="28"/>
          <w:rtl/>
          <w:lang w:bidi="ar-DZ"/>
        </w:rPr>
        <w:t xml:space="preserve"> نمطية غير مقبولة اجتماعيا و يحدث ذلك قبل ثلاث سنوات. ( سلامة، 2013، ص 17 ) </w:t>
      </w:r>
    </w:p>
    <w:p w:rsidR="00DF02E4" w:rsidRPr="001D6EBE" w:rsidRDefault="00DF02E4" w:rsidP="00705F82">
      <w:pPr>
        <w:pStyle w:val="Paragraphedeliste"/>
        <w:numPr>
          <w:ilvl w:val="0"/>
          <w:numId w:val="16"/>
        </w:numPr>
        <w:spacing w:after="0" w:line="240" w:lineRule="auto"/>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lastRenderedPageBreak/>
        <w:t>خصائص الطفل التوحدي:</w:t>
      </w:r>
    </w:p>
    <w:p w:rsidR="00DF02E4" w:rsidRPr="001D6EBE" w:rsidRDefault="00622071" w:rsidP="00622071">
      <w:pPr>
        <w:spacing w:line="240" w:lineRule="auto"/>
        <w:ind w:firstLine="566"/>
        <w:jc w:val="both"/>
        <w:rPr>
          <w:rFonts w:ascii="Sakkal Majalla" w:hAnsi="Sakkal Majalla" w:cs="Sakkal Majalla"/>
          <w:sz w:val="28"/>
          <w:szCs w:val="28"/>
          <w:rtl/>
          <w:lang w:bidi="ar-DZ"/>
        </w:rPr>
      </w:pPr>
      <w:r>
        <w:rPr>
          <w:rFonts w:ascii="Sakkal Majalla" w:hAnsi="Sakkal Majalla" w:cs="Sakkal Majalla"/>
          <w:sz w:val="28"/>
          <w:szCs w:val="28"/>
          <w:rtl/>
          <w:lang w:bidi="ar-DZ"/>
        </w:rPr>
        <w:t xml:space="preserve">  </w:t>
      </w:r>
      <w:r w:rsidR="00DF02E4" w:rsidRPr="001D6EBE">
        <w:rPr>
          <w:rFonts w:ascii="Sakkal Majalla" w:hAnsi="Sakkal Majalla" w:cs="Sakkal Majalla"/>
          <w:sz w:val="28"/>
          <w:szCs w:val="28"/>
          <w:rtl/>
          <w:lang w:bidi="ar-DZ"/>
        </w:rPr>
        <w:t xml:space="preserve">يتميز الأطفال التوحديين بالعديد من الخصائص منها الخصائص الجسمية و الحركية و منها الخصائص العقلية المعرفية، و منها الخصائص السلوكية و النفسية، و يتعين التأكد على أن هذه الخصائص ليس من الضروري أن تجتمع في كل حالة من حالات </w:t>
      </w:r>
      <w:proofErr w:type="spellStart"/>
      <w:r w:rsidR="00DF02E4" w:rsidRPr="001D6EBE">
        <w:rPr>
          <w:rFonts w:ascii="Sakkal Majalla" w:hAnsi="Sakkal Majalla" w:cs="Sakkal Majalla"/>
          <w:sz w:val="28"/>
          <w:szCs w:val="28"/>
          <w:rtl/>
          <w:lang w:bidi="ar-DZ"/>
        </w:rPr>
        <w:t>الذاتوية</w:t>
      </w:r>
      <w:proofErr w:type="spellEnd"/>
      <w:r w:rsidR="00DF02E4" w:rsidRPr="001D6EBE">
        <w:rPr>
          <w:rFonts w:ascii="Sakkal Majalla" w:hAnsi="Sakkal Majalla" w:cs="Sakkal Majalla"/>
          <w:sz w:val="28"/>
          <w:szCs w:val="28"/>
          <w:rtl/>
          <w:lang w:bidi="ar-DZ"/>
        </w:rPr>
        <w:t>، بل قد يظهر بعضها في حالة معينة، و قد يظهر البعض الأخر في حالة أخرى، كما تختلف هذه الخصائص من حيث بداية ظهورها، شدتها و استمرارها، و فيما يلي عرض لهذه الخصائص":</w:t>
      </w:r>
    </w:p>
    <w:p w:rsidR="00622071" w:rsidRDefault="00DF02E4" w:rsidP="00622071">
      <w:pPr>
        <w:spacing w:line="240" w:lineRule="auto"/>
        <w:ind w:left="284"/>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t xml:space="preserve">2-1 الخصائص الجسمية و الحركية: </w:t>
      </w:r>
      <w:r w:rsidRPr="001D6EBE">
        <w:rPr>
          <w:rFonts w:ascii="Sakkal Majalla" w:hAnsi="Sakkal Majalla" w:cs="Sakkal Majalla"/>
          <w:sz w:val="28"/>
          <w:szCs w:val="28"/>
          <w:rtl/>
          <w:lang w:bidi="ar-DZ"/>
        </w:rPr>
        <w:t>يتشابه الأطفال التوحديين مع الأطفال العاديين في خصائص المظهر العام، بل إنهم ربما يكونون أكثر جاذبية.</w:t>
      </w:r>
    </w:p>
    <w:p w:rsidR="00622071" w:rsidRDefault="00DF02E4" w:rsidP="00622071">
      <w:pPr>
        <w:spacing w:line="240" w:lineRule="auto"/>
        <w:ind w:left="-1" w:firstLine="567"/>
        <w:jc w:val="both"/>
        <w:rPr>
          <w:rFonts w:ascii="Sakkal Majalla" w:hAnsi="Sakkal Majalla" w:cs="Sakkal Majalla"/>
          <w:b/>
          <w:bCs/>
          <w:sz w:val="28"/>
          <w:szCs w:val="28"/>
          <w:rtl/>
          <w:lang w:bidi="ar-DZ"/>
        </w:rPr>
      </w:pPr>
      <w:r w:rsidRPr="001D6EBE">
        <w:rPr>
          <w:rFonts w:ascii="Sakkal Majalla" w:hAnsi="Sakkal Majalla" w:cs="Sakkal Majalla"/>
          <w:sz w:val="28"/>
          <w:szCs w:val="28"/>
          <w:rtl/>
          <w:lang w:bidi="ar-DZ"/>
        </w:rPr>
        <w:t xml:space="preserve">   و يشير عثمان فراج ( 2002 ): إلى أن الطفل التوحدي يختلف عن الطفل العادي من حيث خصائص الجلد و بصمات الأصابع، مما يشير إلى خلل او اضطراب في نمو طبقة الجلد المغطية للجسم عدم ثبات </w:t>
      </w:r>
      <w:proofErr w:type="spellStart"/>
      <w:r w:rsidRPr="001D6EBE">
        <w:rPr>
          <w:rFonts w:ascii="Sakkal Majalla" w:hAnsi="Sakkal Majalla" w:cs="Sakkal Majalla"/>
          <w:sz w:val="28"/>
          <w:szCs w:val="28"/>
          <w:rtl/>
          <w:lang w:bidi="ar-DZ"/>
        </w:rPr>
        <w:t>الذاتويين</w:t>
      </w:r>
      <w:proofErr w:type="spellEnd"/>
      <w:r w:rsidRPr="001D6EBE">
        <w:rPr>
          <w:rFonts w:ascii="Sakkal Majalla" w:hAnsi="Sakkal Majalla" w:cs="Sakkal Majalla"/>
          <w:sz w:val="28"/>
          <w:szCs w:val="28"/>
          <w:rtl/>
          <w:lang w:bidi="ar-DZ"/>
        </w:rPr>
        <w:t xml:space="preserve"> في استخدام يد واحدة، حيث أنهم يترددون أو يتبادلون استعمال اليد اليمنى مع اليسرى مما يدل اضطراب وظيفي بين نصفي المخ الأيمن و الأيسر. </w:t>
      </w:r>
      <w:proofErr w:type="gramStart"/>
      <w:r w:rsidRPr="001D6EBE">
        <w:rPr>
          <w:rFonts w:ascii="Sakkal Majalla" w:hAnsi="Sakkal Majalla" w:cs="Sakkal Majalla"/>
          <w:sz w:val="28"/>
          <w:szCs w:val="28"/>
          <w:rtl/>
          <w:lang w:bidi="ar-DZ"/>
        </w:rPr>
        <w:t>أما</w:t>
      </w:r>
      <w:proofErr w:type="gramEnd"/>
      <w:r w:rsidRPr="001D6EBE">
        <w:rPr>
          <w:rFonts w:ascii="Sakkal Majalla" w:hAnsi="Sakkal Majalla" w:cs="Sakkal Majalla"/>
          <w:sz w:val="28"/>
          <w:szCs w:val="28"/>
          <w:rtl/>
          <w:lang w:bidi="ar-DZ"/>
        </w:rPr>
        <w:t xml:space="preserve"> بالنسبة للخصائص الحركية فيختلف النسق الحركي لدى هؤلاء الأطفال من طفل لآخر.</w:t>
      </w:r>
    </w:p>
    <w:p w:rsidR="00DF02E4" w:rsidRPr="00622071" w:rsidRDefault="00DF02E4" w:rsidP="00622071">
      <w:pPr>
        <w:spacing w:line="240" w:lineRule="auto"/>
        <w:ind w:left="-1" w:firstLine="567"/>
        <w:jc w:val="both"/>
        <w:rPr>
          <w:rFonts w:ascii="Sakkal Majalla" w:hAnsi="Sakkal Majalla" w:cs="Sakkal Majalla"/>
          <w:b/>
          <w:bCs/>
          <w:sz w:val="28"/>
          <w:szCs w:val="28"/>
          <w:rtl/>
          <w:lang w:bidi="ar-DZ"/>
        </w:rPr>
      </w:pPr>
      <w:r w:rsidRPr="001D6EBE">
        <w:rPr>
          <w:rFonts w:ascii="Sakkal Majalla" w:hAnsi="Sakkal Majalla" w:cs="Sakkal Majalla"/>
          <w:sz w:val="28"/>
          <w:szCs w:val="28"/>
          <w:rtl/>
          <w:lang w:bidi="ar-DZ"/>
        </w:rPr>
        <w:t xml:space="preserve">   فيشير </w:t>
      </w:r>
      <w:proofErr w:type="spellStart"/>
      <w:r w:rsidRPr="001D6EBE">
        <w:rPr>
          <w:rFonts w:ascii="Sakkal Majalla" w:hAnsi="Sakkal Majalla" w:cs="Sakkal Majalla"/>
          <w:b/>
          <w:bCs/>
          <w:sz w:val="28"/>
          <w:szCs w:val="28"/>
          <w:rtl/>
          <w:lang w:bidi="ar-DZ"/>
        </w:rPr>
        <w:t>لوفاس</w:t>
      </w:r>
      <w:proofErr w:type="spellEnd"/>
      <w:r w:rsidRPr="001D6EBE">
        <w:rPr>
          <w:rFonts w:ascii="Sakkal Majalla" w:hAnsi="Sakkal Majalla" w:cs="Sakkal Majalla"/>
          <w:sz w:val="28"/>
          <w:szCs w:val="28"/>
          <w:rtl/>
          <w:lang w:bidi="ar-DZ"/>
        </w:rPr>
        <w:t xml:space="preserve"> ( 1994 )، إلى أن الأطفال </w:t>
      </w:r>
      <w:proofErr w:type="spellStart"/>
      <w:r w:rsidRPr="001D6EBE">
        <w:rPr>
          <w:rFonts w:ascii="Sakkal Majalla" w:hAnsi="Sakkal Majalla" w:cs="Sakkal Majalla"/>
          <w:sz w:val="28"/>
          <w:szCs w:val="28"/>
          <w:rtl/>
          <w:lang w:bidi="ar-DZ"/>
        </w:rPr>
        <w:t>الذاتويين</w:t>
      </w:r>
      <w:proofErr w:type="spellEnd"/>
      <w:r w:rsidRPr="001D6EBE">
        <w:rPr>
          <w:rFonts w:ascii="Sakkal Majalla" w:hAnsi="Sakkal Majalla" w:cs="Sakkal Majalla"/>
          <w:sz w:val="28"/>
          <w:szCs w:val="28"/>
          <w:rtl/>
          <w:lang w:bidi="ar-DZ"/>
        </w:rPr>
        <w:t xml:space="preserve"> يتمتعون بنمو حركي جيد حيث يمكنهم المشي و حفظ توازنهم بصورة جيدة، كما أن لديهم المهارات الحركية اللازمة للتأرجح و التسلق، و يميل بعضهم للمشي على أصابعهم مع قوام مثني وحركة سريعة فيبدون في غاية الرشاقة و يصاحب ذلك رفرفة الذراعين و القفز، و في مقابل ذلك يرى</w:t>
      </w:r>
      <w:r w:rsidRPr="001D6EBE">
        <w:rPr>
          <w:rFonts w:ascii="Sakkal Majalla" w:hAnsi="Sakkal Majalla" w:cs="Sakkal Majalla"/>
          <w:b/>
          <w:bCs/>
          <w:sz w:val="28"/>
          <w:szCs w:val="28"/>
          <w:rtl/>
          <w:lang w:bidi="ar-DZ"/>
        </w:rPr>
        <w:t xml:space="preserve"> </w:t>
      </w:r>
      <w:proofErr w:type="spellStart"/>
      <w:r w:rsidRPr="001D6EBE">
        <w:rPr>
          <w:rFonts w:ascii="Sakkal Majalla" w:hAnsi="Sakkal Majalla" w:cs="Sakkal Majalla"/>
          <w:b/>
          <w:bCs/>
          <w:sz w:val="28"/>
          <w:szCs w:val="28"/>
          <w:rtl/>
          <w:lang w:bidi="ar-DZ"/>
        </w:rPr>
        <w:t>أزنوف</w:t>
      </w:r>
      <w:proofErr w:type="spellEnd"/>
      <w:r w:rsidRPr="001D6EBE">
        <w:rPr>
          <w:rFonts w:ascii="Sakkal Majalla" w:hAnsi="Sakkal Majalla" w:cs="Sakkal Majalla"/>
          <w:sz w:val="28"/>
          <w:szCs w:val="28"/>
          <w:rtl/>
          <w:lang w:bidi="ar-DZ"/>
        </w:rPr>
        <w:t xml:space="preserve"> أن الأطفال التوحديين يعانون من مشكلات في النمو الحركي تتمثل في صعوبات المشي و مشكلات التوازن.( خليل، 2007، ص </w:t>
      </w:r>
      <w:proofErr w:type="spellStart"/>
      <w:r w:rsidRPr="001D6EBE">
        <w:rPr>
          <w:rFonts w:ascii="Sakkal Majalla" w:hAnsi="Sakkal Majalla" w:cs="Sakkal Majalla"/>
          <w:sz w:val="28"/>
          <w:szCs w:val="28"/>
          <w:rtl/>
          <w:lang w:bidi="ar-DZ"/>
        </w:rPr>
        <w:t>ص</w:t>
      </w:r>
      <w:proofErr w:type="spellEnd"/>
      <w:r w:rsidRPr="001D6EBE">
        <w:rPr>
          <w:rFonts w:ascii="Sakkal Majalla" w:hAnsi="Sakkal Majalla" w:cs="Sakkal Majalla"/>
          <w:sz w:val="28"/>
          <w:szCs w:val="28"/>
          <w:rtl/>
          <w:lang w:bidi="ar-DZ"/>
        </w:rPr>
        <w:t xml:space="preserve"> 445، 446) </w:t>
      </w:r>
    </w:p>
    <w:p w:rsidR="00DF02E4" w:rsidRPr="001D6EBE" w:rsidRDefault="00DF02E4" w:rsidP="00705F82">
      <w:pPr>
        <w:spacing w:line="240" w:lineRule="auto"/>
        <w:ind w:left="284"/>
        <w:jc w:val="both"/>
        <w:rPr>
          <w:rFonts w:ascii="Sakkal Majalla" w:hAnsi="Sakkal Majalla" w:cs="Sakkal Majalla"/>
          <w:b/>
          <w:bCs/>
          <w:sz w:val="28"/>
          <w:szCs w:val="28"/>
          <w:lang w:bidi="ar-DZ"/>
        </w:rPr>
      </w:pPr>
      <w:r w:rsidRPr="001D6EBE">
        <w:rPr>
          <w:rFonts w:ascii="Sakkal Majalla" w:hAnsi="Sakkal Majalla" w:cs="Sakkal Majalla"/>
          <w:b/>
          <w:bCs/>
          <w:sz w:val="28"/>
          <w:szCs w:val="28"/>
          <w:rtl/>
          <w:lang w:bidi="ar-DZ"/>
        </w:rPr>
        <w:t>2-2 الخصائص العقلية و المعرفية:</w:t>
      </w:r>
    </w:p>
    <w:p w:rsidR="00DF02E4" w:rsidRPr="001D6EBE" w:rsidRDefault="00DF02E4" w:rsidP="00622071">
      <w:pPr>
        <w:spacing w:line="240" w:lineRule="auto"/>
        <w:ind w:left="-1" w:firstLine="567"/>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اعتقد </w:t>
      </w:r>
      <w:proofErr w:type="spellStart"/>
      <w:r w:rsidRPr="001D6EBE">
        <w:rPr>
          <w:rFonts w:ascii="Sakkal Majalla" w:hAnsi="Sakkal Majalla" w:cs="Sakkal Majalla"/>
          <w:b/>
          <w:bCs/>
          <w:sz w:val="28"/>
          <w:szCs w:val="28"/>
          <w:rtl/>
          <w:lang w:bidi="ar-DZ"/>
        </w:rPr>
        <w:t>كانر</w:t>
      </w:r>
      <w:proofErr w:type="spellEnd"/>
      <w:r w:rsidRPr="001D6EBE">
        <w:rPr>
          <w:rFonts w:ascii="Sakkal Majalla" w:hAnsi="Sakkal Majalla" w:cs="Sakkal Majalla"/>
          <w:sz w:val="28"/>
          <w:szCs w:val="28"/>
          <w:rtl/>
          <w:lang w:bidi="ar-DZ"/>
        </w:rPr>
        <w:t xml:space="preserve"> في بداية اكتشافه لاضطراب التوحد، أن الأطفال التوحديين متوسطي الذكاء متأثرا في ذلك بمظهرهم السوي و مهاراتهم في أداء بعض المهام التي تتطلب ذاكرة روتينية و قدرة مكانية، كما اعتقد البعض أيضا أن هؤلاء الأطفال يمتلكون قدرات معرفية جيدة و ذلك نتيجة ما أظهره بعض هؤلاء الأطفال من مهارات خاصة في تصميم أشكال المكعبات و حل الألغاز، و يؤكد </w:t>
      </w:r>
      <w:proofErr w:type="spellStart"/>
      <w:r w:rsidRPr="001D6EBE">
        <w:rPr>
          <w:rFonts w:ascii="Sakkal Majalla" w:hAnsi="Sakkal Majalla" w:cs="Sakkal Majalla"/>
          <w:b/>
          <w:bCs/>
          <w:sz w:val="28"/>
          <w:szCs w:val="28"/>
          <w:rtl/>
          <w:lang w:bidi="ar-DZ"/>
        </w:rPr>
        <w:t>كومير</w:t>
      </w:r>
      <w:proofErr w:type="spellEnd"/>
      <w:r w:rsidRPr="001D6EBE">
        <w:rPr>
          <w:rFonts w:ascii="Sakkal Majalla" w:hAnsi="Sakkal Majalla" w:cs="Sakkal Majalla"/>
          <w:b/>
          <w:bCs/>
          <w:sz w:val="28"/>
          <w:szCs w:val="28"/>
          <w:rtl/>
          <w:lang w:bidi="ar-DZ"/>
        </w:rPr>
        <w:t xml:space="preserve"> </w:t>
      </w:r>
      <w:r w:rsidRPr="001D6EBE">
        <w:rPr>
          <w:rFonts w:ascii="Sakkal Majalla" w:hAnsi="Sakkal Majalla" w:cs="Sakkal Majalla"/>
          <w:sz w:val="28"/>
          <w:szCs w:val="28"/>
          <w:rtl/>
          <w:lang w:bidi="ar-DZ"/>
        </w:rPr>
        <w:t xml:space="preserve">أن الأفراد </w:t>
      </w:r>
      <w:proofErr w:type="spellStart"/>
      <w:r w:rsidRPr="001D6EBE">
        <w:rPr>
          <w:rFonts w:ascii="Sakkal Majalla" w:hAnsi="Sakkal Majalla" w:cs="Sakkal Majalla"/>
          <w:sz w:val="28"/>
          <w:szCs w:val="28"/>
          <w:rtl/>
          <w:lang w:bidi="ar-DZ"/>
        </w:rPr>
        <w:t>الذاتويين</w:t>
      </w:r>
      <w:proofErr w:type="spellEnd"/>
      <w:r w:rsidRPr="001D6EBE">
        <w:rPr>
          <w:rFonts w:ascii="Sakkal Majalla" w:hAnsi="Sakkal Majalla" w:cs="Sakkal Majalla"/>
          <w:sz w:val="28"/>
          <w:szCs w:val="28"/>
          <w:rtl/>
          <w:lang w:bidi="ar-DZ"/>
        </w:rPr>
        <w:t xml:space="preserve"> لديهم اضطرابات إدراكية أو معرفية هي المسؤولية عن صعوبات عمليات التواصل و العلاقات الشخصية و التفاعل البيئي، و كذلك استطاع </w:t>
      </w:r>
      <w:r w:rsidRPr="001D6EBE">
        <w:rPr>
          <w:rFonts w:ascii="Sakkal Majalla" w:hAnsi="Sakkal Majalla" w:cs="Sakkal Majalla"/>
          <w:b/>
          <w:bCs/>
          <w:sz w:val="28"/>
          <w:szCs w:val="28"/>
          <w:rtl/>
          <w:lang w:bidi="ar-DZ"/>
        </w:rPr>
        <w:t>شاه</w:t>
      </w:r>
      <w:r w:rsidRPr="001D6EBE">
        <w:rPr>
          <w:rFonts w:ascii="Sakkal Majalla" w:hAnsi="Sakkal Majalla" w:cs="Sakkal Majalla"/>
          <w:sz w:val="28"/>
          <w:szCs w:val="28"/>
          <w:rtl/>
          <w:lang w:bidi="ar-DZ"/>
        </w:rPr>
        <w:t xml:space="preserve"> و</w:t>
      </w:r>
      <w:r w:rsidRPr="001D6EBE">
        <w:rPr>
          <w:rFonts w:ascii="Sakkal Majalla" w:hAnsi="Sakkal Majalla" w:cs="Sakkal Majalla"/>
          <w:b/>
          <w:bCs/>
          <w:sz w:val="28"/>
          <w:szCs w:val="28"/>
          <w:rtl/>
          <w:lang w:bidi="ar-DZ"/>
        </w:rPr>
        <w:t xml:space="preserve"> فريث</w:t>
      </w:r>
      <w:r w:rsidRPr="001D6EBE">
        <w:rPr>
          <w:rFonts w:ascii="Sakkal Majalla" w:hAnsi="Sakkal Majalla" w:cs="Sakkal Majalla"/>
          <w:sz w:val="28"/>
          <w:szCs w:val="28"/>
          <w:rtl/>
          <w:lang w:bidi="ar-DZ"/>
        </w:rPr>
        <w:t xml:space="preserve"> تفسير مفهوم الترابط المركزي ما يعانيه الأطفال التوحديين من ضعف في عملية الانتباه و ذلك نظرا لميلهم الدائم إلى التركيز على التفاصيل الجزئية للموضوع بدلا من محاولة الفهم العام لهذا الموضوع، كما قام بتقديم تفسير للأداء الجيد الذي يظهره الأطفال </w:t>
      </w:r>
      <w:proofErr w:type="spellStart"/>
      <w:r w:rsidRPr="001D6EBE">
        <w:rPr>
          <w:rFonts w:ascii="Sakkal Majalla" w:hAnsi="Sakkal Majalla" w:cs="Sakkal Majalla"/>
          <w:sz w:val="28"/>
          <w:szCs w:val="28"/>
          <w:rtl/>
          <w:lang w:bidi="ar-DZ"/>
        </w:rPr>
        <w:t>الذاتويين</w:t>
      </w:r>
      <w:proofErr w:type="spellEnd"/>
      <w:r w:rsidRPr="001D6EBE">
        <w:rPr>
          <w:rFonts w:ascii="Sakkal Majalla" w:hAnsi="Sakkal Majalla" w:cs="Sakkal Majalla"/>
          <w:sz w:val="28"/>
          <w:szCs w:val="28"/>
          <w:rtl/>
          <w:lang w:bidi="ar-DZ"/>
        </w:rPr>
        <w:t xml:space="preserve"> على اختبار تصميم المكعبات في مقياس </w:t>
      </w:r>
      <w:proofErr w:type="spellStart"/>
      <w:r w:rsidRPr="001D6EBE">
        <w:rPr>
          <w:rFonts w:ascii="Sakkal Majalla" w:hAnsi="Sakkal Majalla" w:cs="Sakkal Majalla"/>
          <w:b/>
          <w:bCs/>
          <w:sz w:val="28"/>
          <w:szCs w:val="28"/>
          <w:rtl/>
          <w:lang w:bidi="ar-DZ"/>
        </w:rPr>
        <w:t>وكسلر</w:t>
      </w:r>
      <w:proofErr w:type="spellEnd"/>
      <w:r w:rsidRPr="001D6EBE">
        <w:rPr>
          <w:rFonts w:ascii="Sakkal Majalla" w:hAnsi="Sakkal Majalla" w:cs="Sakkal Majalla"/>
          <w:sz w:val="28"/>
          <w:szCs w:val="28"/>
          <w:rtl/>
          <w:lang w:bidi="ar-DZ"/>
        </w:rPr>
        <w:t xml:space="preserve"> للأطفال و كذلك النجاح في المهام التي تتطلب وضع داخل تصميم محدد كما في لوحة الأشكال.( جوردان، بيول، 2007، ص </w:t>
      </w:r>
      <w:proofErr w:type="spellStart"/>
      <w:r w:rsidRPr="001D6EBE">
        <w:rPr>
          <w:rFonts w:ascii="Sakkal Majalla" w:hAnsi="Sakkal Majalla" w:cs="Sakkal Majalla"/>
          <w:sz w:val="28"/>
          <w:szCs w:val="28"/>
          <w:rtl/>
          <w:lang w:bidi="ar-DZ"/>
        </w:rPr>
        <w:t>ص</w:t>
      </w:r>
      <w:proofErr w:type="spellEnd"/>
      <w:r w:rsidRPr="001D6EBE">
        <w:rPr>
          <w:rFonts w:ascii="Sakkal Majalla" w:hAnsi="Sakkal Majalla" w:cs="Sakkal Majalla"/>
          <w:sz w:val="28"/>
          <w:szCs w:val="28"/>
          <w:rtl/>
          <w:lang w:bidi="ar-DZ"/>
        </w:rPr>
        <w:t xml:space="preserve"> 17، 18 )</w:t>
      </w:r>
    </w:p>
    <w:p w:rsidR="00DF02E4" w:rsidRPr="001D6EBE" w:rsidRDefault="00DF02E4" w:rsidP="00622071">
      <w:pPr>
        <w:spacing w:line="240" w:lineRule="auto"/>
        <w:ind w:left="-1"/>
        <w:jc w:val="both"/>
        <w:rPr>
          <w:rFonts w:ascii="Sakkal Majalla" w:hAnsi="Sakkal Majalla" w:cs="Sakkal Majalla"/>
          <w:sz w:val="28"/>
          <w:szCs w:val="28"/>
          <w:lang w:bidi="ar-DZ"/>
        </w:rPr>
      </w:pPr>
      <w:r w:rsidRPr="001D6EBE">
        <w:rPr>
          <w:rFonts w:ascii="Sakkal Majalla" w:hAnsi="Sakkal Majalla" w:cs="Sakkal Majalla"/>
          <w:b/>
          <w:bCs/>
          <w:sz w:val="28"/>
          <w:szCs w:val="28"/>
          <w:rtl/>
          <w:lang w:bidi="ar-DZ"/>
        </w:rPr>
        <w:t>2- 3 الخصائص السلوكية و النفسية</w:t>
      </w:r>
      <w:r w:rsidRPr="001D6EBE">
        <w:rPr>
          <w:rFonts w:ascii="Sakkal Majalla" w:hAnsi="Sakkal Majalla" w:cs="Sakkal Majalla"/>
          <w:sz w:val="28"/>
          <w:szCs w:val="28"/>
          <w:rtl/>
          <w:lang w:bidi="ar-DZ"/>
        </w:rPr>
        <w:t xml:space="preserve">: تتعدد الخصائص السلوكية و النفسية المميزة لأطفال التوحد و </w:t>
      </w:r>
      <w:proofErr w:type="gramStart"/>
      <w:r w:rsidRPr="001D6EBE">
        <w:rPr>
          <w:rFonts w:ascii="Sakkal Majalla" w:hAnsi="Sakkal Majalla" w:cs="Sakkal Majalla"/>
          <w:sz w:val="28"/>
          <w:szCs w:val="28"/>
          <w:rtl/>
          <w:lang w:bidi="ar-DZ"/>
        </w:rPr>
        <w:t>تشمل</w:t>
      </w:r>
      <w:proofErr w:type="gramEnd"/>
      <w:r w:rsidRPr="001D6EBE">
        <w:rPr>
          <w:rFonts w:ascii="Sakkal Majalla" w:hAnsi="Sakkal Majalla" w:cs="Sakkal Majalla"/>
          <w:sz w:val="28"/>
          <w:szCs w:val="28"/>
          <w:rtl/>
          <w:lang w:bidi="ar-DZ"/>
        </w:rPr>
        <w:t xml:space="preserve"> هذه الخصائص ما يلي:</w:t>
      </w:r>
    </w:p>
    <w:p w:rsidR="00DF02E4" w:rsidRPr="001D6EBE" w:rsidRDefault="00DF02E4" w:rsidP="00705F82">
      <w:pPr>
        <w:pStyle w:val="Paragraphedeliste"/>
        <w:numPr>
          <w:ilvl w:val="0"/>
          <w:numId w:val="3"/>
        </w:numPr>
        <w:spacing w:after="0" w:line="240" w:lineRule="auto"/>
        <w:jc w:val="both"/>
        <w:rPr>
          <w:rFonts w:ascii="Sakkal Majalla" w:hAnsi="Sakkal Majalla" w:cs="Sakkal Majalla"/>
          <w:sz w:val="28"/>
          <w:szCs w:val="28"/>
          <w:lang w:bidi="ar-DZ"/>
        </w:rPr>
      </w:pPr>
      <w:r w:rsidRPr="001D6EBE">
        <w:rPr>
          <w:rFonts w:ascii="Sakkal Majalla" w:hAnsi="Sakkal Majalla" w:cs="Sakkal Majalla"/>
          <w:b/>
          <w:bCs/>
          <w:sz w:val="28"/>
          <w:szCs w:val="28"/>
          <w:rtl/>
          <w:lang w:bidi="ar-DZ"/>
        </w:rPr>
        <w:lastRenderedPageBreak/>
        <w:t>التفاعل الاجتماعي</w:t>
      </w:r>
      <w:r w:rsidRPr="001D6EBE">
        <w:rPr>
          <w:rFonts w:ascii="Sakkal Majalla" w:hAnsi="Sakkal Majalla" w:cs="Sakkal Majalla"/>
          <w:sz w:val="28"/>
          <w:szCs w:val="28"/>
          <w:rtl/>
          <w:lang w:bidi="ar-DZ"/>
        </w:rPr>
        <w:t xml:space="preserve">: يعد قصور التفاعل الاجتماعي عند اضطراب </w:t>
      </w:r>
      <w:proofErr w:type="spellStart"/>
      <w:r w:rsidRPr="001D6EBE">
        <w:rPr>
          <w:rFonts w:ascii="Sakkal Majalla" w:hAnsi="Sakkal Majalla" w:cs="Sakkal Majalla"/>
          <w:sz w:val="28"/>
          <w:szCs w:val="28"/>
          <w:rtl/>
          <w:lang w:bidi="ar-DZ"/>
        </w:rPr>
        <w:t>الذاتوية</w:t>
      </w:r>
      <w:proofErr w:type="spellEnd"/>
      <w:r w:rsidRPr="001D6EBE">
        <w:rPr>
          <w:rFonts w:ascii="Sakkal Majalla" w:hAnsi="Sakkal Majalla" w:cs="Sakkal Majalla"/>
          <w:sz w:val="28"/>
          <w:szCs w:val="28"/>
          <w:rtl/>
          <w:lang w:bidi="ar-DZ"/>
        </w:rPr>
        <w:t xml:space="preserve"> أحد </w:t>
      </w:r>
      <w:proofErr w:type="spellStart"/>
      <w:r w:rsidRPr="001D6EBE">
        <w:rPr>
          <w:rFonts w:ascii="Sakkal Majalla" w:hAnsi="Sakkal Majalla" w:cs="Sakkal Majalla"/>
          <w:sz w:val="28"/>
          <w:szCs w:val="28"/>
          <w:rtl/>
          <w:lang w:bidi="ar-DZ"/>
        </w:rPr>
        <w:t>المحكات</w:t>
      </w:r>
      <w:proofErr w:type="spellEnd"/>
      <w:r w:rsidRPr="001D6EBE">
        <w:rPr>
          <w:rFonts w:ascii="Sakkal Majalla" w:hAnsi="Sakkal Majalla" w:cs="Sakkal Majalla"/>
          <w:sz w:val="28"/>
          <w:szCs w:val="28"/>
          <w:rtl/>
          <w:lang w:bidi="ar-DZ"/>
        </w:rPr>
        <w:t xml:space="preserve"> الأساسية المرتبطة بتشخيص </w:t>
      </w:r>
      <w:proofErr w:type="spellStart"/>
      <w:r w:rsidRPr="001D6EBE">
        <w:rPr>
          <w:rFonts w:ascii="Sakkal Majalla" w:hAnsi="Sakkal Majalla" w:cs="Sakkal Majalla"/>
          <w:sz w:val="28"/>
          <w:szCs w:val="28"/>
          <w:rtl/>
          <w:lang w:bidi="ar-DZ"/>
        </w:rPr>
        <w:t>الذاتوية</w:t>
      </w:r>
      <w:proofErr w:type="spellEnd"/>
      <w:r w:rsidRPr="001D6EBE">
        <w:rPr>
          <w:rFonts w:ascii="Sakkal Majalla" w:hAnsi="Sakkal Majalla" w:cs="Sakkal Majalla"/>
          <w:sz w:val="28"/>
          <w:szCs w:val="28"/>
          <w:rtl/>
          <w:lang w:bidi="ar-DZ"/>
        </w:rPr>
        <w:t xml:space="preserve">، حيث تعد الصعوبات الاجتماعية من أهم المظاهر التي تميز الأطفال التوحديين، فلقد أشار </w:t>
      </w:r>
      <w:proofErr w:type="spellStart"/>
      <w:r w:rsidRPr="001D6EBE">
        <w:rPr>
          <w:rFonts w:ascii="Sakkal Majalla" w:hAnsi="Sakkal Majalla" w:cs="Sakkal Majalla"/>
          <w:b/>
          <w:bCs/>
          <w:sz w:val="28"/>
          <w:szCs w:val="28"/>
          <w:rtl/>
          <w:lang w:bidi="ar-DZ"/>
        </w:rPr>
        <w:t>كانر</w:t>
      </w:r>
      <w:proofErr w:type="spellEnd"/>
      <w:r w:rsidRPr="001D6EBE">
        <w:rPr>
          <w:rFonts w:ascii="Sakkal Majalla" w:hAnsi="Sakkal Majalla" w:cs="Sakkal Majalla"/>
          <w:sz w:val="28"/>
          <w:szCs w:val="28"/>
          <w:rtl/>
          <w:lang w:bidi="ar-DZ"/>
        </w:rPr>
        <w:t xml:space="preserve"> في وصفه لهذه الاضطرابات بأن هؤلاء الأطفال يكونون أكثر سعادة عندما يتركون بمفردهم ينشغلون بأنشطة انعزالية و قد اعتبر هذه العزلة الاجتماعية أحد الملامح الأساسية المميزة لاضطراب التوحد، و على الرغم من أن هذا القصور في التفاعل الاجتماعي يعد سمة تميز الأطفال </w:t>
      </w:r>
      <w:proofErr w:type="spellStart"/>
      <w:r w:rsidRPr="001D6EBE">
        <w:rPr>
          <w:rFonts w:ascii="Sakkal Majalla" w:hAnsi="Sakkal Majalla" w:cs="Sakkal Majalla"/>
          <w:sz w:val="28"/>
          <w:szCs w:val="28"/>
          <w:rtl/>
          <w:lang w:bidi="ar-DZ"/>
        </w:rPr>
        <w:t>الذاتويين</w:t>
      </w:r>
      <w:proofErr w:type="spellEnd"/>
      <w:r w:rsidRPr="001D6EBE">
        <w:rPr>
          <w:rFonts w:ascii="Sakkal Majalla" w:hAnsi="Sakkal Majalla" w:cs="Sakkal Majalla"/>
          <w:sz w:val="28"/>
          <w:szCs w:val="28"/>
          <w:rtl/>
          <w:lang w:bidi="ar-DZ"/>
        </w:rPr>
        <w:t xml:space="preserve"> إلا أن درجة وجوده تختلف من طفل لآخر حيث يتفاوت أطفال التوحد في درجة اهتمامهم و تعلقهم بالآخرين، و غالبا ما يوصف الأطفال </w:t>
      </w:r>
      <w:proofErr w:type="spellStart"/>
      <w:r w:rsidRPr="001D6EBE">
        <w:rPr>
          <w:rFonts w:ascii="Sakkal Majalla" w:hAnsi="Sakkal Majalla" w:cs="Sakkal Majalla"/>
          <w:sz w:val="28"/>
          <w:szCs w:val="28"/>
          <w:rtl/>
          <w:lang w:bidi="ar-DZ"/>
        </w:rPr>
        <w:t>الذاتويين</w:t>
      </w:r>
      <w:proofErr w:type="spellEnd"/>
      <w:r w:rsidRPr="001D6EBE">
        <w:rPr>
          <w:rFonts w:ascii="Sakkal Majalla" w:hAnsi="Sakkal Majalla" w:cs="Sakkal Majalla"/>
          <w:sz w:val="28"/>
          <w:szCs w:val="28"/>
          <w:rtl/>
          <w:lang w:bidi="ar-DZ"/>
        </w:rPr>
        <w:t xml:space="preserve"> بأنهم يعيشون في عالمهم الخاص حيث أن مهاراتهم الاجتماعية تكون محدودة و يتسم تفاعلهم الاجتماعي بالآلية و الجمود و نادرا ما يظهرون اهتمامهم بمن حولهم، و يشير </w:t>
      </w:r>
      <w:proofErr w:type="spellStart"/>
      <w:r w:rsidRPr="001D6EBE">
        <w:rPr>
          <w:rFonts w:ascii="Sakkal Majalla" w:hAnsi="Sakkal Majalla" w:cs="Sakkal Majalla"/>
          <w:b/>
          <w:bCs/>
          <w:sz w:val="28"/>
          <w:szCs w:val="28"/>
          <w:rtl/>
          <w:lang w:bidi="ar-DZ"/>
        </w:rPr>
        <w:t>فولكمار</w:t>
      </w:r>
      <w:proofErr w:type="spellEnd"/>
      <w:r w:rsidRPr="001D6EBE">
        <w:rPr>
          <w:rFonts w:ascii="Sakkal Majalla" w:hAnsi="Sakkal Majalla" w:cs="Sakkal Majalla"/>
          <w:sz w:val="28"/>
          <w:szCs w:val="28"/>
          <w:rtl/>
          <w:lang w:bidi="ar-DZ"/>
        </w:rPr>
        <w:t xml:space="preserve"> ( 1987 ) إلى أن مظاهر الاضطراب الاجتماعي لدى </w:t>
      </w:r>
      <w:proofErr w:type="spellStart"/>
      <w:r w:rsidRPr="001D6EBE">
        <w:rPr>
          <w:rFonts w:ascii="Sakkal Majalla" w:hAnsi="Sakkal Majalla" w:cs="Sakkal Majalla"/>
          <w:sz w:val="28"/>
          <w:szCs w:val="28"/>
          <w:rtl/>
          <w:lang w:bidi="ar-DZ"/>
        </w:rPr>
        <w:t>الذاتويين</w:t>
      </w:r>
      <w:proofErr w:type="spellEnd"/>
      <w:r w:rsidRPr="001D6EBE">
        <w:rPr>
          <w:rFonts w:ascii="Sakkal Majalla" w:hAnsi="Sakkal Majalla" w:cs="Sakkal Majalla"/>
          <w:sz w:val="28"/>
          <w:szCs w:val="28"/>
          <w:rtl/>
          <w:lang w:bidi="ar-DZ"/>
        </w:rPr>
        <w:t xml:space="preserve"> غالبا ما تظهر في المراحل المبكرة منذ الشهور الأولى من العمر حيث يفشل الطفل </w:t>
      </w:r>
      <w:proofErr w:type="spellStart"/>
      <w:r w:rsidRPr="001D6EBE">
        <w:rPr>
          <w:rFonts w:ascii="Sakkal Majalla" w:hAnsi="Sakkal Majalla" w:cs="Sakkal Majalla"/>
          <w:sz w:val="28"/>
          <w:szCs w:val="28"/>
          <w:rtl/>
          <w:lang w:bidi="ar-DZ"/>
        </w:rPr>
        <w:t>الذاتوي</w:t>
      </w:r>
      <w:proofErr w:type="spellEnd"/>
      <w:r w:rsidRPr="001D6EBE">
        <w:rPr>
          <w:rFonts w:ascii="Sakkal Majalla" w:hAnsi="Sakkal Majalla" w:cs="Sakkal Majalla"/>
          <w:sz w:val="28"/>
          <w:szCs w:val="28"/>
          <w:rtl/>
          <w:lang w:bidi="ar-DZ"/>
        </w:rPr>
        <w:t xml:space="preserve"> في تطوير استجابة الاتصال بالعين.</w:t>
      </w:r>
    </w:p>
    <w:p w:rsidR="00DF02E4" w:rsidRPr="001D6EBE" w:rsidRDefault="00DF02E4" w:rsidP="00705F82">
      <w:pPr>
        <w:pStyle w:val="Paragraphedeliste"/>
        <w:numPr>
          <w:ilvl w:val="0"/>
          <w:numId w:val="3"/>
        </w:numPr>
        <w:spacing w:after="0" w:line="240" w:lineRule="auto"/>
        <w:jc w:val="both"/>
        <w:rPr>
          <w:rFonts w:ascii="Sakkal Majalla" w:hAnsi="Sakkal Majalla" w:cs="Sakkal Majalla"/>
          <w:sz w:val="28"/>
          <w:szCs w:val="28"/>
          <w:rtl/>
          <w:lang w:bidi="ar-DZ"/>
        </w:rPr>
      </w:pPr>
      <w:r w:rsidRPr="001D6EBE">
        <w:rPr>
          <w:rFonts w:ascii="Sakkal Majalla" w:hAnsi="Sakkal Majalla" w:cs="Sakkal Majalla"/>
          <w:b/>
          <w:bCs/>
          <w:sz w:val="28"/>
          <w:szCs w:val="28"/>
          <w:rtl/>
          <w:lang w:bidi="ar-DZ"/>
        </w:rPr>
        <w:t xml:space="preserve">اللغة و التواصل: </w:t>
      </w:r>
      <w:r w:rsidRPr="001D6EBE">
        <w:rPr>
          <w:rFonts w:ascii="Sakkal Majalla" w:hAnsi="Sakkal Majalla" w:cs="Sakkal Majalla"/>
          <w:sz w:val="28"/>
          <w:szCs w:val="28"/>
          <w:rtl/>
          <w:lang w:bidi="ar-DZ"/>
        </w:rPr>
        <w:t>يتخذ الكلام نمطا يمكن تتبعه لدى الأطفال، فعند بلوغ العام الأول يستخدم حوالي 50</w:t>
      </w:r>
      <w:r w:rsidRPr="001D6EBE">
        <w:rPr>
          <w:rFonts w:ascii="Sakkal Majalla" w:hAnsi="Sakkal Majalla" w:cs="Sakkal Majalla"/>
          <w:sz w:val="28"/>
          <w:szCs w:val="28"/>
          <w:lang w:val="fr-FR" w:bidi="ar-DZ"/>
        </w:rPr>
        <w:t>%</w:t>
      </w:r>
      <w:r w:rsidRPr="001D6EBE">
        <w:rPr>
          <w:rFonts w:ascii="Sakkal Majalla" w:hAnsi="Sakkal Majalla" w:cs="Sakkal Majalla"/>
          <w:sz w:val="28"/>
          <w:szCs w:val="28"/>
          <w:rtl/>
          <w:lang w:bidi="ar-DZ"/>
        </w:rPr>
        <w:t xml:space="preserve"> من الأطفال بضع كلمات ذات معنى و تصل هذه النسبة إلى 97</w:t>
      </w:r>
      <w:r w:rsidRPr="001D6EBE">
        <w:rPr>
          <w:rFonts w:ascii="Sakkal Majalla" w:hAnsi="Sakkal Majalla" w:cs="Sakkal Majalla"/>
          <w:sz w:val="28"/>
          <w:szCs w:val="28"/>
          <w:lang w:val="fr-FR" w:bidi="ar-DZ"/>
        </w:rPr>
        <w:t>%</w:t>
      </w:r>
      <w:r w:rsidRPr="001D6EBE">
        <w:rPr>
          <w:rFonts w:ascii="Sakkal Majalla" w:hAnsi="Sakkal Majalla" w:cs="Sakkal Majalla"/>
          <w:sz w:val="28"/>
          <w:szCs w:val="28"/>
          <w:rtl/>
          <w:lang w:bidi="ar-DZ"/>
        </w:rPr>
        <w:t xml:space="preserve"> عدد بلوغ الجمع بين الكلمات في جمل بسيطة، و تصل هذه النسبة إلى 97</w:t>
      </w:r>
      <w:r w:rsidRPr="001D6EBE">
        <w:rPr>
          <w:rFonts w:ascii="Sakkal Majalla" w:hAnsi="Sakkal Majalla" w:cs="Sakkal Majalla"/>
          <w:sz w:val="28"/>
          <w:szCs w:val="28"/>
          <w:lang w:val="fr-FR" w:bidi="ar-DZ"/>
        </w:rPr>
        <w:t>%</w:t>
      </w:r>
      <w:r w:rsidRPr="001D6EBE">
        <w:rPr>
          <w:rFonts w:ascii="Sakkal Majalla" w:hAnsi="Sakkal Majalla" w:cs="Sakkal Majalla"/>
          <w:sz w:val="28"/>
          <w:szCs w:val="28"/>
          <w:rtl/>
          <w:lang w:bidi="ar-DZ"/>
        </w:rPr>
        <w:t xml:space="preserve"> عند بلوغ 21 شهرا، و عند بلوغ العام الثاني 60</w:t>
      </w:r>
      <w:r w:rsidRPr="001D6EBE">
        <w:rPr>
          <w:rFonts w:ascii="Sakkal Majalla" w:hAnsi="Sakkal Majalla" w:cs="Sakkal Majalla"/>
          <w:sz w:val="28"/>
          <w:szCs w:val="28"/>
          <w:lang w:val="fr-FR" w:bidi="ar-DZ"/>
        </w:rPr>
        <w:t>%</w:t>
      </w:r>
      <w:r w:rsidRPr="001D6EBE">
        <w:rPr>
          <w:rFonts w:ascii="Sakkal Majalla" w:hAnsi="Sakkal Majalla" w:cs="Sakkal Majalla"/>
          <w:sz w:val="28"/>
          <w:szCs w:val="28"/>
          <w:rtl/>
          <w:lang w:bidi="ar-DZ"/>
        </w:rPr>
        <w:t xml:space="preserve"> يستطيع الأطفال الجمع بين الكلمات في جمل بسيطة تصل هذه النسبة إلى 97</w:t>
      </w:r>
      <w:r w:rsidRPr="001D6EBE">
        <w:rPr>
          <w:rFonts w:ascii="Sakkal Majalla" w:hAnsi="Sakkal Majalla" w:cs="Sakkal Majalla"/>
          <w:sz w:val="28"/>
          <w:szCs w:val="28"/>
          <w:lang w:bidi="ar-DZ"/>
        </w:rPr>
        <w:t>%</w:t>
      </w:r>
      <w:r w:rsidRPr="001D6EBE">
        <w:rPr>
          <w:rFonts w:ascii="Sakkal Majalla" w:hAnsi="Sakkal Majalla" w:cs="Sakkal Majalla"/>
          <w:sz w:val="28"/>
          <w:szCs w:val="28"/>
          <w:rtl/>
          <w:lang w:bidi="ar-DZ"/>
        </w:rPr>
        <w:t xml:space="preserve"> أما عند بلوغ الأطفال عامهم الثالث و الذي تبلغ فيه حصيلة الأطفال اللغوية حوالي 1000 كلمة في السنة الرابعة فإن لغة الطفل لا تختلف عن لغة الراشد إلا في الأسلوب. ( خليل،2007، ص </w:t>
      </w:r>
      <w:proofErr w:type="spellStart"/>
      <w:r w:rsidRPr="001D6EBE">
        <w:rPr>
          <w:rFonts w:ascii="Sakkal Majalla" w:hAnsi="Sakkal Majalla" w:cs="Sakkal Majalla"/>
          <w:sz w:val="28"/>
          <w:szCs w:val="28"/>
          <w:rtl/>
          <w:lang w:bidi="ar-DZ"/>
        </w:rPr>
        <w:t>ص</w:t>
      </w:r>
      <w:proofErr w:type="spellEnd"/>
      <w:r w:rsidRPr="001D6EBE">
        <w:rPr>
          <w:rFonts w:ascii="Sakkal Majalla" w:hAnsi="Sakkal Majalla" w:cs="Sakkal Majalla"/>
          <w:sz w:val="28"/>
          <w:szCs w:val="28"/>
          <w:rtl/>
          <w:lang w:bidi="ar-DZ"/>
        </w:rPr>
        <w:t xml:space="preserve">  62، 63 ) </w:t>
      </w:r>
    </w:p>
    <w:p w:rsidR="00DF02E4" w:rsidRPr="001D6EBE" w:rsidRDefault="00DF02E4" w:rsidP="00705F82">
      <w:pPr>
        <w:bidi w:val="0"/>
        <w:spacing w:line="240" w:lineRule="auto"/>
        <w:jc w:val="right"/>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و يمكن إجمال صعوبات التواصل اللفظي لدى الأطفال التوحديين في 3 مجموعات هي:   </w:t>
      </w:r>
    </w:p>
    <w:p w:rsidR="00DF02E4" w:rsidRPr="001D6EBE" w:rsidRDefault="00DF02E4" w:rsidP="00705F82">
      <w:pPr>
        <w:spacing w:line="240" w:lineRule="auto"/>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الأولى: و هم الذين لا يتكلمون أو الذين يعانون تأخرا واضحا في اللغة المنطوقة، و يظهرون الصمم و البكم لبعض الكلمات و تشكل نسبتهم حوالي </w:t>
      </w:r>
      <w:proofErr w:type="gramStart"/>
      <w:r w:rsidRPr="001D6EBE">
        <w:rPr>
          <w:rFonts w:ascii="Sakkal Majalla" w:hAnsi="Sakkal Majalla" w:cs="Sakkal Majalla"/>
          <w:sz w:val="28"/>
          <w:szCs w:val="28"/>
          <w:rtl/>
          <w:lang w:bidi="ar-DZ"/>
        </w:rPr>
        <w:t>50</w:t>
      </w:r>
      <w:r w:rsidRPr="001D6EBE">
        <w:rPr>
          <w:rFonts w:ascii="Sakkal Majalla" w:hAnsi="Sakkal Majalla" w:cs="Sakkal Majalla"/>
          <w:sz w:val="28"/>
          <w:szCs w:val="28"/>
          <w:lang w:val="fr-FR" w:bidi="ar-DZ"/>
        </w:rPr>
        <w:t>%</w:t>
      </w:r>
      <w:r w:rsidRPr="001D6EBE">
        <w:rPr>
          <w:rFonts w:ascii="Sakkal Majalla" w:hAnsi="Sakkal Majalla" w:cs="Sakkal Majalla"/>
          <w:sz w:val="28"/>
          <w:szCs w:val="28"/>
          <w:rtl/>
          <w:lang w:bidi="ar-DZ"/>
        </w:rPr>
        <w:t xml:space="preserve"> .</w:t>
      </w:r>
      <w:proofErr w:type="gramEnd"/>
    </w:p>
    <w:p w:rsidR="00DF02E4" w:rsidRPr="001D6EBE" w:rsidRDefault="00DF02E4" w:rsidP="00705F82">
      <w:pPr>
        <w:spacing w:line="240" w:lineRule="auto"/>
        <w:rPr>
          <w:rFonts w:ascii="Sakkal Majalla" w:hAnsi="Sakkal Majalla" w:cs="Sakkal Majalla"/>
          <w:sz w:val="28"/>
          <w:szCs w:val="28"/>
          <w:rtl/>
          <w:lang w:val="fr-FR" w:bidi="ar-DZ"/>
        </w:rPr>
      </w:pPr>
      <w:r w:rsidRPr="001D6EBE">
        <w:rPr>
          <w:rFonts w:ascii="Sakkal Majalla" w:hAnsi="Sakkal Majalla" w:cs="Sakkal Majalla"/>
          <w:sz w:val="28"/>
          <w:szCs w:val="28"/>
          <w:rtl/>
          <w:lang w:bidi="ar-DZ"/>
        </w:rPr>
        <w:t>الثانية هم الذين يظهرون لغة نمطية و متكررة غير وظيفية، و تبلغ نسبتهم 25</w:t>
      </w:r>
      <w:r w:rsidRPr="001D6EBE">
        <w:rPr>
          <w:rFonts w:ascii="Sakkal Majalla" w:hAnsi="Sakkal Majalla" w:cs="Sakkal Majalla"/>
          <w:sz w:val="28"/>
          <w:szCs w:val="28"/>
          <w:lang w:val="fr-FR" w:bidi="ar-DZ"/>
        </w:rPr>
        <w:t>%</w:t>
      </w:r>
      <w:r w:rsidRPr="001D6EBE">
        <w:rPr>
          <w:rFonts w:ascii="Sakkal Majalla" w:hAnsi="Sakkal Majalla" w:cs="Sakkal Majalla"/>
          <w:sz w:val="28"/>
          <w:szCs w:val="28"/>
          <w:rtl/>
          <w:lang w:val="fr-FR" w:bidi="ar-DZ"/>
        </w:rPr>
        <w:t xml:space="preserve"> من الأطفال التوحديين.</w:t>
      </w:r>
    </w:p>
    <w:p w:rsidR="00DF02E4" w:rsidRPr="001D6EBE" w:rsidRDefault="00DF02E4" w:rsidP="00705F82">
      <w:pPr>
        <w:spacing w:line="240" w:lineRule="auto"/>
        <w:rPr>
          <w:rFonts w:ascii="Sakkal Majalla" w:hAnsi="Sakkal Majalla" w:cs="Sakkal Majalla"/>
          <w:sz w:val="28"/>
          <w:szCs w:val="28"/>
          <w:rtl/>
          <w:lang w:bidi="ar-DZ"/>
        </w:rPr>
      </w:pPr>
      <w:r w:rsidRPr="001D6EBE">
        <w:rPr>
          <w:rFonts w:ascii="Sakkal Majalla" w:hAnsi="Sakkal Majalla" w:cs="Sakkal Majalla"/>
          <w:sz w:val="28"/>
          <w:szCs w:val="28"/>
          <w:rtl/>
          <w:lang w:val="fr-FR" w:bidi="ar-DZ"/>
        </w:rPr>
        <w:t>الثالثة: و تشمل الأطفال الذين يطورون مهارات اللغة الطبيعية مع ظهور صعوبات مثل الصعوبة في كيفية البدء بالحديث أو المحافظة على استمراريته، أو كيفية التوقف و إنهاء المحادثة، و تبلغ نسبتهم 25</w:t>
      </w:r>
      <w:r w:rsidRPr="001D6EBE">
        <w:rPr>
          <w:rFonts w:ascii="Sakkal Majalla" w:hAnsi="Sakkal Majalla" w:cs="Sakkal Majalla"/>
          <w:sz w:val="28"/>
          <w:szCs w:val="28"/>
          <w:lang w:val="fr-FR" w:bidi="ar-DZ"/>
        </w:rPr>
        <w:t>%</w:t>
      </w:r>
      <w:r w:rsidRPr="001D6EBE">
        <w:rPr>
          <w:rFonts w:ascii="Sakkal Majalla" w:hAnsi="Sakkal Majalla" w:cs="Sakkal Majalla"/>
          <w:sz w:val="28"/>
          <w:szCs w:val="28"/>
          <w:rtl/>
          <w:lang w:bidi="ar-DZ"/>
        </w:rPr>
        <w:t>.</w:t>
      </w:r>
    </w:p>
    <w:p w:rsidR="00DF02E4" w:rsidRPr="001D6EBE" w:rsidRDefault="00DF02E4" w:rsidP="00705F82">
      <w:pPr>
        <w:spacing w:line="240" w:lineRule="auto"/>
        <w:ind w:left="284"/>
        <w:rPr>
          <w:rFonts w:ascii="Sakkal Majalla" w:hAnsi="Sakkal Majalla" w:cs="Sakkal Majalla"/>
          <w:b/>
          <w:bCs/>
          <w:sz w:val="28"/>
          <w:szCs w:val="28"/>
          <w:lang w:bidi="ar-DZ"/>
        </w:rPr>
      </w:pPr>
      <w:r w:rsidRPr="001D6EBE">
        <w:rPr>
          <w:rFonts w:ascii="Sakkal Majalla" w:hAnsi="Sakkal Majalla" w:cs="Sakkal Majalla"/>
          <w:b/>
          <w:bCs/>
          <w:sz w:val="28"/>
          <w:szCs w:val="28"/>
          <w:rtl/>
          <w:lang w:bidi="ar-DZ"/>
        </w:rPr>
        <w:t xml:space="preserve">2-4 الخصائص الاجتماعية: </w:t>
      </w:r>
      <w:r w:rsidRPr="001D6EBE">
        <w:rPr>
          <w:rFonts w:ascii="Sakkal Majalla" w:hAnsi="Sakkal Majalla" w:cs="Sakkal Majalla"/>
          <w:sz w:val="28"/>
          <w:szCs w:val="28"/>
          <w:rtl/>
          <w:lang w:bidi="ar-DZ"/>
        </w:rPr>
        <w:t>الطفل كائن اجتماعي ينمو في إطار اجتماعي، منذ اللحظة الأولى لميلاده و تعتبر الأم أهم عامل في عملية التنشئة الاجتماعية، و يتأثر نجاح الطفل في التكيف مع العلاقات الاجتماعية الخارجية بنوع من الخبرات الاجتماعية التي يتلقاها داخل المنزل، فالأطفال الذين يتم تنشئتهم اجتماعيا داخل المنزل يحققون تكيفا اجتماعيا خارجيا.</w:t>
      </w:r>
    </w:p>
    <w:p w:rsidR="00622071" w:rsidRDefault="00DF02E4" w:rsidP="00622071">
      <w:pPr>
        <w:spacing w:line="240" w:lineRule="auto"/>
        <w:ind w:left="-1" w:firstLine="567"/>
        <w:rPr>
          <w:rFonts w:ascii="Sakkal Majalla" w:hAnsi="Sakkal Majalla" w:cs="Sakkal Majalla"/>
          <w:b/>
          <w:bCs/>
          <w:sz w:val="28"/>
          <w:szCs w:val="28"/>
          <w:rtl/>
          <w:lang w:bidi="ar-DZ"/>
        </w:rPr>
      </w:pPr>
      <w:r w:rsidRPr="001D6EBE">
        <w:rPr>
          <w:rFonts w:ascii="Sakkal Majalla" w:hAnsi="Sakkal Majalla" w:cs="Sakkal Majalla"/>
          <w:sz w:val="28"/>
          <w:szCs w:val="28"/>
          <w:rtl/>
          <w:lang w:bidi="ar-DZ"/>
        </w:rPr>
        <w:t xml:space="preserve">    و لقد استهدفت دراسة</w:t>
      </w:r>
      <w:r w:rsidRPr="001D6EBE">
        <w:rPr>
          <w:rFonts w:ascii="Sakkal Majalla" w:hAnsi="Sakkal Majalla" w:cs="Sakkal Majalla"/>
          <w:b/>
          <w:bCs/>
          <w:sz w:val="28"/>
          <w:szCs w:val="28"/>
          <w:rtl/>
          <w:lang w:bidi="ar-DZ"/>
        </w:rPr>
        <w:t xml:space="preserve"> </w:t>
      </w:r>
      <w:proofErr w:type="spellStart"/>
      <w:r w:rsidRPr="001D6EBE">
        <w:rPr>
          <w:rFonts w:ascii="Sakkal Majalla" w:hAnsi="Sakkal Majalla" w:cs="Sakkal Majalla"/>
          <w:b/>
          <w:bCs/>
          <w:sz w:val="28"/>
          <w:szCs w:val="28"/>
          <w:rtl/>
          <w:lang w:bidi="ar-DZ"/>
        </w:rPr>
        <w:t>هاميلتون</w:t>
      </w:r>
      <w:proofErr w:type="spellEnd"/>
      <w:r w:rsidRPr="001D6EBE">
        <w:rPr>
          <w:rFonts w:ascii="Sakkal Majalla" w:hAnsi="Sakkal Majalla" w:cs="Sakkal Majalla"/>
          <w:b/>
          <w:bCs/>
          <w:sz w:val="28"/>
          <w:szCs w:val="28"/>
          <w:rtl/>
          <w:lang w:bidi="ar-DZ"/>
        </w:rPr>
        <w:t xml:space="preserve"> ( 2007 ) </w:t>
      </w:r>
      <w:r w:rsidRPr="001D6EBE">
        <w:rPr>
          <w:rFonts w:ascii="Sakkal Majalla" w:hAnsi="Sakkal Majalla" w:cs="Sakkal Majalla"/>
          <w:sz w:val="28"/>
          <w:szCs w:val="28"/>
          <w:rtl/>
          <w:lang w:bidi="ar-DZ"/>
        </w:rPr>
        <w:t>أداء 25 طفلا توحديا مقارنة ب 31 طفلا طبيعيا من نفس العمر، و يمتلك الأطفال الطبيعيون و الأطفال التوحديين نفس الخصائص، و ظهر من نتائج الدراسة أداء متفوق في مهمة إدراك الايماءات و التي تعتمد على جهاز الخلية العصبية العاكسة لدى الأطفال التوحديين مقارنة بالعينة الضابطة. ( شبيب، 2008، ص 22 )</w:t>
      </w:r>
    </w:p>
    <w:p w:rsidR="00DF02E4" w:rsidRPr="00622071" w:rsidRDefault="00DF02E4" w:rsidP="00622071">
      <w:pPr>
        <w:spacing w:line="240" w:lineRule="auto"/>
        <w:ind w:left="-1" w:firstLine="567"/>
        <w:rPr>
          <w:rFonts w:ascii="Sakkal Majalla" w:hAnsi="Sakkal Majalla" w:cs="Sakkal Majalla"/>
          <w:b/>
          <w:bCs/>
          <w:sz w:val="28"/>
          <w:szCs w:val="28"/>
          <w:rtl/>
          <w:lang w:bidi="ar-DZ"/>
        </w:rPr>
      </w:pPr>
      <w:r w:rsidRPr="001D6EBE">
        <w:rPr>
          <w:rFonts w:ascii="Sakkal Majalla" w:hAnsi="Sakkal Majalla" w:cs="Sakkal Majalla"/>
          <w:sz w:val="28"/>
          <w:szCs w:val="28"/>
          <w:rtl/>
          <w:lang w:bidi="ar-DZ"/>
        </w:rPr>
        <w:t xml:space="preserve"> من خلاله نجد أن أهم الصفات التي خلص إليها الباحثين فيما يخص الطفل التوحدي هي:</w:t>
      </w:r>
    </w:p>
    <w:p w:rsidR="00DF02E4" w:rsidRPr="001D6EBE" w:rsidRDefault="00DF02E4" w:rsidP="00705F82">
      <w:pPr>
        <w:pStyle w:val="Paragraphedeliste"/>
        <w:numPr>
          <w:ilvl w:val="0"/>
          <w:numId w:val="4"/>
        </w:numPr>
        <w:spacing w:after="0" w:line="240" w:lineRule="auto"/>
        <w:rPr>
          <w:rFonts w:ascii="Sakkal Majalla" w:hAnsi="Sakkal Majalla" w:cs="Sakkal Majalla"/>
          <w:sz w:val="28"/>
          <w:szCs w:val="28"/>
          <w:lang w:bidi="ar-DZ"/>
        </w:rPr>
      </w:pPr>
      <w:r w:rsidRPr="001D6EBE">
        <w:rPr>
          <w:rFonts w:ascii="Sakkal Majalla" w:hAnsi="Sakkal Majalla" w:cs="Sakkal Majalla"/>
          <w:sz w:val="28"/>
          <w:szCs w:val="28"/>
          <w:rtl/>
          <w:lang w:bidi="ar-DZ"/>
        </w:rPr>
        <w:lastRenderedPageBreak/>
        <w:t>التأخر في المهارات الحركية</w:t>
      </w:r>
    </w:p>
    <w:p w:rsidR="00DF02E4" w:rsidRPr="001D6EBE" w:rsidRDefault="00DF02E4" w:rsidP="00705F82">
      <w:pPr>
        <w:pStyle w:val="Paragraphedeliste"/>
        <w:numPr>
          <w:ilvl w:val="0"/>
          <w:numId w:val="4"/>
        </w:numPr>
        <w:spacing w:after="0" w:line="240" w:lineRule="auto"/>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ظهور</w:t>
      </w:r>
      <w:proofErr w:type="gramEnd"/>
      <w:r w:rsidRPr="001D6EBE">
        <w:rPr>
          <w:rFonts w:ascii="Sakkal Majalla" w:hAnsi="Sakkal Majalla" w:cs="Sakkal Majalla"/>
          <w:sz w:val="28"/>
          <w:szCs w:val="28"/>
          <w:rtl/>
          <w:lang w:bidi="ar-DZ"/>
        </w:rPr>
        <w:t xml:space="preserve"> أنماط من السلوك الغريب المرتبط بهذا الاضطراب.</w:t>
      </w:r>
    </w:p>
    <w:p w:rsidR="00DF02E4" w:rsidRPr="001D6EBE" w:rsidRDefault="00DF02E4" w:rsidP="00705F82">
      <w:pPr>
        <w:pStyle w:val="Paragraphedeliste"/>
        <w:numPr>
          <w:ilvl w:val="0"/>
          <w:numId w:val="4"/>
        </w:numPr>
        <w:spacing w:after="0" w:line="240" w:lineRule="auto"/>
        <w:rPr>
          <w:rFonts w:ascii="Sakkal Majalla" w:hAnsi="Sakkal Majalla" w:cs="Sakkal Majalla"/>
          <w:sz w:val="28"/>
          <w:szCs w:val="28"/>
          <w:lang w:bidi="ar-DZ"/>
        </w:rPr>
      </w:pPr>
      <w:r w:rsidRPr="001D6EBE">
        <w:rPr>
          <w:rFonts w:ascii="Sakkal Majalla" w:hAnsi="Sakkal Majalla" w:cs="Sakkal Majalla"/>
          <w:sz w:val="28"/>
          <w:szCs w:val="28"/>
          <w:rtl/>
          <w:lang w:bidi="ar-DZ"/>
        </w:rPr>
        <w:t>ضعف التواصل.</w:t>
      </w:r>
    </w:p>
    <w:p w:rsidR="00DF02E4" w:rsidRPr="001D6EBE" w:rsidRDefault="00DF02E4" w:rsidP="00705F82">
      <w:pPr>
        <w:pStyle w:val="Paragraphedeliste"/>
        <w:numPr>
          <w:ilvl w:val="0"/>
          <w:numId w:val="4"/>
        </w:numPr>
        <w:spacing w:after="0" w:line="240" w:lineRule="auto"/>
        <w:rPr>
          <w:rFonts w:ascii="Sakkal Majalla" w:hAnsi="Sakkal Majalla" w:cs="Sakkal Majalla"/>
          <w:sz w:val="28"/>
          <w:szCs w:val="28"/>
          <w:lang w:bidi="ar-DZ"/>
        </w:rPr>
      </w:pPr>
      <w:r w:rsidRPr="001D6EBE">
        <w:rPr>
          <w:rFonts w:ascii="Sakkal Majalla" w:hAnsi="Sakkal Majalla" w:cs="Sakkal Majalla"/>
          <w:sz w:val="28"/>
          <w:szCs w:val="28"/>
          <w:rtl/>
          <w:lang w:bidi="ar-DZ"/>
        </w:rPr>
        <w:t>كثرة الاعتماد على الغير.</w:t>
      </w:r>
    </w:p>
    <w:p w:rsidR="00DF02E4" w:rsidRPr="001D6EBE" w:rsidRDefault="00DF02E4" w:rsidP="00705F82">
      <w:pPr>
        <w:pStyle w:val="Paragraphedeliste"/>
        <w:numPr>
          <w:ilvl w:val="0"/>
          <w:numId w:val="4"/>
        </w:numPr>
        <w:spacing w:after="0" w:line="240" w:lineRule="auto"/>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التزام هؤلاء الأطفال بمدى </w:t>
      </w:r>
      <w:proofErr w:type="gramStart"/>
      <w:r w:rsidRPr="001D6EBE">
        <w:rPr>
          <w:rFonts w:ascii="Sakkal Majalla" w:hAnsi="Sakkal Majalla" w:cs="Sakkal Majalla"/>
          <w:sz w:val="28"/>
          <w:szCs w:val="28"/>
          <w:rtl/>
          <w:lang w:bidi="ar-DZ"/>
        </w:rPr>
        <w:t>ضيق</w:t>
      </w:r>
      <w:proofErr w:type="gramEnd"/>
      <w:r w:rsidRPr="001D6EBE">
        <w:rPr>
          <w:rFonts w:ascii="Sakkal Majalla" w:hAnsi="Sakkal Majalla" w:cs="Sakkal Majalla"/>
          <w:sz w:val="28"/>
          <w:szCs w:val="28"/>
          <w:rtl/>
          <w:lang w:bidi="ar-DZ"/>
        </w:rPr>
        <w:t xml:space="preserve"> من التصرفات و النشاطات.</w:t>
      </w:r>
    </w:p>
    <w:p w:rsidR="00DF02E4" w:rsidRPr="001D6EBE" w:rsidRDefault="00DF02E4" w:rsidP="00705F82">
      <w:pPr>
        <w:pStyle w:val="Paragraphedeliste"/>
        <w:numPr>
          <w:ilvl w:val="0"/>
          <w:numId w:val="4"/>
        </w:numPr>
        <w:spacing w:after="0" w:line="240" w:lineRule="auto"/>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إن الطفل التوحدي يعاني من عجز في المهارات الاجتماعية.( عامر، 2008، ص </w:t>
      </w:r>
      <w:proofErr w:type="spellStart"/>
      <w:r w:rsidRPr="001D6EBE">
        <w:rPr>
          <w:rFonts w:ascii="Sakkal Majalla" w:hAnsi="Sakkal Majalla" w:cs="Sakkal Majalla"/>
          <w:sz w:val="28"/>
          <w:szCs w:val="28"/>
          <w:rtl/>
          <w:lang w:bidi="ar-DZ"/>
        </w:rPr>
        <w:t>ص</w:t>
      </w:r>
      <w:proofErr w:type="spellEnd"/>
      <w:r w:rsidRPr="001D6EBE">
        <w:rPr>
          <w:rFonts w:ascii="Sakkal Majalla" w:hAnsi="Sakkal Majalla" w:cs="Sakkal Majalla"/>
          <w:sz w:val="28"/>
          <w:szCs w:val="28"/>
          <w:rtl/>
          <w:lang w:bidi="ar-DZ"/>
        </w:rPr>
        <w:t xml:space="preserve"> 61، 62 ) </w:t>
      </w:r>
    </w:p>
    <w:p w:rsidR="00DF02E4" w:rsidRPr="001D6EBE" w:rsidRDefault="00DF02E4" w:rsidP="00705F82">
      <w:pPr>
        <w:pStyle w:val="Paragraphedeliste"/>
        <w:numPr>
          <w:ilvl w:val="0"/>
          <w:numId w:val="16"/>
        </w:numPr>
        <w:spacing w:after="0" w:line="240" w:lineRule="auto"/>
        <w:rPr>
          <w:rFonts w:ascii="Sakkal Majalla" w:hAnsi="Sakkal Majalla" w:cs="Sakkal Majalla"/>
          <w:b/>
          <w:bCs/>
          <w:sz w:val="28"/>
          <w:szCs w:val="28"/>
          <w:rtl/>
          <w:lang w:bidi="ar-DZ"/>
        </w:rPr>
      </w:pPr>
      <w:proofErr w:type="gramStart"/>
      <w:r w:rsidRPr="001D6EBE">
        <w:rPr>
          <w:rFonts w:ascii="Sakkal Majalla" w:hAnsi="Sakkal Majalla" w:cs="Sakkal Majalla"/>
          <w:b/>
          <w:bCs/>
          <w:sz w:val="28"/>
          <w:szCs w:val="28"/>
          <w:rtl/>
          <w:lang w:bidi="ar-DZ"/>
        </w:rPr>
        <w:t>أشكال</w:t>
      </w:r>
      <w:proofErr w:type="gramEnd"/>
      <w:r w:rsidRPr="001D6EBE">
        <w:rPr>
          <w:rFonts w:ascii="Sakkal Majalla" w:hAnsi="Sakkal Majalla" w:cs="Sakkal Majalla"/>
          <w:b/>
          <w:bCs/>
          <w:sz w:val="28"/>
          <w:szCs w:val="28"/>
          <w:rtl/>
          <w:lang w:bidi="ar-DZ"/>
        </w:rPr>
        <w:t xml:space="preserve"> اضطراب التوحد:</w:t>
      </w:r>
    </w:p>
    <w:p w:rsidR="00DF02E4" w:rsidRPr="001D6EBE" w:rsidRDefault="00DF02E4" w:rsidP="00705F82">
      <w:pPr>
        <w:spacing w:line="240" w:lineRule="auto"/>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يعتبر التوحد اضطراب متشعب، حيث تتداخل أعراضه فيما بينها و بين الاعاقات الأخرى، و تتداخل بين الاصابة الشديدة أو المتوسطة أو البسيطة، و هناك اختلاف في السلوك بمعنى أنه ليس هناك نمط واحد للطفل التوحدي و يعرف ذلك باضطراب طيف التوحد:</w:t>
      </w:r>
    </w:p>
    <w:p w:rsidR="00DF02E4" w:rsidRPr="001D6EBE" w:rsidRDefault="009640DB" w:rsidP="00622071">
      <w:pPr>
        <w:pStyle w:val="Paragraphedeliste"/>
        <w:spacing w:after="0" w:line="240" w:lineRule="auto"/>
        <w:ind w:left="-1"/>
        <w:rPr>
          <w:rFonts w:ascii="Sakkal Majalla" w:hAnsi="Sakkal Majalla" w:cs="Sakkal Majalla"/>
          <w:sz w:val="28"/>
          <w:szCs w:val="28"/>
          <w:lang w:bidi="ar-DZ"/>
        </w:rPr>
      </w:pPr>
      <w:r>
        <w:rPr>
          <w:rFonts w:ascii="Sakkal Majalla" w:hAnsi="Sakkal Majalla" w:cs="Sakkal Majalla" w:hint="cs"/>
          <w:b/>
          <w:bCs/>
          <w:sz w:val="28"/>
          <w:szCs w:val="28"/>
          <w:rtl/>
          <w:lang w:bidi="ar-DZ"/>
        </w:rPr>
        <w:t xml:space="preserve">3-1 </w:t>
      </w:r>
      <w:r w:rsidR="00DF02E4" w:rsidRPr="001D6EBE">
        <w:rPr>
          <w:rFonts w:ascii="Sakkal Majalla" w:hAnsi="Sakkal Majalla" w:cs="Sakkal Majalla"/>
          <w:b/>
          <w:bCs/>
          <w:sz w:val="28"/>
          <w:szCs w:val="28"/>
          <w:rtl/>
          <w:lang w:bidi="ar-DZ"/>
        </w:rPr>
        <w:t xml:space="preserve">متلازمة </w:t>
      </w:r>
      <w:proofErr w:type="spellStart"/>
      <w:r w:rsidR="00DF02E4" w:rsidRPr="001D6EBE">
        <w:rPr>
          <w:rFonts w:ascii="Sakkal Majalla" w:hAnsi="Sakkal Majalla" w:cs="Sakkal Majalla"/>
          <w:b/>
          <w:bCs/>
          <w:sz w:val="28"/>
          <w:szCs w:val="28"/>
          <w:rtl/>
          <w:lang w:bidi="ar-DZ"/>
        </w:rPr>
        <w:t>إسبرجر</w:t>
      </w:r>
      <w:proofErr w:type="spellEnd"/>
      <w:r w:rsidR="00DF02E4" w:rsidRPr="001D6EBE">
        <w:rPr>
          <w:rFonts w:ascii="Sakkal Majalla" w:hAnsi="Sakkal Majalla" w:cs="Sakkal Majalla"/>
          <w:b/>
          <w:bCs/>
          <w:sz w:val="28"/>
          <w:szCs w:val="28"/>
          <w:rtl/>
          <w:lang w:bidi="ar-DZ"/>
        </w:rPr>
        <w:t xml:space="preserve">: </w:t>
      </w:r>
      <w:r w:rsidR="00DF02E4" w:rsidRPr="001D6EBE">
        <w:rPr>
          <w:rFonts w:ascii="Sakkal Majalla" w:hAnsi="Sakkal Majalla" w:cs="Sakkal Majalla"/>
          <w:sz w:val="28"/>
          <w:szCs w:val="28"/>
          <w:rtl/>
          <w:lang w:bidi="ar-DZ"/>
        </w:rPr>
        <w:t>هي أحد اضطرابات التطور، و عادة يتميز بوجود ذكاء طبيعي و لا يوجد تأخر في المهارات اللغوية، و لكن هناك صعوبة في الدعابة و السخرية، و يتميز أيضا بنقص المهارات الاجتماعية و صعوبة في التعامل الاجتماعي مثل عدم القدرة على بناء صداقات و قلة الاهتمام و محاولة المشاركة في اللعب، ضعف التواصل النظري، و تعبيرات الوجه و حركة الجسم و الايماءات بالإشارة، و عادة ما يكون لهم طقوس و روتين معين في حياتهم و لديهم حساسية بشكل كبير من الأصوات، أيضا بعض هؤلاء الأطفال عندهم قدرات فائقة في بعض النواحي، مثل القدرة الغير عادية على الحفظ.</w:t>
      </w:r>
    </w:p>
    <w:p w:rsidR="00DF02E4" w:rsidRPr="009640DB" w:rsidRDefault="00DF02E4" w:rsidP="009640DB">
      <w:pPr>
        <w:pStyle w:val="Paragraphedeliste"/>
        <w:numPr>
          <w:ilvl w:val="1"/>
          <w:numId w:val="18"/>
        </w:numPr>
        <w:spacing w:after="0" w:line="240" w:lineRule="auto"/>
        <w:rPr>
          <w:rFonts w:ascii="Sakkal Majalla" w:hAnsi="Sakkal Majalla" w:cs="Sakkal Majalla"/>
          <w:sz w:val="28"/>
          <w:szCs w:val="28"/>
          <w:lang w:bidi="ar-DZ"/>
        </w:rPr>
      </w:pPr>
      <w:r w:rsidRPr="009640DB">
        <w:rPr>
          <w:rFonts w:ascii="Sakkal Majalla" w:hAnsi="Sakkal Majalla" w:cs="Sakkal Majalla"/>
          <w:b/>
          <w:bCs/>
          <w:sz w:val="28"/>
          <w:szCs w:val="28"/>
          <w:rtl/>
          <w:lang w:bidi="ar-DZ"/>
        </w:rPr>
        <w:t xml:space="preserve">متلازمة </w:t>
      </w:r>
      <w:proofErr w:type="spellStart"/>
      <w:r w:rsidRPr="009640DB">
        <w:rPr>
          <w:rFonts w:ascii="Sakkal Majalla" w:hAnsi="Sakkal Majalla" w:cs="Sakkal Majalla"/>
          <w:b/>
          <w:bCs/>
          <w:sz w:val="28"/>
          <w:szCs w:val="28"/>
          <w:rtl/>
          <w:lang w:bidi="ar-DZ"/>
        </w:rPr>
        <w:t>ريت</w:t>
      </w:r>
      <w:proofErr w:type="spellEnd"/>
      <w:r w:rsidRPr="009640DB">
        <w:rPr>
          <w:rFonts w:ascii="Sakkal Majalla" w:hAnsi="Sakkal Majalla" w:cs="Sakkal Majalla"/>
          <w:b/>
          <w:bCs/>
          <w:sz w:val="28"/>
          <w:szCs w:val="28"/>
          <w:rtl/>
          <w:lang w:bidi="ar-DZ"/>
        </w:rPr>
        <w:t xml:space="preserve">: </w:t>
      </w:r>
      <w:r w:rsidRPr="009640DB">
        <w:rPr>
          <w:rFonts w:ascii="Sakkal Majalla" w:hAnsi="Sakkal Majalla" w:cs="Sakkal Majalla"/>
          <w:sz w:val="28"/>
          <w:szCs w:val="28"/>
          <w:rtl/>
          <w:lang w:bidi="ar-DZ"/>
        </w:rPr>
        <w:t>هذه الحالة تحدث للبنات من أعراضها، تباطؤ نمو محيط الرأس في العمر ما بين ( 5 – 24 ) شهرا، تراجع أو فقدان القدرات المكتسبة، حركة اليدين فيما بين (5-30 ) شهرا، مع حركات نمطية متكررة، مثل رفرفة اليدين، ظهور مشية غير متزنة، النقص الشديد في تطور اللغة الاستقلالية و التعبيرية، فقدان الترابط الاجتماعي المكتسب في مدة سابقة أي وجود التخلف النفسي و الحركي.</w:t>
      </w:r>
    </w:p>
    <w:p w:rsidR="00DF02E4" w:rsidRPr="009640DB" w:rsidRDefault="00DF02E4" w:rsidP="009640DB">
      <w:pPr>
        <w:pStyle w:val="Paragraphedeliste"/>
        <w:numPr>
          <w:ilvl w:val="1"/>
          <w:numId w:val="18"/>
        </w:numPr>
        <w:spacing w:after="0" w:line="240" w:lineRule="auto"/>
        <w:rPr>
          <w:rFonts w:ascii="Sakkal Majalla" w:hAnsi="Sakkal Majalla" w:cs="Sakkal Majalla"/>
          <w:sz w:val="28"/>
          <w:szCs w:val="28"/>
          <w:lang w:bidi="ar-DZ"/>
        </w:rPr>
      </w:pPr>
      <w:proofErr w:type="gramStart"/>
      <w:r w:rsidRPr="009640DB">
        <w:rPr>
          <w:rFonts w:ascii="Sakkal Majalla" w:hAnsi="Sakkal Majalla" w:cs="Sakkal Majalla"/>
          <w:b/>
          <w:bCs/>
          <w:sz w:val="28"/>
          <w:szCs w:val="28"/>
          <w:rtl/>
          <w:lang w:bidi="ar-DZ"/>
        </w:rPr>
        <w:t>اضطراب</w:t>
      </w:r>
      <w:proofErr w:type="gramEnd"/>
      <w:r w:rsidRPr="009640DB">
        <w:rPr>
          <w:rFonts w:ascii="Sakkal Majalla" w:hAnsi="Sakkal Majalla" w:cs="Sakkal Majalla"/>
          <w:b/>
          <w:bCs/>
          <w:sz w:val="28"/>
          <w:szCs w:val="28"/>
          <w:rtl/>
          <w:lang w:bidi="ar-DZ"/>
        </w:rPr>
        <w:t xml:space="preserve"> الطفولة التراجعي: </w:t>
      </w:r>
      <w:r w:rsidRPr="009640DB">
        <w:rPr>
          <w:rFonts w:ascii="Sakkal Majalla" w:hAnsi="Sakkal Majalla" w:cs="Sakkal Majalla"/>
          <w:sz w:val="28"/>
          <w:szCs w:val="28"/>
          <w:rtl/>
          <w:lang w:bidi="ar-DZ"/>
        </w:rPr>
        <w:t>و هو حالة نادرة الحدوث و يظهر قبل السن العاشرة من العمر، تبدأ الأعراض بتراجع الكثير من الوظائف كالقدرة على الحركة و التحكم في البول و التبرز، و المهارات اللغوية و الاجتماعية.</w:t>
      </w:r>
    </w:p>
    <w:p w:rsidR="009640DB" w:rsidRPr="009640DB" w:rsidRDefault="00DF02E4" w:rsidP="009640DB">
      <w:pPr>
        <w:pStyle w:val="Paragraphedeliste"/>
        <w:numPr>
          <w:ilvl w:val="1"/>
          <w:numId w:val="18"/>
        </w:numPr>
        <w:spacing w:after="0" w:line="240" w:lineRule="auto"/>
        <w:rPr>
          <w:rFonts w:ascii="Sakkal Majalla" w:hAnsi="Sakkal Majalla" w:cs="Sakkal Majalla"/>
          <w:b/>
          <w:bCs/>
          <w:sz w:val="28"/>
          <w:szCs w:val="28"/>
          <w:lang w:bidi="ar-DZ"/>
        </w:rPr>
      </w:pPr>
      <w:r w:rsidRPr="001D6EBE">
        <w:rPr>
          <w:rFonts w:ascii="Sakkal Majalla" w:hAnsi="Sakkal Majalla" w:cs="Sakkal Majalla"/>
          <w:b/>
          <w:bCs/>
          <w:sz w:val="28"/>
          <w:szCs w:val="28"/>
          <w:rtl/>
          <w:lang w:bidi="ar-DZ"/>
        </w:rPr>
        <w:t xml:space="preserve">الاضطرابات النمائية المتداخلة، غير محددة: </w:t>
      </w:r>
      <w:r w:rsidRPr="001D6EBE">
        <w:rPr>
          <w:rFonts w:ascii="Sakkal Majalla" w:hAnsi="Sakkal Majalla" w:cs="Sakkal Majalla"/>
          <w:sz w:val="28"/>
          <w:szCs w:val="28"/>
          <w:rtl/>
          <w:lang w:bidi="ar-DZ"/>
        </w:rPr>
        <w:t xml:space="preserve">يعاني الطفل من صعوبات في التواصل و التفاعل الاجتماعي، إلا أن معايير التشخيص لا تنطبق على الاعاقات النمائية المحددة.( عوالي، 2018، ص </w:t>
      </w:r>
      <w:proofErr w:type="spellStart"/>
      <w:r w:rsidRPr="001D6EBE">
        <w:rPr>
          <w:rFonts w:ascii="Sakkal Majalla" w:hAnsi="Sakkal Majalla" w:cs="Sakkal Majalla"/>
          <w:sz w:val="28"/>
          <w:szCs w:val="28"/>
          <w:rtl/>
          <w:lang w:bidi="ar-DZ"/>
        </w:rPr>
        <w:t>ص</w:t>
      </w:r>
      <w:proofErr w:type="spellEnd"/>
      <w:r w:rsidRPr="001D6EBE">
        <w:rPr>
          <w:rFonts w:ascii="Sakkal Majalla" w:hAnsi="Sakkal Majalla" w:cs="Sakkal Majalla"/>
          <w:sz w:val="28"/>
          <w:szCs w:val="28"/>
          <w:rtl/>
          <w:lang w:bidi="ar-DZ"/>
        </w:rPr>
        <w:t xml:space="preserve"> 84، 85 )</w:t>
      </w:r>
    </w:p>
    <w:p w:rsidR="00DF02E4" w:rsidRPr="009640DB" w:rsidRDefault="00DF02E4" w:rsidP="009640DB">
      <w:pPr>
        <w:pStyle w:val="Paragraphedeliste"/>
        <w:numPr>
          <w:ilvl w:val="0"/>
          <w:numId w:val="16"/>
        </w:numPr>
        <w:spacing w:after="0" w:line="240" w:lineRule="auto"/>
        <w:rPr>
          <w:rFonts w:ascii="Sakkal Majalla" w:hAnsi="Sakkal Majalla" w:cs="Sakkal Majalla"/>
          <w:b/>
          <w:bCs/>
          <w:sz w:val="28"/>
          <w:szCs w:val="28"/>
          <w:rtl/>
          <w:lang w:bidi="ar-DZ"/>
        </w:rPr>
      </w:pPr>
      <w:r w:rsidRPr="009640DB">
        <w:rPr>
          <w:rFonts w:ascii="Sakkal Majalla" w:hAnsi="Sakkal Majalla" w:cs="Sakkal Majalla"/>
          <w:b/>
          <w:bCs/>
          <w:sz w:val="28"/>
          <w:szCs w:val="28"/>
          <w:rtl/>
          <w:lang w:bidi="ar-DZ"/>
        </w:rPr>
        <w:t>البرامج التربوية العلاجية في اضطراب التوحد:</w:t>
      </w:r>
    </w:p>
    <w:p w:rsidR="00DF02E4" w:rsidRPr="001D6EBE" w:rsidRDefault="00DF02E4" w:rsidP="00705F82">
      <w:pPr>
        <w:spacing w:line="240" w:lineRule="auto"/>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لقد تعددت و تنوعت البرامج التربوية الخاصة بأطفال التوحد، و في هذا الجانب الهام و الحيوي بالنسبة لأطفال التوحد، فإنه من المهم التذكير لعدد من العناصر الأساسية و التي يجب أن تؤخذ بعين الاعتبار عند تنفيذ الخدمات التربوية كالتالي: </w:t>
      </w:r>
    </w:p>
    <w:p w:rsidR="00DF02E4" w:rsidRPr="001D6EBE" w:rsidRDefault="00DF02E4" w:rsidP="00705F82">
      <w:pPr>
        <w:pStyle w:val="Paragraphedeliste"/>
        <w:numPr>
          <w:ilvl w:val="0"/>
          <w:numId w:val="2"/>
        </w:numPr>
        <w:spacing w:after="0" w:line="240" w:lineRule="auto"/>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البدء </w:t>
      </w:r>
      <w:proofErr w:type="gramStart"/>
      <w:r w:rsidRPr="001D6EBE">
        <w:rPr>
          <w:rFonts w:ascii="Sakkal Majalla" w:hAnsi="Sakkal Majalla" w:cs="Sakkal Majalla"/>
          <w:sz w:val="28"/>
          <w:szCs w:val="28"/>
          <w:rtl/>
          <w:lang w:bidi="ar-DZ"/>
        </w:rPr>
        <w:t>في</w:t>
      </w:r>
      <w:proofErr w:type="gramEnd"/>
      <w:r w:rsidRPr="001D6EBE">
        <w:rPr>
          <w:rFonts w:ascii="Sakkal Majalla" w:hAnsi="Sakkal Majalla" w:cs="Sakkal Majalla"/>
          <w:sz w:val="28"/>
          <w:szCs w:val="28"/>
          <w:rtl/>
          <w:lang w:bidi="ar-DZ"/>
        </w:rPr>
        <w:t xml:space="preserve"> عمر مبكر مع الطفل لتعليمه و تدريبه.</w:t>
      </w:r>
    </w:p>
    <w:p w:rsidR="00DF02E4" w:rsidRPr="001D6EBE" w:rsidRDefault="00DF02E4" w:rsidP="00705F82">
      <w:pPr>
        <w:pStyle w:val="Paragraphedeliste"/>
        <w:numPr>
          <w:ilvl w:val="0"/>
          <w:numId w:val="2"/>
        </w:numPr>
        <w:spacing w:after="0" w:line="240" w:lineRule="auto"/>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تحديد احتياجات الطفل الفردية من خلال أساليب التشخيص و </w:t>
      </w:r>
      <w:proofErr w:type="gramStart"/>
      <w:r w:rsidRPr="001D6EBE">
        <w:rPr>
          <w:rFonts w:ascii="Sakkal Majalla" w:hAnsi="Sakkal Majalla" w:cs="Sakkal Majalla"/>
          <w:sz w:val="28"/>
          <w:szCs w:val="28"/>
          <w:rtl/>
          <w:lang w:bidi="ar-DZ"/>
        </w:rPr>
        <w:t>التقييم</w:t>
      </w:r>
      <w:proofErr w:type="gramEnd"/>
      <w:r w:rsidRPr="001D6EBE">
        <w:rPr>
          <w:rFonts w:ascii="Sakkal Majalla" w:hAnsi="Sakkal Majalla" w:cs="Sakkal Majalla"/>
          <w:sz w:val="28"/>
          <w:szCs w:val="28"/>
          <w:rtl/>
          <w:lang w:bidi="ar-DZ"/>
        </w:rPr>
        <w:t xml:space="preserve"> المناسبة لهؤلاء الأطفال.</w:t>
      </w:r>
    </w:p>
    <w:p w:rsidR="00DF02E4" w:rsidRPr="001D6EBE" w:rsidRDefault="00DF02E4" w:rsidP="00705F82">
      <w:pPr>
        <w:pStyle w:val="Paragraphedeliste"/>
        <w:numPr>
          <w:ilvl w:val="0"/>
          <w:numId w:val="2"/>
        </w:numPr>
        <w:spacing w:after="0" w:line="240" w:lineRule="auto"/>
        <w:rPr>
          <w:rFonts w:ascii="Sakkal Majalla" w:hAnsi="Sakkal Majalla" w:cs="Sakkal Majalla"/>
          <w:sz w:val="28"/>
          <w:szCs w:val="28"/>
          <w:lang w:bidi="ar-DZ"/>
        </w:rPr>
      </w:pPr>
      <w:r w:rsidRPr="001D6EBE">
        <w:rPr>
          <w:rFonts w:ascii="Sakkal Majalla" w:hAnsi="Sakkal Majalla" w:cs="Sakkal Majalla"/>
          <w:sz w:val="28"/>
          <w:szCs w:val="28"/>
          <w:rtl/>
          <w:lang w:bidi="ar-DZ"/>
        </w:rPr>
        <w:lastRenderedPageBreak/>
        <w:t xml:space="preserve">تقديم المهارات المهمة في عملية التعليم: كالبدء بتدريب التواصل و المهارات الاجتماعية، و الاهتمام بالتخلص من العادات السلوكية الخاطئة، ثم في مرحلة لاحقة، الانتقال إلى المهارات الأخرى كالأكاديمية، الرياضية، و المهنية. </w:t>
      </w:r>
    </w:p>
    <w:p w:rsidR="00DF02E4" w:rsidRPr="001D6EBE" w:rsidRDefault="00DF02E4" w:rsidP="00705F82">
      <w:pPr>
        <w:pStyle w:val="Paragraphedeliste"/>
        <w:numPr>
          <w:ilvl w:val="0"/>
          <w:numId w:val="2"/>
        </w:numPr>
        <w:spacing w:after="0" w:line="240" w:lineRule="auto"/>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الاهتمام بالجانب الترفيهي و الرحلات و الزيارات لربط الطفل بالمجتمع.( الخرشي، دس، ص 8 ) </w:t>
      </w:r>
    </w:p>
    <w:p w:rsidR="00DF02E4" w:rsidRPr="001D6EBE" w:rsidRDefault="00DF02E4" w:rsidP="00705F82">
      <w:pPr>
        <w:spacing w:line="240" w:lineRule="auto"/>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و من هنا تتلخص </w:t>
      </w:r>
      <w:proofErr w:type="gramStart"/>
      <w:r w:rsidRPr="001D6EBE">
        <w:rPr>
          <w:rFonts w:ascii="Sakkal Majalla" w:hAnsi="Sakkal Majalla" w:cs="Sakkal Majalla"/>
          <w:sz w:val="28"/>
          <w:szCs w:val="28"/>
          <w:rtl/>
          <w:lang w:bidi="ar-DZ"/>
        </w:rPr>
        <w:t>طرق</w:t>
      </w:r>
      <w:proofErr w:type="gramEnd"/>
      <w:r w:rsidRPr="001D6EBE">
        <w:rPr>
          <w:rFonts w:ascii="Sakkal Majalla" w:hAnsi="Sakkal Majalla" w:cs="Sakkal Majalla"/>
          <w:sz w:val="28"/>
          <w:szCs w:val="28"/>
          <w:rtl/>
          <w:lang w:bidi="ar-DZ"/>
        </w:rPr>
        <w:t xml:space="preserve"> علاج التوحد في الأساليب التالية:</w:t>
      </w:r>
    </w:p>
    <w:p w:rsidR="00DF02E4" w:rsidRPr="001D6EBE" w:rsidRDefault="00DF02E4" w:rsidP="00705F82">
      <w:pPr>
        <w:pStyle w:val="Paragraphedeliste"/>
        <w:numPr>
          <w:ilvl w:val="0"/>
          <w:numId w:val="5"/>
        </w:numPr>
        <w:spacing w:after="0" w:line="240" w:lineRule="auto"/>
        <w:rPr>
          <w:rFonts w:ascii="Sakkal Majalla" w:hAnsi="Sakkal Majalla" w:cs="Sakkal Majalla"/>
          <w:sz w:val="28"/>
          <w:szCs w:val="28"/>
          <w:lang w:bidi="ar-DZ"/>
        </w:rPr>
      </w:pPr>
      <w:r w:rsidRPr="001D6EBE">
        <w:rPr>
          <w:rFonts w:ascii="Sakkal Majalla" w:hAnsi="Sakkal Majalla" w:cs="Sakkal Majalla"/>
          <w:b/>
          <w:bCs/>
          <w:sz w:val="28"/>
          <w:szCs w:val="28"/>
          <w:rtl/>
          <w:lang w:bidi="ar-DZ"/>
        </w:rPr>
        <w:t>العلاج الدوائي</w:t>
      </w:r>
      <w:r w:rsidRPr="001D6EBE">
        <w:rPr>
          <w:rFonts w:ascii="Sakkal Majalla" w:hAnsi="Sakkal Majalla" w:cs="Sakkal Majalla"/>
          <w:sz w:val="28"/>
          <w:szCs w:val="28"/>
          <w:rtl/>
          <w:lang w:bidi="ar-DZ"/>
        </w:rPr>
        <w:t xml:space="preserve">: و ذلك باستخدام العقاقير التي تثبت أنها </w:t>
      </w:r>
      <w:proofErr w:type="gramStart"/>
      <w:r w:rsidRPr="001D6EBE">
        <w:rPr>
          <w:rFonts w:ascii="Sakkal Majalla" w:hAnsi="Sakkal Majalla" w:cs="Sakkal Majalla"/>
          <w:sz w:val="28"/>
          <w:szCs w:val="28"/>
          <w:rtl/>
          <w:lang w:bidi="ar-DZ"/>
        </w:rPr>
        <w:t>تخفف</w:t>
      </w:r>
      <w:proofErr w:type="gramEnd"/>
      <w:r w:rsidRPr="001D6EBE">
        <w:rPr>
          <w:rFonts w:ascii="Sakkal Majalla" w:hAnsi="Sakkal Majalla" w:cs="Sakkal Majalla"/>
          <w:sz w:val="28"/>
          <w:szCs w:val="28"/>
          <w:rtl/>
          <w:lang w:bidi="ar-DZ"/>
        </w:rPr>
        <w:t xml:space="preserve"> عن أعراض التوحد.</w:t>
      </w:r>
    </w:p>
    <w:p w:rsidR="00DF02E4" w:rsidRPr="001D6EBE" w:rsidRDefault="00DF02E4" w:rsidP="00705F82">
      <w:pPr>
        <w:pStyle w:val="Paragraphedeliste"/>
        <w:numPr>
          <w:ilvl w:val="0"/>
          <w:numId w:val="5"/>
        </w:numPr>
        <w:spacing w:after="0" w:line="240" w:lineRule="auto"/>
        <w:rPr>
          <w:rFonts w:ascii="Sakkal Majalla" w:hAnsi="Sakkal Majalla" w:cs="Sakkal Majalla"/>
          <w:sz w:val="28"/>
          <w:szCs w:val="28"/>
          <w:lang w:bidi="ar-DZ"/>
        </w:rPr>
      </w:pPr>
      <w:proofErr w:type="gramStart"/>
      <w:r w:rsidRPr="001D6EBE">
        <w:rPr>
          <w:rFonts w:ascii="Sakkal Majalla" w:hAnsi="Sakkal Majalla" w:cs="Sakkal Majalla"/>
          <w:b/>
          <w:bCs/>
          <w:sz w:val="28"/>
          <w:szCs w:val="28"/>
          <w:rtl/>
          <w:lang w:bidi="ar-DZ"/>
        </w:rPr>
        <w:t>العلاج</w:t>
      </w:r>
      <w:proofErr w:type="gramEnd"/>
      <w:r w:rsidRPr="001D6EBE">
        <w:rPr>
          <w:rFonts w:ascii="Sakkal Majalla" w:hAnsi="Sakkal Majalla" w:cs="Sakkal Majalla"/>
          <w:b/>
          <w:bCs/>
          <w:sz w:val="28"/>
          <w:szCs w:val="28"/>
          <w:rtl/>
          <w:lang w:bidi="ar-DZ"/>
        </w:rPr>
        <w:t xml:space="preserve"> النفسي</w:t>
      </w:r>
      <w:r w:rsidRPr="001D6EBE">
        <w:rPr>
          <w:rFonts w:ascii="Sakkal Majalla" w:hAnsi="Sakkal Majalla" w:cs="Sakkal Majalla"/>
          <w:sz w:val="28"/>
          <w:szCs w:val="28"/>
          <w:rtl/>
          <w:lang w:bidi="ar-DZ"/>
        </w:rPr>
        <w:t>: و من بين العلاجات النفسية الأكثر فاعلية مع هؤلاء الأطفال نجد العلاج النفسي السلوكي، حيث أظهر هذا الأسلوب نتائج جيدة في تطوير و تنمية التواصل و السلوك الاجتماعي للأطفال المصابين بالتوحد.</w:t>
      </w:r>
    </w:p>
    <w:p w:rsidR="00DF02E4" w:rsidRPr="001D6EBE" w:rsidRDefault="00DF02E4" w:rsidP="00705F82">
      <w:pPr>
        <w:pStyle w:val="Paragraphedeliste"/>
        <w:numPr>
          <w:ilvl w:val="0"/>
          <w:numId w:val="5"/>
        </w:numPr>
        <w:spacing w:after="0" w:line="240" w:lineRule="auto"/>
        <w:rPr>
          <w:rFonts w:ascii="Sakkal Majalla" w:hAnsi="Sakkal Majalla" w:cs="Sakkal Majalla"/>
          <w:sz w:val="28"/>
          <w:szCs w:val="28"/>
          <w:lang w:bidi="ar-DZ"/>
        </w:rPr>
      </w:pPr>
      <w:r w:rsidRPr="001D6EBE">
        <w:rPr>
          <w:rFonts w:ascii="Sakkal Majalla" w:hAnsi="Sakkal Majalla" w:cs="Sakkal Majalla"/>
          <w:b/>
          <w:bCs/>
          <w:sz w:val="28"/>
          <w:szCs w:val="28"/>
          <w:rtl/>
          <w:lang w:bidi="ar-DZ"/>
        </w:rPr>
        <w:t>العلاج بالموسيقى</w:t>
      </w:r>
      <w:r w:rsidRPr="001D6EBE">
        <w:rPr>
          <w:rFonts w:ascii="Sakkal Majalla" w:hAnsi="Sakkal Majalla" w:cs="Sakkal Majalla"/>
          <w:sz w:val="28"/>
          <w:szCs w:val="28"/>
          <w:rtl/>
          <w:lang w:bidi="ar-DZ"/>
        </w:rPr>
        <w:t>: تعمل الموسيقى على تهيئة الطفل لعملية التفاعل الاجتماعي، و ذلك بتشجيع التواصل البصري بألعاب التقليد و التصفيق بالقرب من العين كما أن استخدام الموسيقى المفضلة للطفل يمكن أن تستخدم لتعليم مهارات اجتماعية و سلوكية مثل الجلوس على مقعد الانتظام مع مجموعة من الاطفال في دائرة.</w:t>
      </w:r>
    </w:p>
    <w:p w:rsidR="00DF02E4" w:rsidRPr="001D6EBE" w:rsidRDefault="00DF02E4" w:rsidP="00705F82">
      <w:pPr>
        <w:pStyle w:val="Paragraphedeliste"/>
        <w:numPr>
          <w:ilvl w:val="0"/>
          <w:numId w:val="5"/>
        </w:numPr>
        <w:spacing w:after="0" w:line="240" w:lineRule="auto"/>
        <w:rPr>
          <w:rFonts w:ascii="Sakkal Majalla" w:hAnsi="Sakkal Majalla" w:cs="Sakkal Majalla"/>
          <w:sz w:val="28"/>
          <w:szCs w:val="28"/>
          <w:lang w:bidi="ar-DZ"/>
        </w:rPr>
      </w:pPr>
      <w:proofErr w:type="gramStart"/>
      <w:r w:rsidRPr="001D6EBE">
        <w:rPr>
          <w:rFonts w:ascii="Sakkal Majalla" w:hAnsi="Sakkal Majalla" w:cs="Sakkal Majalla"/>
          <w:b/>
          <w:bCs/>
          <w:sz w:val="28"/>
          <w:szCs w:val="28"/>
          <w:rtl/>
          <w:lang w:bidi="ar-DZ"/>
        </w:rPr>
        <w:t>العلاج</w:t>
      </w:r>
      <w:proofErr w:type="gramEnd"/>
      <w:r w:rsidRPr="001D6EBE">
        <w:rPr>
          <w:rFonts w:ascii="Sakkal Majalla" w:hAnsi="Sakkal Majalla" w:cs="Sakkal Majalla"/>
          <w:b/>
          <w:bCs/>
          <w:sz w:val="28"/>
          <w:szCs w:val="28"/>
          <w:rtl/>
          <w:lang w:bidi="ar-DZ"/>
        </w:rPr>
        <w:t xml:space="preserve"> السمعي</w:t>
      </w:r>
      <w:r w:rsidRPr="001D6EBE">
        <w:rPr>
          <w:rFonts w:ascii="Sakkal Majalla" w:hAnsi="Sakkal Majalla" w:cs="Sakkal Majalla"/>
          <w:sz w:val="28"/>
          <w:szCs w:val="28"/>
          <w:rtl/>
          <w:lang w:bidi="ar-DZ"/>
        </w:rPr>
        <w:t>:</w:t>
      </w:r>
    </w:p>
    <w:p w:rsidR="00DF02E4" w:rsidRPr="001D6EBE" w:rsidRDefault="00DF02E4" w:rsidP="00705F82">
      <w:pPr>
        <w:spacing w:line="240" w:lineRule="auto"/>
        <w:ind w:left="360"/>
        <w:rPr>
          <w:rFonts w:ascii="Sakkal Majalla" w:hAnsi="Sakkal Majalla" w:cs="Sakkal Majalla"/>
          <w:sz w:val="28"/>
          <w:szCs w:val="28"/>
          <w:rtl/>
          <w:lang w:bidi="ar-DZ"/>
        </w:rPr>
      </w:pPr>
      <w:proofErr w:type="gramStart"/>
      <w:r w:rsidRPr="001D6EBE">
        <w:rPr>
          <w:rFonts w:ascii="Sakkal Majalla" w:hAnsi="Sakkal Majalla" w:cs="Sakkal Majalla"/>
          <w:sz w:val="28"/>
          <w:szCs w:val="28"/>
          <w:rtl/>
          <w:lang w:bidi="ar-DZ"/>
        </w:rPr>
        <w:t>يعمل</w:t>
      </w:r>
      <w:proofErr w:type="gramEnd"/>
      <w:r w:rsidRPr="001D6EBE">
        <w:rPr>
          <w:rFonts w:ascii="Sakkal Majalla" w:hAnsi="Sakkal Majalla" w:cs="Sakkal Majalla"/>
          <w:sz w:val="28"/>
          <w:szCs w:val="28"/>
          <w:rtl/>
          <w:lang w:bidi="ar-DZ"/>
        </w:rPr>
        <w:t xml:space="preserve"> التدريب السمعي على تنقية الأصوات الواردة للأذن، كما يقوم بتعديل الموجات الصوتية و بالتالي يحسن من القدرة على توصيل و استقبال الرسالة السليمة.</w:t>
      </w:r>
    </w:p>
    <w:p w:rsidR="00DF02E4" w:rsidRPr="001D6EBE" w:rsidRDefault="00DF02E4" w:rsidP="00705F82">
      <w:pPr>
        <w:pStyle w:val="Paragraphedeliste"/>
        <w:numPr>
          <w:ilvl w:val="0"/>
          <w:numId w:val="6"/>
        </w:numPr>
        <w:spacing w:after="0" w:line="240" w:lineRule="auto"/>
        <w:rPr>
          <w:rFonts w:ascii="Sakkal Majalla" w:hAnsi="Sakkal Majalla" w:cs="Sakkal Majalla"/>
          <w:b/>
          <w:bCs/>
          <w:sz w:val="28"/>
          <w:szCs w:val="28"/>
          <w:lang w:bidi="ar-DZ"/>
        </w:rPr>
      </w:pPr>
      <w:r w:rsidRPr="001D6EBE">
        <w:rPr>
          <w:rFonts w:ascii="Sakkal Majalla" w:hAnsi="Sakkal Majalla" w:cs="Sakkal Majalla"/>
          <w:b/>
          <w:bCs/>
          <w:sz w:val="28"/>
          <w:szCs w:val="28"/>
          <w:rtl/>
          <w:lang w:bidi="ar-DZ"/>
        </w:rPr>
        <w:t xml:space="preserve">العلاج باللعب: </w:t>
      </w:r>
      <w:r w:rsidRPr="001D6EBE">
        <w:rPr>
          <w:rFonts w:ascii="Sakkal Majalla" w:hAnsi="Sakkal Majalla" w:cs="Sakkal Majalla"/>
          <w:sz w:val="28"/>
          <w:szCs w:val="28"/>
          <w:rtl/>
          <w:lang w:bidi="ar-DZ"/>
        </w:rPr>
        <w:t xml:space="preserve">يمكن استخدامه لعلاج بعض الاضطرابات السلوكية لدى الطفل المصاب بالتوحد للتخفيف من مشاعر القلق لدى الطفل و ذلك بتفريغه للطاقة الانفعالية للمواقف المثيرة للقلق الناتجة عما </w:t>
      </w:r>
      <w:proofErr w:type="spellStart"/>
      <w:r w:rsidRPr="001D6EBE">
        <w:rPr>
          <w:rFonts w:ascii="Sakkal Majalla" w:hAnsi="Sakkal Majalla" w:cs="Sakkal Majalla"/>
          <w:sz w:val="28"/>
          <w:szCs w:val="28"/>
          <w:rtl/>
          <w:lang w:bidi="ar-DZ"/>
        </w:rPr>
        <w:t>يواجهه</w:t>
      </w:r>
      <w:proofErr w:type="spellEnd"/>
      <w:r w:rsidRPr="001D6EBE">
        <w:rPr>
          <w:rFonts w:ascii="Sakkal Majalla" w:hAnsi="Sakkal Majalla" w:cs="Sakkal Majalla"/>
          <w:sz w:val="28"/>
          <w:szCs w:val="28"/>
          <w:rtl/>
          <w:lang w:bidi="ar-DZ"/>
        </w:rPr>
        <w:t xml:space="preserve"> في حياته من مشكلات، كما يساعد على تنمية المهارات الحركية الأساسية، و المهارات العقلية الاجتماعية، اللغوية لطفل التوحد( صادقن </w:t>
      </w:r>
      <w:proofErr w:type="spellStart"/>
      <w:r w:rsidRPr="001D6EBE">
        <w:rPr>
          <w:rFonts w:ascii="Sakkal Majalla" w:hAnsi="Sakkal Majalla" w:cs="Sakkal Majalla"/>
          <w:sz w:val="28"/>
          <w:szCs w:val="28"/>
          <w:rtl/>
          <w:lang w:bidi="ar-DZ"/>
        </w:rPr>
        <w:t>الخميسي</w:t>
      </w:r>
      <w:proofErr w:type="spellEnd"/>
      <w:r w:rsidRPr="001D6EBE">
        <w:rPr>
          <w:rFonts w:ascii="Sakkal Majalla" w:hAnsi="Sakkal Majalla" w:cs="Sakkal Majalla"/>
          <w:sz w:val="28"/>
          <w:szCs w:val="28"/>
          <w:rtl/>
          <w:lang w:bidi="ar-DZ"/>
        </w:rPr>
        <w:t xml:space="preserve">، د س، ص 7 ) </w:t>
      </w:r>
    </w:p>
    <w:p w:rsidR="00DF02E4" w:rsidRPr="001D6EBE" w:rsidRDefault="00DF02E4" w:rsidP="00705F82">
      <w:pPr>
        <w:pStyle w:val="Paragraphedeliste"/>
        <w:numPr>
          <w:ilvl w:val="0"/>
          <w:numId w:val="6"/>
        </w:numPr>
        <w:spacing w:after="0" w:line="240" w:lineRule="auto"/>
        <w:jc w:val="both"/>
        <w:rPr>
          <w:rFonts w:ascii="Sakkal Majalla" w:hAnsi="Sakkal Majalla" w:cs="Sakkal Majalla"/>
          <w:b/>
          <w:bCs/>
          <w:sz w:val="28"/>
          <w:szCs w:val="28"/>
          <w:lang w:bidi="ar-DZ"/>
        </w:rPr>
      </w:pPr>
      <w:r w:rsidRPr="001D6EBE">
        <w:rPr>
          <w:rFonts w:ascii="Sakkal Majalla" w:hAnsi="Sakkal Majalla" w:cs="Sakkal Majalla"/>
          <w:b/>
          <w:bCs/>
          <w:sz w:val="28"/>
          <w:szCs w:val="28"/>
          <w:rtl/>
          <w:lang w:bidi="ar-DZ"/>
        </w:rPr>
        <w:t xml:space="preserve">جلسات التخاطب: </w:t>
      </w:r>
      <w:r w:rsidRPr="001D6EBE">
        <w:rPr>
          <w:rFonts w:ascii="Sakkal Majalla" w:hAnsi="Sakkal Majalla" w:cs="Sakkal Majalla"/>
          <w:sz w:val="28"/>
          <w:szCs w:val="28"/>
          <w:rtl/>
          <w:lang w:bidi="ar-DZ"/>
        </w:rPr>
        <w:t>حيث أنها مهمة لأطفال التوحد لتقوية الجانب اللغوي لديهم و يستعمل أخصائيين التخاطب البطاقات الملونة كوسيلة لتعليم الأطفال الكلمات و الجمل، أيضا الآباء و الأمهات يستطيعون عمل جلسات لأبنائهم إضافة للجلسات التي يأخذها الطفل لدى أخصائي التخاطب، و قد قامت شركة ونسلو بإصدار بطاقات على شكل مجموعات مثلا مجموعة طعام، مجموعة أشياء، أيضا أشرطة للأصوات المختلفة مثل صوت الحيوانات أو أشياء و هذه تستعمل للإدراك الحسي السمعي.</w:t>
      </w:r>
    </w:p>
    <w:p w:rsidR="00DF02E4" w:rsidRPr="001D6EBE" w:rsidRDefault="00DF02E4" w:rsidP="00705F82">
      <w:pPr>
        <w:pStyle w:val="Paragraphedeliste"/>
        <w:numPr>
          <w:ilvl w:val="0"/>
          <w:numId w:val="6"/>
        </w:numPr>
        <w:spacing w:after="0" w:line="240" w:lineRule="auto"/>
        <w:jc w:val="both"/>
        <w:rPr>
          <w:rFonts w:ascii="Sakkal Majalla" w:hAnsi="Sakkal Majalla" w:cs="Sakkal Majalla"/>
          <w:sz w:val="28"/>
          <w:szCs w:val="28"/>
          <w:lang w:bidi="ar-DZ"/>
        </w:rPr>
      </w:pPr>
      <w:r w:rsidRPr="001D6EBE">
        <w:rPr>
          <w:rFonts w:ascii="Sakkal Majalla" w:hAnsi="Sakkal Majalla" w:cs="Sakkal Majalla"/>
          <w:b/>
          <w:bCs/>
          <w:sz w:val="28"/>
          <w:szCs w:val="28"/>
          <w:rtl/>
          <w:lang w:bidi="ar-DZ"/>
        </w:rPr>
        <w:t xml:space="preserve">التدريب السلوكي التطبيقي : </w:t>
      </w:r>
      <w:r w:rsidRPr="001D6EBE">
        <w:rPr>
          <w:rFonts w:ascii="Sakkal Majalla" w:hAnsi="Sakkal Majalla" w:cs="Sakkal Majalla"/>
          <w:sz w:val="28"/>
          <w:szCs w:val="28"/>
          <w:rtl/>
          <w:lang w:bidi="ar-DZ"/>
        </w:rPr>
        <w:t>الذي يرتكز على الفكرة التالية: بما أن خصائص الطفل التوحدي لا تسمح له باكتشاف محيطه بشكل طبيعي و بالتالي عدم الاستفادة من التجارب التي يقوم بها عكس الطفل السوي، و عليه يقترح هذا البرنامج تعديل سلوك الطفل و تعليمه السلوكات الضرورية التي تسمح له بذلك، من خلال التعزيز المتزامن و التدخل التربوي مكون من تدخل فردي للطفل ( فريق التأهيل، 2006، ص 7 ) .</w:t>
      </w:r>
    </w:p>
    <w:p w:rsidR="00DF02E4" w:rsidRPr="001D6EBE" w:rsidRDefault="00DF02E4" w:rsidP="00705F82">
      <w:pPr>
        <w:pStyle w:val="Paragraphedeliste"/>
        <w:numPr>
          <w:ilvl w:val="0"/>
          <w:numId w:val="16"/>
        </w:numPr>
        <w:spacing w:after="0" w:line="240" w:lineRule="auto"/>
        <w:jc w:val="both"/>
        <w:rPr>
          <w:rFonts w:ascii="Sakkal Majalla" w:hAnsi="Sakkal Majalla" w:cs="Sakkal Majalla"/>
          <w:b/>
          <w:bCs/>
          <w:sz w:val="28"/>
          <w:szCs w:val="28"/>
          <w:rtl/>
          <w:lang w:bidi="ar-DZ"/>
        </w:rPr>
      </w:pPr>
      <w:proofErr w:type="gramStart"/>
      <w:r w:rsidRPr="001D6EBE">
        <w:rPr>
          <w:rFonts w:ascii="Sakkal Majalla" w:hAnsi="Sakkal Majalla" w:cs="Sakkal Majalla"/>
          <w:b/>
          <w:bCs/>
          <w:sz w:val="28"/>
          <w:szCs w:val="28"/>
          <w:rtl/>
          <w:lang w:bidi="ar-DZ"/>
        </w:rPr>
        <w:t>تعريف</w:t>
      </w:r>
      <w:proofErr w:type="gramEnd"/>
      <w:r w:rsidRPr="001D6EBE">
        <w:rPr>
          <w:rFonts w:ascii="Sakkal Majalla" w:hAnsi="Sakkal Majalla" w:cs="Sakkal Majalla"/>
          <w:b/>
          <w:bCs/>
          <w:sz w:val="28"/>
          <w:szCs w:val="28"/>
          <w:rtl/>
          <w:lang w:bidi="ar-DZ"/>
        </w:rPr>
        <w:t xml:space="preserve"> الدمج المدرسي:</w:t>
      </w:r>
    </w:p>
    <w:p w:rsidR="009640DB" w:rsidRDefault="00DF02E4" w:rsidP="009640DB">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دمج غير العاديين في الفصول الدراسية مع العاديين مع توجيه رعاية خاصة بهم، و هذا الاتجاه يقضي على سلبيات التجارب السابقة و يحقق لغير العاديين تربية متوازنة مع العاديين و يتيح لهم فرص الانخراط الكامل مع أقرانهم بما يساعدهم على التكيف الاجتماعي السليم. </w:t>
      </w:r>
    </w:p>
    <w:p w:rsidR="009640DB" w:rsidRDefault="00DF02E4" w:rsidP="009640DB">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lastRenderedPageBreak/>
        <w:t xml:space="preserve">   كما يعرف الدمج أيضا على أنه: إتاحة الفرص للأطفال المعوقين للانخراط في نظام التعليم الخاص كإجراء للتأكد على مبدأ تكافؤ الفرص في التعليم و يهدف إلى الدمج بشكل عام إلى مواجهة الاحتياجات التربوية الخاصة للطفل المعوق ضمن إطار المدرسة العادية ووفقا لأساليب و مناهج ووسائل دراسية تعليمية و يشرف على تقديمها جهاز تعليمي متخصص إضافة إلى كوادر التعليم في تلك العملية التي تشمل على جمع الطلاب في فصول و مدارس التعليم الابتدائي بغض النظر عن الذكاء أو الموهبة أو الاعاقة أو  المستوى الاجتماعي و الاقتصادي أو الخلفية الثقافية للطالب. (قنيفي، دس، ص </w:t>
      </w:r>
      <w:proofErr w:type="spellStart"/>
      <w:r w:rsidRPr="001D6EBE">
        <w:rPr>
          <w:rFonts w:ascii="Sakkal Majalla" w:hAnsi="Sakkal Majalla" w:cs="Sakkal Majalla"/>
          <w:sz w:val="28"/>
          <w:szCs w:val="28"/>
          <w:rtl/>
          <w:lang w:bidi="ar-DZ"/>
        </w:rPr>
        <w:t>ص</w:t>
      </w:r>
      <w:proofErr w:type="spellEnd"/>
      <w:r w:rsidRPr="001D6EBE">
        <w:rPr>
          <w:rFonts w:ascii="Sakkal Majalla" w:hAnsi="Sakkal Majalla" w:cs="Sakkal Majalla"/>
          <w:sz w:val="28"/>
          <w:szCs w:val="28"/>
          <w:rtl/>
          <w:lang w:bidi="ar-DZ"/>
        </w:rPr>
        <w:t xml:space="preserve"> 5، 6  )</w:t>
      </w:r>
    </w:p>
    <w:p w:rsidR="009640DB" w:rsidRDefault="00DF02E4" w:rsidP="009640DB">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كما عرفته </w:t>
      </w:r>
      <w:r w:rsidRPr="001D6EBE">
        <w:rPr>
          <w:rFonts w:ascii="Sakkal Majalla" w:hAnsi="Sakkal Majalla" w:cs="Sakkal Majalla"/>
          <w:b/>
          <w:bCs/>
          <w:sz w:val="28"/>
          <w:szCs w:val="28"/>
          <w:rtl/>
          <w:lang w:bidi="ar-DZ"/>
        </w:rPr>
        <w:t>زينب شقير</w:t>
      </w:r>
      <w:r w:rsidRPr="001D6EBE">
        <w:rPr>
          <w:rFonts w:ascii="Sakkal Majalla" w:hAnsi="Sakkal Majalla" w:cs="Sakkal Majalla"/>
          <w:sz w:val="28"/>
          <w:szCs w:val="28"/>
          <w:rtl/>
          <w:lang w:bidi="ar-DZ"/>
        </w:rPr>
        <w:t xml:space="preserve"> البيئة أقل عزلا: يقصد بها الاقلال بقدر الامكان من عزل الأطفال ذوي الاحتياجات الخاصة و ذلك بدمجهم قدر الامكان بالأطفال العاديين في المدارس العادية.</w:t>
      </w:r>
    </w:p>
    <w:p w:rsidR="009640DB" w:rsidRDefault="00DF02E4" w:rsidP="009640DB">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و </w:t>
      </w:r>
      <w:proofErr w:type="gramStart"/>
      <w:r w:rsidRPr="001D6EBE">
        <w:rPr>
          <w:rFonts w:ascii="Sakkal Majalla" w:hAnsi="Sakkal Majalla" w:cs="Sakkal Majalla"/>
          <w:sz w:val="28"/>
          <w:szCs w:val="28"/>
          <w:rtl/>
          <w:lang w:bidi="ar-DZ"/>
        </w:rPr>
        <w:t>عليه</w:t>
      </w:r>
      <w:proofErr w:type="gramEnd"/>
      <w:r w:rsidRPr="001D6EBE">
        <w:rPr>
          <w:rFonts w:ascii="Sakkal Majalla" w:hAnsi="Sakkal Majalla" w:cs="Sakkal Majalla"/>
          <w:sz w:val="28"/>
          <w:szCs w:val="28"/>
          <w:rtl/>
          <w:lang w:bidi="ar-DZ"/>
        </w:rPr>
        <w:t xml:space="preserve"> فإن الدمج المدرسي يقصد به دمج الأطفال ذوي الاحتياجات الخاصة في المدارس أو الفصول العادية مع أقرانهم العاديين مع تقديم خدمات التربية الخاصة و الخدمات المساندة.( عوالي، 2018، ص 108 )</w:t>
      </w:r>
    </w:p>
    <w:p w:rsidR="009640DB" w:rsidRDefault="00DF02E4" w:rsidP="009640DB">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و يشير مفهوم الدمج أيضا إلى تعليم المعاقين في المدارس العادية مع أقرانهم العاديين و إعدادهم للعمل في المجتمع مع العاديين و قد شغل هذا المفهوم الكثير من المهتمين و المختصين في تربية و تأهيل المعاقين في أمريكا، و ظهر بظهور القانون الأمريكي رقم ( </w:t>
      </w:r>
      <w:proofErr w:type="gramStart"/>
      <w:r w:rsidRPr="001D6EBE">
        <w:rPr>
          <w:rFonts w:ascii="Sakkal Majalla" w:hAnsi="Sakkal Majalla" w:cs="Sakkal Majalla"/>
          <w:sz w:val="28"/>
          <w:szCs w:val="28"/>
          <w:rtl/>
          <w:lang w:bidi="ar-DZ"/>
        </w:rPr>
        <w:t>94 .</w:t>
      </w:r>
      <w:proofErr w:type="gramEnd"/>
      <w:r w:rsidRPr="001D6EBE">
        <w:rPr>
          <w:rFonts w:ascii="Sakkal Majalla" w:hAnsi="Sakkal Majalla" w:cs="Sakkal Majalla"/>
          <w:sz w:val="28"/>
          <w:szCs w:val="28"/>
          <w:rtl/>
          <w:lang w:bidi="ar-DZ"/>
        </w:rPr>
        <w:t xml:space="preserve"> 142 ) </w:t>
      </w:r>
      <w:proofErr w:type="gramStart"/>
      <w:r w:rsidRPr="001D6EBE">
        <w:rPr>
          <w:rFonts w:ascii="Sakkal Majalla" w:hAnsi="Sakkal Majalla" w:cs="Sakkal Majalla"/>
          <w:sz w:val="28"/>
          <w:szCs w:val="28"/>
          <w:rtl/>
          <w:lang w:bidi="ar-DZ"/>
        </w:rPr>
        <w:t>لسنة</w:t>
      </w:r>
      <w:proofErr w:type="gramEnd"/>
      <w:r w:rsidRPr="001D6EBE">
        <w:rPr>
          <w:rFonts w:ascii="Sakkal Majalla" w:hAnsi="Sakkal Majalla" w:cs="Sakkal Majalla"/>
          <w:sz w:val="28"/>
          <w:szCs w:val="28"/>
          <w:rtl/>
          <w:lang w:bidi="ar-DZ"/>
        </w:rPr>
        <w:t xml:space="preserve"> ( 1975 ) الذي نص على ضرورة أن يقضي المعاقون أطول وقت ممكن في الفصول العادية مع أقرانهم و إمدادهم بالخدمات الخاصة إذا لزم الأمر.</w:t>
      </w:r>
    </w:p>
    <w:p w:rsidR="009640DB" w:rsidRDefault="00DF02E4" w:rsidP="009640DB">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و يرى </w:t>
      </w:r>
      <w:proofErr w:type="spellStart"/>
      <w:r w:rsidRPr="001D6EBE">
        <w:rPr>
          <w:rFonts w:ascii="Sakkal Majalla" w:hAnsi="Sakkal Majalla" w:cs="Sakkal Majalla"/>
          <w:sz w:val="28"/>
          <w:szCs w:val="28"/>
          <w:rtl/>
          <w:lang w:bidi="ar-DZ"/>
        </w:rPr>
        <w:t>كوفمان</w:t>
      </w:r>
      <w:proofErr w:type="spellEnd"/>
      <w:r w:rsidRPr="001D6EBE">
        <w:rPr>
          <w:rFonts w:ascii="Sakkal Majalla" w:hAnsi="Sakkal Majalla" w:cs="Sakkal Majalla"/>
          <w:sz w:val="28"/>
          <w:szCs w:val="28"/>
          <w:rtl/>
          <w:lang w:bidi="ar-DZ"/>
        </w:rPr>
        <w:t>: أن الدمج أحد الاتجاهات الحديثة في التربية الخاصة، و يتضمن وضع الأطفال ذوي الاحتياجات الخاصة بدرجة بسيطة في المدارس الابتدائية العادية مع اتخاذ الاجراءات التي تضمن استفادتهم من البرامج التربوية المقدمة في هذه المدارس.( الصباح، و آخرون، 2008، ص 8 )</w:t>
      </w:r>
    </w:p>
    <w:p w:rsidR="00DF02E4" w:rsidRPr="001D6EBE" w:rsidRDefault="00DF02E4" w:rsidP="009640DB">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و من هنا نلاحظ أن كلمة الدمج تعني معاني مختلفة من قبل أناس مختلفين ( باحثين ) و أن التعريف الشائع لكلمة الدمج تعني تعليم الطلبة ذوي الاحتياجات الخاصة و من بينهم أطفال التوحد ضمن بيئة التعليم العام و تحت إشراف أستاذين، أستاذ الصف العادي و أستاذ التربية الخاصة. </w:t>
      </w:r>
    </w:p>
    <w:p w:rsidR="00DF02E4" w:rsidRPr="001D6EBE" w:rsidRDefault="00DF02E4" w:rsidP="00705F82">
      <w:pPr>
        <w:spacing w:line="240" w:lineRule="auto"/>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w:t>
      </w:r>
      <w:proofErr w:type="gramStart"/>
      <w:r w:rsidRPr="001D6EBE">
        <w:rPr>
          <w:rFonts w:ascii="Sakkal Majalla" w:hAnsi="Sakkal Majalla" w:cs="Sakkal Majalla"/>
          <w:sz w:val="28"/>
          <w:szCs w:val="28"/>
          <w:rtl/>
          <w:lang w:bidi="ar-DZ"/>
        </w:rPr>
        <w:t>أما</w:t>
      </w:r>
      <w:proofErr w:type="gramEnd"/>
      <w:r w:rsidRPr="001D6EBE">
        <w:rPr>
          <w:rFonts w:ascii="Sakkal Majalla" w:hAnsi="Sakkal Majalla" w:cs="Sakkal Majalla"/>
          <w:sz w:val="28"/>
          <w:szCs w:val="28"/>
          <w:rtl/>
          <w:lang w:bidi="ar-DZ"/>
        </w:rPr>
        <w:t xml:space="preserve"> عماد علي قدم تفاصيل لمصطلح الدمج و اعتبر أن التعريف قد يتكون من الأجزاء التالية:</w:t>
      </w:r>
    </w:p>
    <w:p w:rsidR="00DF02E4" w:rsidRPr="001D6EBE" w:rsidRDefault="00DF02E4" w:rsidP="00705F82">
      <w:pPr>
        <w:pStyle w:val="Paragraphedeliste"/>
        <w:numPr>
          <w:ilvl w:val="0"/>
          <w:numId w:val="7"/>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كل</w:t>
      </w:r>
      <w:proofErr w:type="gramEnd"/>
      <w:r w:rsidRPr="001D6EBE">
        <w:rPr>
          <w:rFonts w:ascii="Sakkal Majalla" w:hAnsi="Sakkal Majalla" w:cs="Sakkal Majalla"/>
          <w:sz w:val="28"/>
          <w:szCs w:val="28"/>
          <w:rtl/>
          <w:lang w:bidi="ar-DZ"/>
        </w:rPr>
        <w:t xml:space="preserve"> الطلبة مرحب بهم </w:t>
      </w:r>
      <w:proofErr w:type="spellStart"/>
      <w:r w:rsidRPr="001D6EBE">
        <w:rPr>
          <w:rFonts w:ascii="Sakkal Majalla" w:hAnsi="Sakkal Majalla" w:cs="Sakkal Majalla"/>
          <w:sz w:val="28"/>
          <w:szCs w:val="28"/>
          <w:rtl/>
          <w:lang w:bidi="ar-DZ"/>
        </w:rPr>
        <w:t>ليتعلموا</w:t>
      </w:r>
      <w:proofErr w:type="spellEnd"/>
      <w:r w:rsidRPr="001D6EBE">
        <w:rPr>
          <w:rFonts w:ascii="Sakkal Majalla" w:hAnsi="Sakkal Majalla" w:cs="Sakkal Majalla"/>
          <w:sz w:val="28"/>
          <w:szCs w:val="28"/>
          <w:rtl/>
          <w:lang w:bidi="ar-DZ"/>
        </w:rPr>
        <w:t xml:space="preserve"> في صفوف التعليم العام و في مدارس قريبة من أماكن سكناهم.</w:t>
      </w:r>
    </w:p>
    <w:p w:rsidR="00DF02E4" w:rsidRPr="001D6EBE" w:rsidRDefault="00DF02E4" w:rsidP="00705F82">
      <w:pPr>
        <w:pStyle w:val="Paragraphedeliste"/>
        <w:numPr>
          <w:ilvl w:val="0"/>
          <w:numId w:val="7"/>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يتعلم الطلبة في الصفوف حيث يكون عدد الطلبة المعوقين مع أقرانهم غير المعوقين من المجموعة العمرية نفسها.</w:t>
      </w:r>
    </w:p>
    <w:p w:rsidR="00DF02E4" w:rsidRPr="001D6EBE" w:rsidRDefault="00DF02E4" w:rsidP="00705F82">
      <w:pPr>
        <w:pStyle w:val="Paragraphedeliste"/>
        <w:numPr>
          <w:ilvl w:val="0"/>
          <w:numId w:val="7"/>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أن</w:t>
      </w:r>
      <w:proofErr w:type="gramEnd"/>
      <w:r w:rsidRPr="001D6EBE">
        <w:rPr>
          <w:rFonts w:ascii="Sakkal Majalla" w:hAnsi="Sakkal Majalla" w:cs="Sakkal Majalla"/>
          <w:sz w:val="28"/>
          <w:szCs w:val="28"/>
          <w:rtl/>
          <w:lang w:bidi="ar-DZ"/>
        </w:rPr>
        <w:t xml:space="preserve"> الطلبة بمختلف خصائصهم و قدراتهم يشاركوا في خبرات تعليمية مشتركة مع التأكد على نتائج التعلم الفردي المناسب ووجود الدعم و التعديلات الضرورية.</w:t>
      </w:r>
    </w:p>
    <w:p w:rsidR="00DF02E4" w:rsidRPr="001D6EBE" w:rsidRDefault="00DF02E4" w:rsidP="00705F82">
      <w:pPr>
        <w:pStyle w:val="Paragraphedeliste"/>
        <w:numPr>
          <w:ilvl w:val="0"/>
          <w:numId w:val="7"/>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تعليم الطلبة المعوقين مع أقرانهم غير المعوقين من المجموعة العمرية نفسها.</w:t>
      </w:r>
    </w:p>
    <w:p w:rsidR="00DF02E4" w:rsidRPr="001D6EBE" w:rsidRDefault="00DF02E4" w:rsidP="00705F82">
      <w:pPr>
        <w:pStyle w:val="Paragraphedeliste"/>
        <w:numPr>
          <w:ilvl w:val="0"/>
          <w:numId w:val="7"/>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إن</w:t>
      </w:r>
      <w:proofErr w:type="gramEnd"/>
      <w:r w:rsidRPr="001D6EBE">
        <w:rPr>
          <w:rFonts w:ascii="Sakkal Majalla" w:hAnsi="Sakkal Majalla" w:cs="Sakkal Majalla"/>
          <w:sz w:val="28"/>
          <w:szCs w:val="28"/>
          <w:rtl/>
          <w:lang w:bidi="ar-DZ"/>
        </w:rPr>
        <w:t xml:space="preserve"> خبرات التعلم صممت لتحسن مستوى من التوازن بين المتطلبات الأكاديمية و الوظيفية و المتطلبات الاجتماعية و الشخصية.( عوالي، 2018، ص109 )</w:t>
      </w:r>
    </w:p>
    <w:p w:rsidR="00DF02E4" w:rsidRPr="001D6EBE" w:rsidRDefault="00DF02E4" w:rsidP="00705F82">
      <w:pPr>
        <w:pStyle w:val="Paragraphedeliste"/>
        <w:numPr>
          <w:ilvl w:val="0"/>
          <w:numId w:val="16"/>
        </w:numPr>
        <w:spacing w:after="0" w:line="240" w:lineRule="auto"/>
        <w:jc w:val="both"/>
        <w:rPr>
          <w:rFonts w:ascii="Sakkal Majalla" w:hAnsi="Sakkal Majalla" w:cs="Sakkal Majalla"/>
          <w:b/>
          <w:bCs/>
          <w:sz w:val="28"/>
          <w:szCs w:val="28"/>
          <w:rtl/>
          <w:lang w:bidi="ar-DZ"/>
        </w:rPr>
      </w:pPr>
      <w:proofErr w:type="gramStart"/>
      <w:r w:rsidRPr="001D6EBE">
        <w:rPr>
          <w:rFonts w:ascii="Sakkal Majalla" w:hAnsi="Sakkal Majalla" w:cs="Sakkal Majalla"/>
          <w:b/>
          <w:bCs/>
          <w:sz w:val="28"/>
          <w:szCs w:val="28"/>
          <w:rtl/>
          <w:lang w:bidi="ar-DZ"/>
        </w:rPr>
        <w:t>اتجاهات</w:t>
      </w:r>
      <w:proofErr w:type="gramEnd"/>
      <w:r w:rsidRPr="001D6EBE">
        <w:rPr>
          <w:rFonts w:ascii="Sakkal Majalla" w:hAnsi="Sakkal Majalla" w:cs="Sakkal Majalla"/>
          <w:b/>
          <w:bCs/>
          <w:sz w:val="28"/>
          <w:szCs w:val="28"/>
          <w:rtl/>
          <w:lang w:bidi="ar-DZ"/>
        </w:rPr>
        <w:t xml:space="preserve"> المجتمع نحو الدمج المدرسي:</w:t>
      </w:r>
    </w:p>
    <w:p w:rsidR="00DF02E4" w:rsidRPr="001D6EBE" w:rsidRDefault="00DF02E4" w:rsidP="00705F82">
      <w:pPr>
        <w:spacing w:line="240" w:lineRule="auto"/>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تتباين الاتجاهات </w:t>
      </w:r>
      <w:proofErr w:type="gramStart"/>
      <w:r w:rsidRPr="001D6EBE">
        <w:rPr>
          <w:rFonts w:ascii="Sakkal Majalla" w:hAnsi="Sakkal Majalla" w:cs="Sakkal Majalla"/>
          <w:sz w:val="28"/>
          <w:szCs w:val="28"/>
          <w:rtl/>
          <w:lang w:bidi="ar-DZ"/>
        </w:rPr>
        <w:t>العامة  نحو</w:t>
      </w:r>
      <w:proofErr w:type="gramEnd"/>
      <w:r w:rsidRPr="001D6EBE">
        <w:rPr>
          <w:rFonts w:ascii="Sakkal Majalla" w:hAnsi="Sakkal Majalla" w:cs="Sakkal Majalla"/>
          <w:sz w:val="28"/>
          <w:szCs w:val="28"/>
          <w:rtl/>
          <w:lang w:bidi="ar-DZ"/>
        </w:rPr>
        <w:t xml:space="preserve"> فكرة الدمج:</w:t>
      </w:r>
    </w:p>
    <w:p w:rsidR="00DF02E4" w:rsidRPr="001D6EBE" w:rsidRDefault="00DF02E4" w:rsidP="00705F82">
      <w:pPr>
        <w:spacing w:line="240" w:lineRule="auto"/>
        <w:ind w:left="284"/>
        <w:jc w:val="both"/>
        <w:rPr>
          <w:rFonts w:ascii="Sakkal Majalla" w:hAnsi="Sakkal Majalla" w:cs="Sakkal Majalla"/>
          <w:sz w:val="28"/>
          <w:szCs w:val="28"/>
          <w:lang w:bidi="ar-DZ"/>
        </w:rPr>
      </w:pPr>
      <w:r w:rsidRPr="001D6EBE">
        <w:rPr>
          <w:rFonts w:ascii="Sakkal Majalla" w:hAnsi="Sakkal Majalla" w:cs="Sakkal Majalla"/>
          <w:b/>
          <w:bCs/>
          <w:sz w:val="28"/>
          <w:szCs w:val="28"/>
          <w:rtl/>
          <w:lang w:bidi="ar-DZ"/>
        </w:rPr>
        <w:t>6-1 اتجاهات مؤيدة لنظام الدمج المدرسي:</w:t>
      </w:r>
    </w:p>
    <w:p w:rsidR="00DF02E4" w:rsidRPr="001D6EBE" w:rsidRDefault="009640DB" w:rsidP="009640DB">
      <w:pPr>
        <w:spacing w:line="240" w:lineRule="auto"/>
        <w:ind w:firstLine="566"/>
        <w:jc w:val="both"/>
        <w:rPr>
          <w:rFonts w:ascii="Sakkal Majalla" w:hAnsi="Sakkal Majalla" w:cs="Sakkal Majalla"/>
          <w:sz w:val="28"/>
          <w:szCs w:val="28"/>
          <w:rtl/>
          <w:lang w:bidi="ar-DZ"/>
        </w:rPr>
      </w:pPr>
      <w:r>
        <w:rPr>
          <w:rFonts w:ascii="Sakkal Majalla" w:hAnsi="Sakkal Majalla" w:cs="Sakkal Majalla"/>
          <w:sz w:val="28"/>
          <w:szCs w:val="28"/>
          <w:rtl/>
          <w:lang w:bidi="ar-DZ"/>
        </w:rPr>
        <w:lastRenderedPageBreak/>
        <w:t xml:space="preserve"> </w:t>
      </w:r>
      <w:r w:rsidR="00DF02E4" w:rsidRPr="001D6EBE">
        <w:rPr>
          <w:rFonts w:ascii="Sakkal Majalla" w:hAnsi="Sakkal Majalla" w:cs="Sakkal Majalla"/>
          <w:sz w:val="28"/>
          <w:szCs w:val="28"/>
          <w:rtl/>
          <w:lang w:bidi="ar-DZ"/>
        </w:rPr>
        <w:t xml:space="preserve"> و أصحاب هذا الاتجاه يتبنون فكرة الدمج و يتحمسون لها، هذه الآراء المؤيدة لنظام دمج ذوي الاحتياجات الخاصة مع العاديين تتبنى هذا التوجه لما لذلك من أثر على تعديل اتجاهات المجتمع، و التخلص من عزلة الأطفال ذوي الاحتياجات الخاصة، إذ أن الدمج أثر في تعديل اتجاهات المعلمين و الطلاب و المجتمع ككل، فعزلة الأطفال ذوي الاعاقات يؤدي إلى إلحاق وصمة العجز و القصور... و ما إلى ذلك من تلك الصفات السلبية التي تؤثر على ذات الطفل المعاق وطموحه، و على أسرته و مدرسته و المجتمع ككل.</w:t>
      </w:r>
    </w:p>
    <w:p w:rsidR="00DF02E4" w:rsidRPr="001D6EBE" w:rsidRDefault="00DF02E4" w:rsidP="009640DB">
      <w:pPr>
        <w:spacing w:line="240" w:lineRule="auto"/>
        <w:ind w:hanging="1"/>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و يرى المؤيدون </w:t>
      </w:r>
      <w:proofErr w:type="gramStart"/>
      <w:r w:rsidRPr="001D6EBE">
        <w:rPr>
          <w:rFonts w:ascii="Sakkal Majalla" w:hAnsi="Sakkal Majalla" w:cs="Sakkal Majalla"/>
          <w:sz w:val="28"/>
          <w:szCs w:val="28"/>
          <w:rtl/>
          <w:lang w:bidi="ar-DZ"/>
        </w:rPr>
        <w:t>أن</w:t>
      </w:r>
      <w:proofErr w:type="gramEnd"/>
      <w:r w:rsidRPr="001D6EBE">
        <w:rPr>
          <w:rFonts w:ascii="Sakkal Majalla" w:hAnsi="Sakkal Majalla" w:cs="Sakkal Majalla"/>
          <w:sz w:val="28"/>
          <w:szCs w:val="28"/>
          <w:rtl/>
          <w:lang w:bidi="ar-DZ"/>
        </w:rPr>
        <w:t xml:space="preserve"> للدمج مزايا متعددة منها:</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توفير</w:t>
      </w:r>
      <w:proofErr w:type="gramEnd"/>
      <w:r w:rsidRPr="001D6EBE">
        <w:rPr>
          <w:rFonts w:ascii="Sakkal Majalla" w:hAnsi="Sakkal Majalla" w:cs="Sakkal Majalla"/>
          <w:sz w:val="28"/>
          <w:szCs w:val="28"/>
          <w:rtl/>
          <w:lang w:bidi="ar-DZ"/>
        </w:rPr>
        <w:t xml:space="preserve"> الجهود المبذولة.</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توفير</w:t>
      </w:r>
      <w:proofErr w:type="gramEnd"/>
      <w:r w:rsidRPr="001D6EBE">
        <w:rPr>
          <w:rFonts w:ascii="Sakkal Majalla" w:hAnsi="Sakkal Majalla" w:cs="Sakkal Majalla"/>
          <w:sz w:val="28"/>
          <w:szCs w:val="28"/>
          <w:rtl/>
          <w:lang w:bidi="ar-DZ"/>
        </w:rPr>
        <w:t xml:space="preserve"> النفقات.</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زيادة مفهوم الذات عند المعوقين.</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توفير الأجهزة و الأدوات اللازمة لإنشاء مدارس خاصة لكل فئة من فئات الاعاقة.</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تخليص</w:t>
      </w:r>
      <w:proofErr w:type="gramEnd"/>
      <w:r w:rsidRPr="001D6EBE">
        <w:rPr>
          <w:rFonts w:ascii="Sakkal Majalla" w:hAnsi="Sakkal Majalla" w:cs="Sakkal Majalla"/>
          <w:sz w:val="28"/>
          <w:szCs w:val="28"/>
          <w:rtl/>
          <w:lang w:bidi="ar-DZ"/>
        </w:rPr>
        <w:t xml:space="preserve"> الطفل و أسرته من الوصمة التي يمكن أن يخلفها وجوده في مدرسة خاصة.</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تقليل الفوارق الاجتماعية و النفسية بين الأطفال أنفسهم.( شاش، 2016، ص 97 )</w:t>
      </w:r>
    </w:p>
    <w:p w:rsidR="009640DB" w:rsidRDefault="00DF02E4" w:rsidP="009640DB">
      <w:pPr>
        <w:spacing w:line="240" w:lineRule="auto"/>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t>6-2 اتجاهات معارضة لنظام الدمج المدرسي:</w:t>
      </w:r>
    </w:p>
    <w:p w:rsidR="00DF02E4" w:rsidRPr="009640DB" w:rsidRDefault="00DF02E4" w:rsidP="009640DB">
      <w:pPr>
        <w:spacing w:line="240" w:lineRule="auto"/>
        <w:ind w:firstLine="566"/>
        <w:jc w:val="both"/>
        <w:rPr>
          <w:rFonts w:ascii="Sakkal Majalla" w:hAnsi="Sakkal Majalla" w:cs="Sakkal Majalla"/>
          <w:b/>
          <w:bCs/>
          <w:sz w:val="28"/>
          <w:szCs w:val="28"/>
          <w:rtl/>
          <w:lang w:bidi="ar-DZ"/>
        </w:rPr>
      </w:pPr>
      <w:r w:rsidRPr="001D6EBE">
        <w:rPr>
          <w:rFonts w:ascii="Sakkal Majalla" w:hAnsi="Sakkal Majalla" w:cs="Sakkal Majalla"/>
          <w:sz w:val="28"/>
          <w:szCs w:val="28"/>
          <w:rtl/>
          <w:lang w:bidi="ar-DZ"/>
        </w:rPr>
        <w:t xml:space="preserve">   و هناك من الآراء ما تعارض بشدة فكرة دمج ذوي الاحتياجات الخاصة بالمدارس العادية، و تعتبر تعليمهم في مدارس خاصة بهم أكثر </w:t>
      </w:r>
      <w:r w:rsidR="009640DB" w:rsidRPr="001D6EBE">
        <w:rPr>
          <w:rFonts w:ascii="Sakkal Majalla" w:hAnsi="Sakkal Majalla" w:cs="Sakkal Majalla" w:hint="cs"/>
          <w:sz w:val="28"/>
          <w:szCs w:val="28"/>
          <w:rtl/>
          <w:lang w:bidi="ar-DZ"/>
        </w:rPr>
        <w:t>أمنا</w:t>
      </w:r>
      <w:r w:rsidRPr="001D6EBE">
        <w:rPr>
          <w:rFonts w:ascii="Sakkal Majalla" w:hAnsi="Sakkal Majalla" w:cs="Sakkal Majalla"/>
          <w:sz w:val="28"/>
          <w:szCs w:val="28"/>
          <w:rtl/>
          <w:lang w:bidi="ar-DZ"/>
        </w:rPr>
        <w:t xml:space="preserve"> لهم، كما أنها تحقق أكبر فائدة ممكنة فيما يتعلق بالبرامج التدريبية، بالإضافة إلى أن تعليم ذوي الاحتياجات الخاصة بمدارس خاصة بهم يجعل من السهل توفير المتخصصين في هذا المجال، علاوة على أنه يحقق للمعوقين الاستقرار و الاطمئنان، الأمر الذي لا يمكن تحقيقه في المدارس العادية.</w:t>
      </w:r>
    </w:p>
    <w:p w:rsidR="00DF02E4" w:rsidRPr="001D6EBE" w:rsidRDefault="00DF02E4" w:rsidP="00705F82">
      <w:pPr>
        <w:spacing w:line="240" w:lineRule="auto"/>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و يبرز المعارضون الجوانب السلبية لدمج ذوي الاحتياجات الخاصة بمدارس العاديين في أنه يؤدي إلى:</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زيادة الهوة بين الأطفال </w:t>
      </w:r>
      <w:proofErr w:type="gramStart"/>
      <w:r w:rsidRPr="001D6EBE">
        <w:rPr>
          <w:rFonts w:ascii="Sakkal Majalla" w:hAnsi="Sakkal Majalla" w:cs="Sakkal Majalla"/>
          <w:sz w:val="28"/>
          <w:szCs w:val="28"/>
          <w:rtl/>
          <w:lang w:bidi="ar-DZ"/>
        </w:rPr>
        <w:t>العاديين</w:t>
      </w:r>
      <w:proofErr w:type="gramEnd"/>
      <w:r w:rsidRPr="001D6EBE">
        <w:rPr>
          <w:rFonts w:ascii="Sakkal Majalla" w:hAnsi="Sakkal Majalla" w:cs="Sakkal Majalla"/>
          <w:sz w:val="28"/>
          <w:szCs w:val="28"/>
          <w:rtl/>
          <w:lang w:bidi="ar-DZ"/>
        </w:rPr>
        <w:t xml:space="preserve"> و المعوقين.</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حرمان </w:t>
      </w:r>
      <w:proofErr w:type="gramStart"/>
      <w:r w:rsidRPr="001D6EBE">
        <w:rPr>
          <w:rFonts w:ascii="Sakkal Majalla" w:hAnsi="Sakkal Majalla" w:cs="Sakkal Majalla"/>
          <w:sz w:val="28"/>
          <w:szCs w:val="28"/>
          <w:rtl/>
          <w:lang w:bidi="ar-DZ"/>
        </w:rPr>
        <w:t>المعوقين</w:t>
      </w:r>
      <w:proofErr w:type="gramEnd"/>
      <w:r w:rsidRPr="001D6EBE">
        <w:rPr>
          <w:rFonts w:ascii="Sakkal Majalla" w:hAnsi="Sakkal Majalla" w:cs="Sakkal Majalla"/>
          <w:sz w:val="28"/>
          <w:szCs w:val="28"/>
          <w:rtl/>
          <w:lang w:bidi="ar-DZ"/>
        </w:rPr>
        <w:t xml:space="preserve"> من العناية بهم و الرعاية الخاصة بهم.</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زيادة</w:t>
      </w:r>
      <w:proofErr w:type="gramEnd"/>
      <w:r w:rsidRPr="001D6EBE">
        <w:rPr>
          <w:rFonts w:ascii="Sakkal Majalla" w:hAnsi="Sakkal Majalla" w:cs="Sakkal Majalla"/>
          <w:sz w:val="28"/>
          <w:szCs w:val="28"/>
          <w:rtl/>
          <w:lang w:bidi="ar-DZ"/>
        </w:rPr>
        <w:t xml:space="preserve"> عزلة ذوي الاحتياجات الخاصة.</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عدم </w:t>
      </w:r>
      <w:proofErr w:type="gramStart"/>
      <w:r w:rsidRPr="001D6EBE">
        <w:rPr>
          <w:rFonts w:ascii="Sakkal Majalla" w:hAnsi="Sakkal Majalla" w:cs="Sakkal Majalla"/>
          <w:sz w:val="28"/>
          <w:szCs w:val="28"/>
          <w:rtl/>
          <w:lang w:bidi="ar-DZ"/>
        </w:rPr>
        <w:t>وجود</w:t>
      </w:r>
      <w:proofErr w:type="gramEnd"/>
      <w:r w:rsidRPr="001D6EBE">
        <w:rPr>
          <w:rFonts w:ascii="Sakkal Majalla" w:hAnsi="Sakkal Majalla" w:cs="Sakkal Majalla"/>
          <w:sz w:val="28"/>
          <w:szCs w:val="28"/>
          <w:rtl/>
          <w:lang w:bidi="ar-DZ"/>
        </w:rPr>
        <w:t xml:space="preserve"> متخصصين بدرجة كافية يساعدون في عملية الدمج.</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قد يساهم الدمج في تدعيم فكرة الفشل عند الطالب، و بالتالي يقلل من الدافعية و تدعيم المفهوم السلبي للذات.</w:t>
      </w:r>
    </w:p>
    <w:p w:rsidR="00DF02E4" w:rsidRPr="001D6EBE" w:rsidRDefault="00DF02E4" w:rsidP="00705F82">
      <w:pPr>
        <w:pStyle w:val="Paragraphedeliste"/>
        <w:spacing w:line="240" w:lineRule="auto"/>
        <w:ind w:left="644"/>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شاش، 2016، ص 98 )</w:t>
      </w:r>
    </w:p>
    <w:p w:rsidR="00DF02E4" w:rsidRPr="001D6EBE" w:rsidRDefault="00DF02E4" w:rsidP="00705F82">
      <w:pPr>
        <w:spacing w:line="240" w:lineRule="auto"/>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t xml:space="preserve">6-3 اتجاهات محايدة </w:t>
      </w:r>
      <w:proofErr w:type="gramStart"/>
      <w:r w:rsidRPr="001D6EBE">
        <w:rPr>
          <w:rFonts w:ascii="Sakkal Majalla" w:hAnsi="Sakkal Majalla" w:cs="Sakkal Majalla"/>
          <w:b/>
          <w:bCs/>
          <w:sz w:val="28"/>
          <w:szCs w:val="28"/>
          <w:rtl/>
          <w:lang w:bidi="ar-DZ"/>
        </w:rPr>
        <w:t>إزاء</w:t>
      </w:r>
      <w:proofErr w:type="gramEnd"/>
      <w:r w:rsidRPr="001D6EBE">
        <w:rPr>
          <w:rFonts w:ascii="Sakkal Majalla" w:hAnsi="Sakkal Majalla" w:cs="Sakkal Majalla"/>
          <w:b/>
          <w:bCs/>
          <w:sz w:val="28"/>
          <w:szCs w:val="28"/>
          <w:rtl/>
          <w:lang w:bidi="ar-DZ"/>
        </w:rPr>
        <w:t xml:space="preserve"> نظام الدمج المدرسي:</w:t>
      </w:r>
    </w:p>
    <w:p w:rsidR="009640DB" w:rsidRDefault="009640DB" w:rsidP="009640DB">
      <w:pPr>
        <w:spacing w:line="240" w:lineRule="auto"/>
        <w:ind w:firstLine="566"/>
        <w:jc w:val="both"/>
        <w:rPr>
          <w:rFonts w:ascii="Sakkal Majalla" w:hAnsi="Sakkal Majalla" w:cs="Sakkal Majalla"/>
          <w:sz w:val="28"/>
          <w:szCs w:val="28"/>
          <w:rtl/>
          <w:lang w:bidi="ar-DZ"/>
        </w:rPr>
      </w:pPr>
      <w:r>
        <w:rPr>
          <w:rFonts w:ascii="Sakkal Majalla" w:hAnsi="Sakkal Majalla" w:cs="Sakkal Majalla"/>
          <w:sz w:val="28"/>
          <w:szCs w:val="28"/>
          <w:rtl/>
          <w:lang w:bidi="ar-DZ"/>
        </w:rPr>
        <w:t xml:space="preserve">  </w:t>
      </w:r>
      <w:r w:rsidR="00DF02E4" w:rsidRPr="001D6EBE">
        <w:rPr>
          <w:rFonts w:ascii="Sakkal Majalla" w:hAnsi="Sakkal Majalla" w:cs="Sakkal Majalla"/>
          <w:sz w:val="28"/>
          <w:szCs w:val="28"/>
          <w:rtl/>
          <w:lang w:bidi="ar-DZ"/>
        </w:rPr>
        <w:t xml:space="preserve"> هؤلاء يتخذون طريقا سريعا وسطا بين المعارضين و المؤيدين لفكرة الدمج فيرى هؤلاء أن هناك من الاعاقات الشديدة، بحيث لا نستطيع دمجها في الصفوف العادية، مثل حالات التخلف العقلي الشديد، و العمى الشديد، و الصم الذين لا يستطيعون التواصل بالقراءة و الكتابة، و التوحديين الذين لديهم قصور شديد في التواصل اللفظي و غير اللفظي، و ذوي </w:t>
      </w:r>
      <w:r w:rsidRPr="001D6EBE">
        <w:rPr>
          <w:rFonts w:ascii="Sakkal Majalla" w:hAnsi="Sakkal Majalla" w:cs="Sakkal Majalla" w:hint="cs"/>
          <w:sz w:val="28"/>
          <w:szCs w:val="28"/>
          <w:rtl/>
          <w:lang w:bidi="ar-DZ"/>
        </w:rPr>
        <w:t>الإعاقات</w:t>
      </w:r>
      <w:r w:rsidR="00DF02E4" w:rsidRPr="001D6EBE">
        <w:rPr>
          <w:rFonts w:ascii="Sakkal Majalla" w:hAnsi="Sakkal Majalla" w:cs="Sakkal Majalla"/>
          <w:sz w:val="28"/>
          <w:szCs w:val="28"/>
          <w:rtl/>
          <w:lang w:bidi="ar-DZ"/>
        </w:rPr>
        <w:t xml:space="preserve"> المزدوجة، فمثل هذه الفئات يفضل تقديم الخدمات الخاصة </w:t>
      </w:r>
      <w:r w:rsidR="00DF02E4" w:rsidRPr="001D6EBE">
        <w:rPr>
          <w:rFonts w:ascii="Sakkal Majalla" w:hAnsi="Sakkal Majalla" w:cs="Sakkal Majalla"/>
          <w:sz w:val="28"/>
          <w:szCs w:val="28"/>
          <w:rtl/>
          <w:lang w:bidi="ar-DZ"/>
        </w:rPr>
        <w:lastRenderedPageBreak/>
        <w:t xml:space="preserve">لهم من خلال مؤسسات خاصة، و لكن هناك حالات يمكن دمجها في الصفوف العادية، مثل </w:t>
      </w:r>
      <w:r w:rsidRPr="001D6EBE">
        <w:rPr>
          <w:rFonts w:ascii="Sakkal Majalla" w:hAnsi="Sakkal Majalla" w:cs="Sakkal Majalla" w:hint="cs"/>
          <w:sz w:val="28"/>
          <w:szCs w:val="28"/>
          <w:rtl/>
          <w:lang w:bidi="ar-DZ"/>
        </w:rPr>
        <w:t>الإعاقات</w:t>
      </w:r>
      <w:r w:rsidR="00DF02E4" w:rsidRPr="001D6EBE">
        <w:rPr>
          <w:rFonts w:ascii="Sakkal Majalla" w:hAnsi="Sakkal Majalla" w:cs="Sakkal Majalla"/>
          <w:sz w:val="28"/>
          <w:szCs w:val="28"/>
          <w:rtl/>
          <w:lang w:bidi="ar-DZ"/>
        </w:rPr>
        <w:t xml:space="preserve"> البسيطة و المتوسطة.( عوالي، 2018، ص 110 )</w:t>
      </w:r>
    </w:p>
    <w:p w:rsidR="00DF02E4" w:rsidRPr="001D6EBE" w:rsidRDefault="00DF02E4" w:rsidP="009640DB">
      <w:pPr>
        <w:spacing w:line="240" w:lineRule="auto"/>
        <w:ind w:firstLine="566"/>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ونستشف من خلال ما سبق انقسام أراء الباحثين و المختصين حول موضوع الدمج بين ثلاث اتجاهات أساسية بين مؤيد و معارض و محايد، إلا أننا نرى رأي الاتجاه الأخير الأقرب إلى الواقعية و المنطقية، حيث طالبوا بدمج الحالات  البسيطة و المتوسطة في المؤسسات التربوية، بينما الشديدة يجب إبقائها في المراكز الخاصة، في حين أن المؤيدون طالبوا بالدمج لكن مع تعديل اتجاهات المعلمين، أما بالنسبة للمعارضين فقد رفضوا عملية الدمج و طالبوا بإبقاء المعاقين في المدارس الخاصة لتوفر أساتذة التربية الخاصة للتكفل و الاعتناء بحالاتهم بشكل جيد.</w:t>
      </w:r>
    </w:p>
    <w:p w:rsidR="00DF02E4" w:rsidRPr="001D6EBE" w:rsidRDefault="00DF02E4" w:rsidP="00705F82">
      <w:pPr>
        <w:pStyle w:val="Paragraphedeliste"/>
        <w:numPr>
          <w:ilvl w:val="0"/>
          <w:numId w:val="16"/>
        </w:numPr>
        <w:spacing w:after="0" w:line="240" w:lineRule="auto"/>
        <w:jc w:val="both"/>
        <w:rPr>
          <w:rFonts w:ascii="Sakkal Majalla" w:hAnsi="Sakkal Majalla" w:cs="Sakkal Majalla"/>
          <w:b/>
          <w:bCs/>
          <w:sz w:val="28"/>
          <w:szCs w:val="28"/>
          <w:rtl/>
          <w:lang w:bidi="ar-DZ"/>
        </w:rPr>
      </w:pPr>
      <w:proofErr w:type="gramStart"/>
      <w:r w:rsidRPr="001D6EBE">
        <w:rPr>
          <w:rFonts w:ascii="Sakkal Majalla" w:hAnsi="Sakkal Majalla" w:cs="Sakkal Majalla"/>
          <w:b/>
          <w:bCs/>
          <w:sz w:val="28"/>
          <w:szCs w:val="28"/>
          <w:rtl/>
          <w:lang w:bidi="ar-DZ"/>
        </w:rPr>
        <w:t>أهداف</w:t>
      </w:r>
      <w:proofErr w:type="gramEnd"/>
      <w:r w:rsidRPr="001D6EBE">
        <w:rPr>
          <w:rFonts w:ascii="Sakkal Majalla" w:hAnsi="Sakkal Majalla" w:cs="Sakkal Majalla"/>
          <w:b/>
          <w:bCs/>
          <w:sz w:val="28"/>
          <w:szCs w:val="28"/>
          <w:rtl/>
          <w:lang w:bidi="ar-DZ"/>
        </w:rPr>
        <w:t xml:space="preserve"> الدمج المدرسي:</w:t>
      </w:r>
    </w:p>
    <w:p w:rsidR="00DF02E4" w:rsidRPr="001D6EBE" w:rsidRDefault="00DF02E4" w:rsidP="00705F82">
      <w:pPr>
        <w:spacing w:line="240" w:lineRule="auto"/>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يهدف نظام </w:t>
      </w:r>
      <w:proofErr w:type="gramStart"/>
      <w:r w:rsidRPr="001D6EBE">
        <w:rPr>
          <w:rFonts w:ascii="Sakkal Majalla" w:hAnsi="Sakkal Majalla" w:cs="Sakkal Majalla"/>
          <w:sz w:val="28"/>
          <w:szCs w:val="28"/>
          <w:rtl/>
          <w:lang w:bidi="ar-DZ"/>
        </w:rPr>
        <w:t>دمج</w:t>
      </w:r>
      <w:proofErr w:type="gramEnd"/>
      <w:r w:rsidRPr="001D6EBE">
        <w:rPr>
          <w:rFonts w:ascii="Sakkal Majalla" w:hAnsi="Sakkal Majalla" w:cs="Sakkal Majalla"/>
          <w:sz w:val="28"/>
          <w:szCs w:val="28"/>
          <w:rtl/>
          <w:lang w:bidi="ar-DZ"/>
        </w:rPr>
        <w:t xml:space="preserve"> التلاميذ ذوي الاحتياجات الخاصة في الصفوف العادية إلى:</w:t>
      </w:r>
    </w:p>
    <w:p w:rsidR="00DF02E4" w:rsidRPr="001D6EBE" w:rsidRDefault="00DF02E4" w:rsidP="00705F82">
      <w:pPr>
        <w:pStyle w:val="Paragraphedeliste"/>
        <w:numPr>
          <w:ilvl w:val="0"/>
          <w:numId w:val="8"/>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أنه</w:t>
      </w:r>
      <w:proofErr w:type="gramEnd"/>
      <w:r w:rsidRPr="001D6EBE">
        <w:rPr>
          <w:rFonts w:ascii="Sakkal Majalla" w:hAnsi="Sakkal Majalla" w:cs="Sakkal Majalla"/>
          <w:sz w:val="28"/>
          <w:szCs w:val="28"/>
          <w:rtl/>
          <w:lang w:bidi="ar-DZ"/>
        </w:rPr>
        <w:t xml:space="preserve"> يسمح للطلبة الذين يلتحقون بالمدارس الخاصة أن يكونوا مندمجين ضمن المدارس العادية و مساعدتهم في تطوير قدراتهم التعليمية.</w:t>
      </w:r>
    </w:p>
    <w:p w:rsidR="00DF02E4" w:rsidRPr="001D6EBE" w:rsidRDefault="00DF02E4" w:rsidP="00705F82">
      <w:pPr>
        <w:pStyle w:val="Paragraphedeliste"/>
        <w:numPr>
          <w:ilvl w:val="0"/>
          <w:numId w:val="8"/>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التفاعل الاجتماعي </w:t>
      </w:r>
      <w:proofErr w:type="gramStart"/>
      <w:r w:rsidRPr="001D6EBE">
        <w:rPr>
          <w:rFonts w:ascii="Sakkal Majalla" w:hAnsi="Sakkal Majalla" w:cs="Sakkal Majalla"/>
          <w:sz w:val="28"/>
          <w:szCs w:val="28"/>
          <w:rtl/>
          <w:lang w:bidi="ar-DZ"/>
        </w:rPr>
        <w:t>بين</w:t>
      </w:r>
      <w:proofErr w:type="gramEnd"/>
      <w:r w:rsidRPr="001D6EBE">
        <w:rPr>
          <w:rFonts w:ascii="Sakkal Majalla" w:hAnsi="Sakkal Majalla" w:cs="Sakkal Majalla"/>
          <w:sz w:val="28"/>
          <w:szCs w:val="28"/>
          <w:rtl/>
          <w:lang w:bidi="ar-DZ"/>
        </w:rPr>
        <w:t xml:space="preserve"> أطفال التوحد و الأطفال العاديين.</w:t>
      </w:r>
    </w:p>
    <w:p w:rsidR="00DF02E4" w:rsidRPr="001D6EBE" w:rsidRDefault="00DF02E4" w:rsidP="00705F82">
      <w:pPr>
        <w:pStyle w:val="Paragraphedeliste"/>
        <w:numPr>
          <w:ilvl w:val="0"/>
          <w:numId w:val="8"/>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تنمية </w:t>
      </w:r>
      <w:proofErr w:type="gramStart"/>
      <w:r w:rsidRPr="001D6EBE">
        <w:rPr>
          <w:rFonts w:ascii="Sakkal Majalla" w:hAnsi="Sakkal Majalla" w:cs="Sakkal Majalla"/>
          <w:sz w:val="28"/>
          <w:szCs w:val="28"/>
          <w:rtl/>
          <w:lang w:bidi="ar-DZ"/>
        </w:rPr>
        <w:t>روح</w:t>
      </w:r>
      <w:proofErr w:type="gramEnd"/>
      <w:r w:rsidRPr="001D6EBE">
        <w:rPr>
          <w:rFonts w:ascii="Sakkal Majalla" w:hAnsi="Sakkal Majalla" w:cs="Sakkal Majalla"/>
          <w:sz w:val="28"/>
          <w:szCs w:val="28"/>
          <w:rtl/>
          <w:lang w:bidi="ar-DZ"/>
        </w:rPr>
        <w:t xml:space="preserve"> المشاركة و التعاون بينهم في أداء بعض الأعمال و الأنشطة الرياضية.</w:t>
      </w:r>
    </w:p>
    <w:p w:rsidR="00DF02E4" w:rsidRPr="001D6EBE" w:rsidRDefault="00DF02E4" w:rsidP="00705F82">
      <w:pPr>
        <w:pStyle w:val="Paragraphedeliste"/>
        <w:numPr>
          <w:ilvl w:val="0"/>
          <w:numId w:val="8"/>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تمكين المدارس العادية و من خلال المساعدة و التسهيلات الاضافية من تنفيذ الدمج و التعامل مع المشكلات التي تعاني منها بعض الطلاب في المدارس.</w:t>
      </w:r>
    </w:p>
    <w:p w:rsidR="00DF02E4" w:rsidRPr="001D6EBE" w:rsidRDefault="00DF02E4" w:rsidP="00705F82">
      <w:pPr>
        <w:spacing w:line="240" w:lineRule="auto"/>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بينما ترى سحر </w:t>
      </w:r>
      <w:proofErr w:type="spellStart"/>
      <w:r w:rsidRPr="001D6EBE">
        <w:rPr>
          <w:rFonts w:ascii="Sakkal Majalla" w:hAnsi="Sakkal Majalla" w:cs="Sakkal Majalla"/>
          <w:sz w:val="28"/>
          <w:szCs w:val="28"/>
          <w:rtl/>
          <w:lang w:bidi="ar-DZ"/>
        </w:rPr>
        <w:t>الخرشمي</w:t>
      </w:r>
      <w:proofErr w:type="spellEnd"/>
      <w:r w:rsidRPr="001D6EBE">
        <w:rPr>
          <w:rFonts w:ascii="Sakkal Majalla" w:hAnsi="Sakkal Majalla" w:cs="Sakkal Majalla"/>
          <w:sz w:val="28"/>
          <w:szCs w:val="28"/>
          <w:rtl/>
          <w:lang w:bidi="ar-DZ"/>
        </w:rPr>
        <w:t xml:space="preserve"> أن دمج الأطفال ذوي الاحتياجات الخاصة يعمل على:</w:t>
      </w:r>
    </w:p>
    <w:p w:rsidR="00DF02E4" w:rsidRPr="001D6EBE" w:rsidRDefault="00DF02E4" w:rsidP="00705F82">
      <w:pPr>
        <w:pStyle w:val="Paragraphedeliste"/>
        <w:numPr>
          <w:ilvl w:val="0"/>
          <w:numId w:val="9"/>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يزود الأطفال من ذوي الاحتياجات الخاصة بالفرص المناسبة لتحسين كل من مفهوم الذات و السلوكيات الاجتماعية الذي وجد انهما مرتبطان ببعضها البعض.</w:t>
      </w:r>
    </w:p>
    <w:p w:rsidR="00DF02E4" w:rsidRPr="001D6EBE" w:rsidRDefault="00DF02E4" w:rsidP="00705F82">
      <w:pPr>
        <w:pStyle w:val="Paragraphedeliste"/>
        <w:numPr>
          <w:ilvl w:val="0"/>
          <w:numId w:val="9"/>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التركيز بشكل أعمق على المهارات اللغوية للطفل </w:t>
      </w:r>
      <w:proofErr w:type="gramStart"/>
      <w:r w:rsidRPr="001D6EBE">
        <w:rPr>
          <w:rFonts w:ascii="Sakkal Majalla" w:hAnsi="Sakkal Majalla" w:cs="Sakkal Majalla"/>
          <w:sz w:val="28"/>
          <w:szCs w:val="28"/>
          <w:rtl/>
          <w:lang w:bidi="ar-DZ"/>
        </w:rPr>
        <w:t>ذوي</w:t>
      </w:r>
      <w:proofErr w:type="gramEnd"/>
      <w:r w:rsidRPr="001D6EBE">
        <w:rPr>
          <w:rFonts w:ascii="Sakkal Majalla" w:hAnsi="Sakkal Majalla" w:cs="Sakkal Majalla"/>
          <w:sz w:val="28"/>
          <w:szCs w:val="28"/>
          <w:rtl/>
          <w:lang w:bidi="ar-DZ"/>
        </w:rPr>
        <w:t xml:space="preserve"> الاحتياجات الخاصة في المدارس العادية.</w:t>
      </w:r>
    </w:p>
    <w:p w:rsidR="00DF02E4" w:rsidRPr="001D6EBE" w:rsidRDefault="00DF02E4" w:rsidP="00705F82">
      <w:pPr>
        <w:pStyle w:val="Paragraphedeliste"/>
        <w:numPr>
          <w:ilvl w:val="0"/>
          <w:numId w:val="9"/>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إن</w:t>
      </w:r>
      <w:proofErr w:type="gramEnd"/>
      <w:r w:rsidRPr="001D6EBE">
        <w:rPr>
          <w:rFonts w:ascii="Sakkal Majalla" w:hAnsi="Sakkal Majalla" w:cs="Sakkal Majalla"/>
          <w:sz w:val="28"/>
          <w:szCs w:val="28"/>
          <w:rtl/>
          <w:lang w:bidi="ar-DZ"/>
        </w:rPr>
        <w:t xml:space="preserve"> التربية الخاصة في المدارس العادية تساعد على تجنب عزل الطفل عن أسرته.</w:t>
      </w:r>
    </w:p>
    <w:p w:rsidR="00DF02E4" w:rsidRPr="001D6EBE" w:rsidRDefault="00DF02E4" w:rsidP="00705F82">
      <w:pPr>
        <w:spacing w:line="240" w:lineRule="auto"/>
        <w:ind w:left="360"/>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كما يدعم </w:t>
      </w:r>
      <w:proofErr w:type="spellStart"/>
      <w:r w:rsidRPr="001D6EBE">
        <w:rPr>
          <w:rFonts w:ascii="Sakkal Majalla" w:hAnsi="Sakkal Majalla" w:cs="Sakkal Majalla"/>
          <w:sz w:val="28"/>
          <w:szCs w:val="28"/>
          <w:rtl/>
          <w:lang w:bidi="ar-DZ"/>
        </w:rPr>
        <w:t>الروساني</w:t>
      </w:r>
      <w:proofErr w:type="spellEnd"/>
      <w:r w:rsidRPr="001D6EBE">
        <w:rPr>
          <w:rFonts w:ascii="Sakkal Majalla" w:hAnsi="Sakkal Majalla" w:cs="Sakkal Majalla"/>
          <w:sz w:val="28"/>
          <w:szCs w:val="28"/>
          <w:rtl/>
          <w:lang w:bidi="ar-DZ"/>
        </w:rPr>
        <w:t xml:space="preserve"> كل هذه الأهداف و يزيد عليها:</w:t>
      </w:r>
    </w:p>
    <w:p w:rsidR="00DF02E4" w:rsidRPr="001D6EBE" w:rsidRDefault="00DF02E4" w:rsidP="00705F82">
      <w:pPr>
        <w:pStyle w:val="Paragraphedeliste"/>
        <w:numPr>
          <w:ilvl w:val="0"/>
          <w:numId w:val="10"/>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التقليل من الفوارق النفسية و الاجتماعية بين الأطفال </w:t>
      </w:r>
      <w:proofErr w:type="gramStart"/>
      <w:r w:rsidRPr="001D6EBE">
        <w:rPr>
          <w:rFonts w:ascii="Sakkal Majalla" w:hAnsi="Sakkal Majalla" w:cs="Sakkal Majalla"/>
          <w:sz w:val="28"/>
          <w:szCs w:val="28"/>
          <w:rtl/>
          <w:lang w:bidi="ar-DZ"/>
        </w:rPr>
        <w:t>العاديين</w:t>
      </w:r>
      <w:proofErr w:type="gramEnd"/>
      <w:r w:rsidRPr="001D6EBE">
        <w:rPr>
          <w:rFonts w:ascii="Sakkal Majalla" w:hAnsi="Sakkal Majalla" w:cs="Sakkal Majalla"/>
          <w:sz w:val="28"/>
          <w:szCs w:val="28"/>
          <w:rtl/>
          <w:lang w:bidi="ar-DZ"/>
        </w:rPr>
        <w:t xml:space="preserve"> و الغير عاديين.</w:t>
      </w:r>
    </w:p>
    <w:p w:rsidR="00DF02E4" w:rsidRPr="001D6EBE" w:rsidRDefault="00DF02E4" w:rsidP="00705F82">
      <w:pPr>
        <w:pStyle w:val="Paragraphedeliste"/>
        <w:numPr>
          <w:ilvl w:val="0"/>
          <w:numId w:val="10"/>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تعديل اتجاهات الناس و المعلمين و الأولياء نحو الطفل ذوي الاحتياجات الخاصة من كونها اتجاهات سلبية إلى اتجاهات ايجابية.</w:t>
      </w:r>
    </w:p>
    <w:p w:rsidR="00DF02E4" w:rsidRPr="001D6EBE" w:rsidRDefault="00DF02E4" w:rsidP="00705F82">
      <w:pPr>
        <w:pStyle w:val="Paragraphedeliste"/>
        <w:numPr>
          <w:ilvl w:val="0"/>
          <w:numId w:val="10"/>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إعطاء فرصة أفضل و أكثر </w:t>
      </w:r>
      <w:proofErr w:type="gramStart"/>
      <w:r w:rsidRPr="001D6EBE">
        <w:rPr>
          <w:rFonts w:ascii="Sakkal Majalla" w:hAnsi="Sakkal Majalla" w:cs="Sakkal Majalla"/>
          <w:sz w:val="28"/>
          <w:szCs w:val="28"/>
          <w:rtl/>
          <w:lang w:bidi="ar-DZ"/>
        </w:rPr>
        <w:t>تناسب</w:t>
      </w:r>
      <w:proofErr w:type="gramEnd"/>
      <w:r w:rsidRPr="001D6EBE">
        <w:rPr>
          <w:rFonts w:ascii="Sakkal Majalla" w:hAnsi="Sakkal Majalla" w:cs="Sakkal Majalla"/>
          <w:sz w:val="28"/>
          <w:szCs w:val="28"/>
          <w:rtl/>
          <w:lang w:bidi="ar-DZ"/>
        </w:rPr>
        <w:t xml:space="preserve"> لنموه النفسي و </w:t>
      </w:r>
      <w:r w:rsidR="009640DB" w:rsidRPr="001D6EBE">
        <w:rPr>
          <w:rFonts w:ascii="Sakkal Majalla" w:hAnsi="Sakkal Majalla" w:cs="Sakkal Majalla" w:hint="cs"/>
          <w:sz w:val="28"/>
          <w:szCs w:val="28"/>
          <w:rtl/>
          <w:lang w:bidi="ar-DZ"/>
        </w:rPr>
        <w:t>الأكاديمي</w:t>
      </w:r>
      <w:r w:rsidRPr="001D6EBE">
        <w:rPr>
          <w:rFonts w:ascii="Sakkal Majalla" w:hAnsi="Sakkal Majalla" w:cs="Sakkal Majalla"/>
          <w:sz w:val="28"/>
          <w:szCs w:val="28"/>
          <w:rtl/>
          <w:lang w:bidi="ar-DZ"/>
        </w:rPr>
        <w:t>.( عوالي، 2018، ص 112 )</w:t>
      </w:r>
    </w:p>
    <w:p w:rsidR="00DF02E4" w:rsidRPr="001D6EBE" w:rsidRDefault="00DF02E4" w:rsidP="00705F82">
      <w:pPr>
        <w:spacing w:line="240" w:lineRule="auto"/>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و من خلال ما سبق نرى أن أهداف الدمج تختلف من باحث إلى آخر و من مختص لآخر لكن معظمها تركز على التقليل من الفروق الفردية و زيادة التفاعل الاجتماعي بين أطفال ذوي الاحتياجات الخاصة و من بينهم أطفال التوحد و الأطفال العاديين، للتخفيف أيضا من خاصية العزلة الاجتماعية عندهم، و تغيير نظرة المجتمع لهذه الفئة.</w:t>
      </w:r>
    </w:p>
    <w:p w:rsidR="00DF02E4" w:rsidRPr="001D6EBE" w:rsidRDefault="00DF02E4" w:rsidP="00705F82">
      <w:pPr>
        <w:spacing w:line="240" w:lineRule="auto"/>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أما أهداف الدمج العامة فيمكن تلخيصها </w:t>
      </w:r>
      <w:proofErr w:type="gramStart"/>
      <w:r w:rsidRPr="001D6EBE">
        <w:rPr>
          <w:rFonts w:ascii="Sakkal Majalla" w:hAnsi="Sakkal Majalla" w:cs="Sakkal Majalla"/>
          <w:sz w:val="28"/>
          <w:szCs w:val="28"/>
          <w:rtl/>
          <w:lang w:bidi="ar-DZ"/>
        </w:rPr>
        <w:t>كالتالي</w:t>
      </w:r>
      <w:proofErr w:type="gramEnd"/>
      <w:r w:rsidRPr="001D6EBE">
        <w:rPr>
          <w:rFonts w:ascii="Sakkal Majalla" w:hAnsi="Sakkal Majalla" w:cs="Sakkal Majalla"/>
          <w:sz w:val="28"/>
          <w:szCs w:val="28"/>
          <w:rtl/>
          <w:lang w:bidi="ar-DZ"/>
        </w:rPr>
        <w:t>:</w:t>
      </w:r>
    </w:p>
    <w:p w:rsidR="00DF02E4" w:rsidRPr="001D6EBE" w:rsidRDefault="00DF02E4" w:rsidP="00705F82">
      <w:pPr>
        <w:pStyle w:val="Paragraphedeliste"/>
        <w:numPr>
          <w:ilvl w:val="0"/>
          <w:numId w:val="11"/>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lastRenderedPageBreak/>
        <w:t>إزالة الوصمة: التي قد تلحق بذوي الاحتياجات الخاصة و أسرهم و معلميهم و كل من يرتبط بهم، من الممكن أن تلحقهم الوصمة التي ترتبط بمصطلح الاعاقة، الأمر الذي يترك لديهم أثرا نفسيا ينعكس سلبيا على مفهوم الفرد عن ذاته، فتعمل برامج الدمج على تغيير و تعديل تلك الاتجاهات السلبية لدى أفراد المجتمع باتجاهات ايجابية نحو هذه الفئة.</w:t>
      </w:r>
    </w:p>
    <w:p w:rsidR="00DF02E4" w:rsidRPr="001D6EBE" w:rsidRDefault="00DF02E4" w:rsidP="00705F82">
      <w:pPr>
        <w:pStyle w:val="Paragraphedeliste"/>
        <w:numPr>
          <w:ilvl w:val="0"/>
          <w:numId w:val="11"/>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مواجهة</w:t>
      </w:r>
      <w:proofErr w:type="gramEnd"/>
      <w:r w:rsidRPr="001D6EBE">
        <w:rPr>
          <w:rFonts w:ascii="Sakkal Majalla" w:hAnsi="Sakkal Majalla" w:cs="Sakkal Majalla"/>
          <w:sz w:val="28"/>
          <w:szCs w:val="28"/>
          <w:rtl/>
          <w:lang w:bidi="ar-DZ"/>
        </w:rPr>
        <w:t xml:space="preserve"> الأعداد المتزايدة من الأطفال ذوي الاحتياجات الخاصة: و من ثم فإن الدمج يساعد على إتاحة الفرصة لبعض الأطفال الذاتيين للتعليم المتكافئ و المتساوي مع غيرهم من الأطفال في المجتمع ثم الانخراط في الحياة العامة.</w:t>
      </w:r>
    </w:p>
    <w:p w:rsidR="00DF02E4" w:rsidRPr="001D6EBE" w:rsidRDefault="00DF02E4" w:rsidP="00705F82">
      <w:pPr>
        <w:pStyle w:val="Paragraphedeliste"/>
        <w:numPr>
          <w:ilvl w:val="0"/>
          <w:numId w:val="11"/>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توفير التكاليف الاقتصادية اللازمة لإقامة مؤسسات التربية الخاصة: إذ تتطلب إقامة مدارس و معاهد التربية الخاصة كلفة اقتصادية عالية جدا، حيث لأنها تتضمن البناء المدرسي، و العاملين من جميع الفئات، مثل المعلمين المؤهلين، و الأخصائيين، و التجهيزات، فانضمام الطلاب ذوي الاحتياجات الخاصة إلى المدارس العادية أفضل بكثير من السعي لإقامة مدارس و مؤسسات التربية الخاصة.</w:t>
      </w:r>
    </w:p>
    <w:p w:rsidR="00DF02E4" w:rsidRPr="001D6EBE" w:rsidRDefault="00DF02E4" w:rsidP="00705F82">
      <w:pPr>
        <w:pStyle w:val="Paragraphedeliste"/>
        <w:numPr>
          <w:ilvl w:val="0"/>
          <w:numId w:val="11"/>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تقديم</w:t>
      </w:r>
      <w:proofErr w:type="gramEnd"/>
      <w:r w:rsidRPr="001D6EBE">
        <w:rPr>
          <w:rFonts w:ascii="Sakkal Majalla" w:hAnsi="Sakkal Majalla" w:cs="Sakkal Majalla"/>
          <w:sz w:val="28"/>
          <w:szCs w:val="28"/>
          <w:rtl/>
          <w:lang w:bidi="ar-DZ"/>
        </w:rPr>
        <w:t xml:space="preserve"> حل تربوي لكثير من المشكلات التربوية الملحة: فنظام الدمج يستهدف تشجيع المدارس المحلية على تجريب و تقديم فاعلية مناحي تربوية متنوعة لحل المشكلات المستفحلة فيما يتعلق بكيفية تحقيق تعلم بناء أكثر يجمع الطلاب ذوي الاحتياجات الخاصة.</w:t>
      </w:r>
    </w:p>
    <w:p w:rsidR="00DF02E4" w:rsidRPr="001D6EBE" w:rsidRDefault="00DF02E4" w:rsidP="00705F82">
      <w:pPr>
        <w:pStyle w:val="Paragraphedeliste"/>
        <w:numPr>
          <w:ilvl w:val="0"/>
          <w:numId w:val="11"/>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إتاحة الفرصة للطلاب العاديين للتعرف على الأطفال ذوي الاعاقات عن قرب مما يساعد على تقدير مشاكلهم، و اكتساب اتجاهات إيجابية نحوهم ثم مساعدتهم على مواجهة متطلبات الحياة.( شاش، 2016، ص </w:t>
      </w:r>
      <w:proofErr w:type="spellStart"/>
      <w:r w:rsidRPr="001D6EBE">
        <w:rPr>
          <w:rFonts w:ascii="Sakkal Majalla" w:hAnsi="Sakkal Majalla" w:cs="Sakkal Majalla"/>
          <w:sz w:val="28"/>
          <w:szCs w:val="28"/>
          <w:rtl/>
          <w:lang w:bidi="ar-DZ"/>
        </w:rPr>
        <w:t>ص</w:t>
      </w:r>
      <w:proofErr w:type="spellEnd"/>
      <w:r w:rsidRPr="001D6EBE">
        <w:rPr>
          <w:rFonts w:ascii="Sakkal Majalla" w:hAnsi="Sakkal Majalla" w:cs="Sakkal Majalla"/>
          <w:sz w:val="28"/>
          <w:szCs w:val="28"/>
          <w:rtl/>
          <w:lang w:bidi="ar-DZ"/>
        </w:rPr>
        <w:t xml:space="preserve"> 93، 94 ) </w:t>
      </w:r>
    </w:p>
    <w:p w:rsidR="00DF02E4" w:rsidRPr="001D6EBE" w:rsidRDefault="00DF02E4" w:rsidP="00705F82">
      <w:pPr>
        <w:pStyle w:val="Paragraphedeliste"/>
        <w:numPr>
          <w:ilvl w:val="0"/>
          <w:numId w:val="16"/>
        </w:numPr>
        <w:spacing w:after="0" w:line="240" w:lineRule="auto"/>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t>أنواع و أشكال الدمج:</w:t>
      </w:r>
    </w:p>
    <w:p w:rsidR="00DF02E4" w:rsidRPr="001D6EBE" w:rsidRDefault="009640DB" w:rsidP="00705F82">
      <w:pPr>
        <w:spacing w:line="240" w:lineRule="auto"/>
        <w:ind w:left="360"/>
        <w:jc w:val="both"/>
        <w:rPr>
          <w:rFonts w:ascii="Sakkal Majalla" w:hAnsi="Sakkal Majalla" w:cs="Sakkal Majalla"/>
          <w:sz w:val="28"/>
          <w:szCs w:val="28"/>
          <w:rtl/>
          <w:lang w:bidi="ar-DZ"/>
        </w:rPr>
      </w:pPr>
      <w:r>
        <w:rPr>
          <w:rFonts w:ascii="Sakkal Majalla" w:hAnsi="Sakkal Majalla" w:cs="Sakkal Majalla" w:hint="cs"/>
          <w:b/>
          <w:bCs/>
          <w:sz w:val="28"/>
          <w:szCs w:val="28"/>
          <w:rtl/>
          <w:lang w:bidi="ar-DZ"/>
        </w:rPr>
        <w:t>8</w:t>
      </w:r>
      <w:r w:rsidR="00DF02E4" w:rsidRPr="001D6EBE">
        <w:rPr>
          <w:rFonts w:ascii="Sakkal Majalla" w:hAnsi="Sakkal Majalla" w:cs="Sakkal Majalla"/>
          <w:b/>
          <w:bCs/>
          <w:sz w:val="28"/>
          <w:szCs w:val="28"/>
          <w:rtl/>
          <w:lang w:bidi="ar-DZ"/>
        </w:rPr>
        <w:t xml:space="preserve">-1 الدمج المكاني: </w:t>
      </w:r>
      <w:r w:rsidR="00DF02E4" w:rsidRPr="001D6EBE">
        <w:rPr>
          <w:rFonts w:ascii="Sakkal Majalla" w:hAnsi="Sakkal Majalla" w:cs="Sakkal Majalla"/>
          <w:sz w:val="28"/>
          <w:szCs w:val="28"/>
          <w:rtl/>
          <w:lang w:bidi="ar-DZ"/>
        </w:rPr>
        <w:t>و يقصد به اشتراك مؤسسة أو مدرسة تربية خاصة مع مدرسة عادية بالبناء المدرسي فقط، بينما تكون للمؤسسة أو مدرسة التربية الخاصة خططها الدراسية الخاصة، و أساليب تدريب، و هيئة تدريس خاصة بها، تختلف عن المدرسة العادية، و يجوز أن تكون الادارة لكليهما واحدة.</w:t>
      </w:r>
    </w:p>
    <w:p w:rsidR="00DF02E4" w:rsidRPr="009640DB" w:rsidRDefault="00DF02E4" w:rsidP="009640DB">
      <w:pPr>
        <w:pStyle w:val="Paragraphedeliste"/>
        <w:numPr>
          <w:ilvl w:val="1"/>
          <w:numId w:val="20"/>
        </w:numPr>
        <w:spacing w:line="240" w:lineRule="auto"/>
        <w:jc w:val="both"/>
        <w:rPr>
          <w:rFonts w:ascii="Sakkal Majalla" w:hAnsi="Sakkal Majalla" w:cs="Sakkal Majalla"/>
          <w:sz w:val="28"/>
          <w:szCs w:val="28"/>
          <w:rtl/>
          <w:lang w:bidi="ar-DZ"/>
        </w:rPr>
      </w:pPr>
      <w:r w:rsidRPr="009640DB">
        <w:rPr>
          <w:rFonts w:ascii="Sakkal Majalla" w:hAnsi="Sakkal Majalla" w:cs="Sakkal Majalla"/>
          <w:b/>
          <w:bCs/>
          <w:sz w:val="28"/>
          <w:szCs w:val="28"/>
          <w:rtl/>
          <w:lang w:bidi="ar-DZ"/>
        </w:rPr>
        <w:t>الدمج التربوي أو الأكاديمي:</w:t>
      </w:r>
      <w:r w:rsidRPr="009640DB">
        <w:rPr>
          <w:rFonts w:ascii="Sakkal Majalla" w:hAnsi="Sakkal Majalla" w:cs="Sakkal Majalla"/>
          <w:sz w:val="28"/>
          <w:szCs w:val="28"/>
          <w:rtl/>
          <w:lang w:bidi="ar-DZ"/>
        </w:rPr>
        <w:t xml:space="preserve"> و يقصد به اشتراك الطلبة المعاقين مع الطلبة العاديين في مدرسة واحدة تشرف عليها نفس الهيئة التعليمية و ضمن نفس برنامج الدراسة، و قد تقتضي الحالة وجود اختلاف في مناهج الدراسة المعتمدة، و الأساليب و الوسائل المستخدمة، و هذا النوع من الدمج يتضمن الأشكال الآتية:</w:t>
      </w:r>
    </w:p>
    <w:p w:rsidR="00DF02E4" w:rsidRPr="009640DB" w:rsidRDefault="00DF02E4" w:rsidP="009640DB">
      <w:pPr>
        <w:pStyle w:val="Paragraphedeliste"/>
        <w:numPr>
          <w:ilvl w:val="0"/>
          <w:numId w:val="2"/>
        </w:numPr>
        <w:spacing w:after="0" w:line="240" w:lineRule="auto"/>
        <w:jc w:val="both"/>
        <w:rPr>
          <w:rFonts w:ascii="Sakkal Majalla" w:hAnsi="Sakkal Majalla" w:cs="Sakkal Majalla"/>
          <w:sz w:val="28"/>
          <w:szCs w:val="28"/>
          <w:lang w:bidi="ar-DZ"/>
        </w:rPr>
      </w:pPr>
      <w:r w:rsidRPr="009640DB">
        <w:rPr>
          <w:rFonts w:ascii="Sakkal Majalla" w:hAnsi="Sakkal Majalla" w:cs="Sakkal Majalla"/>
          <w:b/>
          <w:bCs/>
          <w:sz w:val="28"/>
          <w:szCs w:val="28"/>
          <w:rtl/>
          <w:lang w:bidi="ar-DZ"/>
        </w:rPr>
        <w:t>الصفوف الخاصة:</w:t>
      </w:r>
      <w:r w:rsidRPr="009640DB">
        <w:rPr>
          <w:rFonts w:ascii="Sakkal Majalla" w:hAnsi="Sakkal Majalla" w:cs="Sakkal Majalla"/>
          <w:sz w:val="28"/>
          <w:szCs w:val="28"/>
          <w:rtl/>
          <w:lang w:bidi="ar-DZ"/>
        </w:rPr>
        <w:t xml:space="preserve"> و يتم فيها إلحاق الطفل بالصف الخاص بالمعاقين، داخل المدرسة العادية في بادئ الأمر، مع </w:t>
      </w:r>
      <w:proofErr w:type="gramStart"/>
      <w:r w:rsidRPr="009640DB">
        <w:rPr>
          <w:rFonts w:ascii="Sakkal Majalla" w:hAnsi="Sakkal Majalla" w:cs="Sakkal Majalla"/>
          <w:sz w:val="28"/>
          <w:szCs w:val="28"/>
          <w:rtl/>
          <w:lang w:bidi="ar-DZ"/>
        </w:rPr>
        <w:t>إتاحة</w:t>
      </w:r>
      <w:r w:rsidR="009640DB" w:rsidRPr="009640DB">
        <w:rPr>
          <w:rFonts w:ascii="Sakkal Majalla" w:hAnsi="Sakkal Majalla" w:cs="Sakkal Majalla" w:hint="cs"/>
          <w:sz w:val="28"/>
          <w:szCs w:val="28"/>
          <w:rtl/>
          <w:lang w:bidi="ar-DZ"/>
        </w:rPr>
        <w:t xml:space="preserve"> </w:t>
      </w:r>
      <w:r w:rsidRPr="009640DB">
        <w:rPr>
          <w:rFonts w:ascii="Sakkal Majalla" w:hAnsi="Sakkal Majalla" w:cs="Sakkal Majalla"/>
          <w:sz w:val="28"/>
          <w:szCs w:val="28"/>
          <w:rtl/>
          <w:lang w:bidi="ar-DZ"/>
        </w:rPr>
        <w:t xml:space="preserve"> الفرصة</w:t>
      </w:r>
      <w:proofErr w:type="gramEnd"/>
      <w:r w:rsidRPr="009640DB">
        <w:rPr>
          <w:rFonts w:ascii="Sakkal Majalla" w:hAnsi="Sakkal Majalla" w:cs="Sakkal Majalla"/>
          <w:sz w:val="28"/>
          <w:szCs w:val="28"/>
          <w:rtl/>
          <w:lang w:bidi="ar-DZ"/>
        </w:rPr>
        <w:t xml:space="preserve"> أمامه للتعامل مع أقرانه العاديين في المدرسة أطول فترة ممكنة من اليوم الدراسي.</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b/>
          <w:bCs/>
          <w:sz w:val="28"/>
          <w:szCs w:val="28"/>
          <w:rtl/>
          <w:lang w:bidi="ar-DZ"/>
        </w:rPr>
        <w:t>غرف المصادر:</w:t>
      </w:r>
      <w:r w:rsidRPr="001D6EBE">
        <w:rPr>
          <w:rFonts w:ascii="Sakkal Majalla" w:hAnsi="Sakkal Majalla" w:cs="Sakkal Majalla"/>
          <w:sz w:val="28"/>
          <w:szCs w:val="28"/>
          <w:rtl/>
          <w:lang w:bidi="ar-DZ"/>
        </w:rPr>
        <w:t xml:space="preserve"> يتم تحويل الطفل إليها و هي غرفة صف بالمدرسة العادية، و لكنها عدلت بصورة تتناسب مع أداء عدة وظائف كأحد البدائل التربوية الخاصة في المدرسة العادية، يقضي الطفل جزء من اليوم الدراسي فيها، و بقية اليوم يكون مع أقرانه العاديين في الصف العادي.</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b/>
          <w:bCs/>
          <w:sz w:val="28"/>
          <w:szCs w:val="28"/>
          <w:rtl/>
          <w:lang w:bidi="ar-DZ"/>
        </w:rPr>
        <w:t>الخدمات الخاصة:</w:t>
      </w:r>
      <w:r w:rsidRPr="001D6EBE">
        <w:rPr>
          <w:rFonts w:ascii="Sakkal Majalla" w:hAnsi="Sakkal Majalla" w:cs="Sakkal Majalla"/>
          <w:sz w:val="28"/>
          <w:szCs w:val="28"/>
          <w:rtl/>
          <w:lang w:bidi="ar-DZ"/>
        </w:rPr>
        <w:t xml:space="preserve"> حيث يلحق الطفل بالصف العادي مع تلقيه مساعدة خاصة – من وقت لآخر بصورة غير منتظمة- في مجالات معينة مثل: القراءة أو الكتابة أو الحساب، و غالبا يقدم هذه المساعدة للطفل معلم تربية خاصة متنقل ( متجول ) يزور المدرسة مرتين أو ثلاث مرات أسبوعيا.</w:t>
      </w:r>
    </w:p>
    <w:p w:rsidR="00DF02E4" w:rsidRPr="009640DB" w:rsidRDefault="00DF02E4" w:rsidP="009640DB">
      <w:pPr>
        <w:pStyle w:val="Paragraphedeliste"/>
        <w:numPr>
          <w:ilvl w:val="0"/>
          <w:numId w:val="2"/>
        </w:numPr>
        <w:spacing w:after="0" w:line="240" w:lineRule="auto"/>
        <w:jc w:val="both"/>
        <w:rPr>
          <w:rFonts w:ascii="Sakkal Majalla" w:hAnsi="Sakkal Majalla" w:cs="Sakkal Majalla"/>
          <w:sz w:val="28"/>
          <w:szCs w:val="28"/>
          <w:rtl/>
          <w:lang w:bidi="ar-DZ"/>
        </w:rPr>
      </w:pPr>
      <w:proofErr w:type="gramStart"/>
      <w:r w:rsidRPr="001D6EBE">
        <w:rPr>
          <w:rFonts w:ascii="Sakkal Majalla" w:hAnsi="Sakkal Majalla" w:cs="Sakkal Majalla"/>
          <w:b/>
          <w:bCs/>
          <w:sz w:val="28"/>
          <w:szCs w:val="28"/>
          <w:rtl/>
          <w:lang w:bidi="ar-DZ"/>
        </w:rPr>
        <w:lastRenderedPageBreak/>
        <w:t>المساعدة</w:t>
      </w:r>
      <w:proofErr w:type="gramEnd"/>
      <w:r w:rsidRPr="001D6EBE">
        <w:rPr>
          <w:rFonts w:ascii="Sakkal Majalla" w:hAnsi="Sakkal Majalla" w:cs="Sakkal Majalla"/>
          <w:b/>
          <w:bCs/>
          <w:sz w:val="28"/>
          <w:szCs w:val="28"/>
          <w:rtl/>
          <w:lang w:bidi="ar-DZ"/>
        </w:rPr>
        <w:t xml:space="preserve"> داخل الصف:</w:t>
      </w:r>
      <w:r w:rsidRPr="001D6EBE">
        <w:rPr>
          <w:rFonts w:ascii="Sakkal Majalla" w:hAnsi="Sakkal Majalla" w:cs="Sakkal Majalla"/>
          <w:sz w:val="28"/>
          <w:szCs w:val="28"/>
          <w:rtl/>
          <w:lang w:bidi="ar-DZ"/>
        </w:rPr>
        <w:t xml:space="preserve"> حيث يلحق الطفل بالصف الدراسي العادي مع تقديم الخدمات اللازمة له داخل الصف حتى يتمكن للطفل أن ينجح في هذا الموقف، و قد تتضمن هذه الخدمات استخدام الوسائل التعليمية أو الأجهزة التعويضية أو الدروس الخصوصية.( الصباح و آخرون، 2008، ص </w:t>
      </w:r>
      <w:proofErr w:type="spellStart"/>
      <w:r w:rsidRPr="001D6EBE">
        <w:rPr>
          <w:rFonts w:ascii="Sakkal Majalla" w:hAnsi="Sakkal Majalla" w:cs="Sakkal Majalla"/>
          <w:sz w:val="28"/>
          <w:szCs w:val="28"/>
          <w:rtl/>
          <w:lang w:bidi="ar-DZ"/>
        </w:rPr>
        <w:t>ص</w:t>
      </w:r>
      <w:proofErr w:type="spellEnd"/>
      <w:r w:rsidRPr="001D6EBE">
        <w:rPr>
          <w:rFonts w:ascii="Sakkal Majalla" w:hAnsi="Sakkal Majalla" w:cs="Sakkal Majalla"/>
          <w:sz w:val="28"/>
          <w:szCs w:val="28"/>
          <w:rtl/>
          <w:lang w:bidi="ar-DZ"/>
        </w:rPr>
        <w:t xml:space="preserve"> 8، 9 )</w:t>
      </w:r>
    </w:p>
    <w:p w:rsidR="00DF02E4" w:rsidRPr="001D6EBE" w:rsidRDefault="00DF02E4" w:rsidP="00705F82">
      <w:pPr>
        <w:pStyle w:val="Paragraphedeliste"/>
        <w:numPr>
          <w:ilvl w:val="0"/>
          <w:numId w:val="16"/>
        </w:numPr>
        <w:spacing w:after="0" w:line="240" w:lineRule="auto"/>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t xml:space="preserve">وسائط الدمج مع أطفال التوحد:   </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دمج الأطفال من ذوي الاضطرابات الانفعالية البسيطة في الصفوف الخاصة الملحقة بالمدرسة العادية، حيث يتلقى هؤلاء الأطفال البرامج التربوية المناسبة لهم في الصفوف الخاصة، للاستعانة ما أمكن بالوسائل المتوافرة في غرفة المصادر و بتهيئة الجو المدرسي العادي في المدرسة العادية.</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دمج الأطفال من ذوي الاضطرابات الانفعالية البسيطة في الصف العادي في المدرسة العادية، على أساس قيام هؤلاء الأطفال بدراسة البرامج و المناهج المقدمة للأطفال العاديين في الصفوف العادية، معا لأخذ بعين الاعتبار متطلبات هؤلاء الأطفال في الصف العادي.</w:t>
      </w:r>
    </w:p>
    <w:p w:rsidR="00DF02E4" w:rsidRPr="009640DB" w:rsidRDefault="00DF02E4" w:rsidP="009640DB">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9640DB">
        <w:rPr>
          <w:rFonts w:ascii="Sakkal Majalla" w:hAnsi="Sakkal Majalla" w:cs="Sakkal Majalla"/>
          <w:sz w:val="28"/>
          <w:szCs w:val="28"/>
          <w:rtl/>
          <w:lang w:bidi="ar-DZ"/>
        </w:rPr>
        <w:t>وضع</w:t>
      </w:r>
      <w:proofErr w:type="gramEnd"/>
      <w:r w:rsidRPr="009640DB">
        <w:rPr>
          <w:rFonts w:ascii="Sakkal Majalla" w:hAnsi="Sakkal Majalla" w:cs="Sakkal Majalla"/>
          <w:sz w:val="28"/>
          <w:szCs w:val="28"/>
          <w:rtl/>
          <w:lang w:bidi="ar-DZ"/>
        </w:rPr>
        <w:t xml:space="preserve"> الأطفال ذوي القدرات و </w:t>
      </w:r>
      <w:r w:rsidR="009640DB" w:rsidRPr="009640DB">
        <w:rPr>
          <w:rFonts w:ascii="Sakkal Majalla" w:hAnsi="Sakkal Majalla" w:cs="Sakkal Majalla" w:hint="cs"/>
          <w:sz w:val="28"/>
          <w:szCs w:val="28"/>
          <w:rtl/>
          <w:lang w:bidi="ar-DZ"/>
        </w:rPr>
        <w:t>الإعاقات</w:t>
      </w:r>
      <w:r w:rsidRPr="009640DB">
        <w:rPr>
          <w:rFonts w:ascii="Sakkal Majalla" w:hAnsi="Sakkal Majalla" w:cs="Sakkal Majalla"/>
          <w:sz w:val="28"/>
          <w:szCs w:val="28"/>
          <w:rtl/>
          <w:lang w:bidi="ar-DZ"/>
        </w:rPr>
        <w:t xml:space="preserve"> المختلفة في صفوف تعليمية عادية و تقديم الخدمات التربوية لهم مع توفير دعم صفي كامل.</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هو</w:t>
      </w:r>
      <w:proofErr w:type="gramEnd"/>
      <w:r w:rsidRPr="001D6EBE">
        <w:rPr>
          <w:rFonts w:ascii="Sakkal Majalla" w:hAnsi="Sakkal Majalla" w:cs="Sakkal Majalla"/>
          <w:sz w:val="28"/>
          <w:szCs w:val="28"/>
          <w:rtl/>
          <w:lang w:bidi="ar-DZ"/>
        </w:rPr>
        <w:t xml:space="preserve"> إجراء لتقديم خدمات خاصة للأطفال ذوي الاحتياجات الخاصة في أقل البيئات تقييدا و هذا يعني أن يوضع مع أقرانه العاديين، و أن يتلقى خدمات خاصة في فصول عادية، و أن يتفاعل بشكل متواصل مع أقران عاديين في أقل البيئات تقييدا.( المداخلة ) </w:t>
      </w:r>
    </w:p>
    <w:p w:rsidR="00DF02E4" w:rsidRPr="001D6EBE" w:rsidRDefault="00DF02E4" w:rsidP="00705F82">
      <w:pPr>
        <w:pStyle w:val="Paragraphedeliste"/>
        <w:spacing w:line="240" w:lineRule="auto"/>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t>10-</w:t>
      </w:r>
      <w:proofErr w:type="gramStart"/>
      <w:r w:rsidRPr="001D6EBE">
        <w:rPr>
          <w:rFonts w:ascii="Sakkal Majalla" w:hAnsi="Sakkal Majalla" w:cs="Sakkal Majalla"/>
          <w:b/>
          <w:bCs/>
          <w:sz w:val="28"/>
          <w:szCs w:val="28"/>
          <w:rtl/>
          <w:lang w:bidi="ar-DZ"/>
        </w:rPr>
        <w:t>شروط</w:t>
      </w:r>
      <w:proofErr w:type="gramEnd"/>
      <w:r w:rsidRPr="001D6EBE">
        <w:rPr>
          <w:rFonts w:ascii="Sakkal Majalla" w:hAnsi="Sakkal Majalla" w:cs="Sakkal Majalla"/>
          <w:b/>
          <w:bCs/>
          <w:sz w:val="28"/>
          <w:szCs w:val="28"/>
          <w:rtl/>
          <w:lang w:bidi="ar-DZ"/>
        </w:rPr>
        <w:t xml:space="preserve"> دمج أطفال التوحد:</w:t>
      </w:r>
    </w:p>
    <w:p w:rsidR="00DF02E4" w:rsidRPr="001D6EBE" w:rsidRDefault="009640DB" w:rsidP="009640DB">
      <w:pPr>
        <w:spacing w:line="240" w:lineRule="auto"/>
        <w:ind w:left="-1" w:firstLine="567"/>
        <w:jc w:val="both"/>
        <w:rPr>
          <w:rFonts w:ascii="Sakkal Majalla" w:hAnsi="Sakkal Majalla" w:cs="Sakkal Majalla"/>
          <w:sz w:val="28"/>
          <w:szCs w:val="28"/>
          <w:rtl/>
          <w:lang w:bidi="ar-DZ"/>
        </w:rPr>
      </w:pPr>
      <w:r>
        <w:rPr>
          <w:rFonts w:ascii="Sakkal Majalla" w:hAnsi="Sakkal Majalla" w:cs="Sakkal Majalla"/>
          <w:sz w:val="28"/>
          <w:szCs w:val="28"/>
          <w:rtl/>
          <w:lang w:bidi="ar-DZ"/>
        </w:rPr>
        <w:t xml:space="preserve"> </w:t>
      </w:r>
      <w:r w:rsidR="00DF02E4" w:rsidRPr="001D6EBE">
        <w:rPr>
          <w:rFonts w:ascii="Sakkal Majalla" w:hAnsi="Sakkal Majalla" w:cs="Sakkal Majalla"/>
          <w:sz w:val="28"/>
          <w:szCs w:val="28"/>
          <w:rtl/>
          <w:lang w:bidi="ar-DZ"/>
        </w:rPr>
        <w:t xml:space="preserve"> إن عملية الدمج ليست عملية سهلة و لا يكون طريقا سهلا و إنما هو  صعب يحتاج إلى شروط و مستلزمات و تهيئة و إعداد لنجاح هذه العملية و أهم ما في الأمر كيف نص معلمو الأطفال العاديين على قبول أطفال التوحد و كيف نهيئ الأسرة على تعلم السلوكيات التي تساعد ابناءها على اكتساب السلوكيات و عدم فقدانها و اختيار الفئة المدمجة لذا نقدم لكم كل من شروط الدمج:</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b/>
          <w:bCs/>
          <w:sz w:val="28"/>
          <w:szCs w:val="28"/>
          <w:rtl/>
          <w:lang w:bidi="ar-DZ"/>
        </w:rPr>
        <w:t>الفئة</w:t>
      </w:r>
      <w:proofErr w:type="gramEnd"/>
      <w:r w:rsidRPr="001D6EBE">
        <w:rPr>
          <w:rFonts w:ascii="Sakkal Majalla" w:hAnsi="Sakkal Majalla" w:cs="Sakkal Majalla"/>
          <w:b/>
          <w:bCs/>
          <w:sz w:val="28"/>
          <w:szCs w:val="28"/>
          <w:rtl/>
          <w:lang w:bidi="ar-DZ"/>
        </w:rPr>
        <w:t xml:space="preserve"> المدمجة: </w:t>
      </w:r>
    </w:p>
    <w:p w:rsidR="00DF02E4" w:rsidRPr="001D6EBE" w:rsidRDefault="00DF02E4" w:rsidP="00705F82">
      <w:pPr>
        <w:spacing w:line="240" w:lineRule="auto"/>
        <w:ind w:left="360"/>
        <w:jc w:val="both"/>
        <w:rPr>
          <w:rFonts w:ascii="Sakkal Majalla" w:hAnsi="Sakkal Majalla" w:cs="Sakkal Majalla"/>
          <w:sz w:val="28"/>
          <w:szCs w:val="28"/>
          <w:rtl/>
          <w:lang w:bidi="ar-DZ"/>
        </w:rPr>
      </w:pPr>
      <w:r w:rsidRPr="001D6EBE">
        <w:rPr>
          <w:rFonts w:ascii="Sakkal Majalla" w:hAnsi="Sakkal Majalla" w:cs="Sakkal Majalla"/>
          <w:b/>
          <w:bCs/>
          <w:sz w:val="28"/>
          <w:szCs w:val="28"/>
          <w:rtl/>
          <w:lang w:bidi="ar-DZ"/>
        </w:rPr>
        <w:t>الفئة</w:t>
      </w:r>
      <w:r w:rsidRPr="001D6EBE">
        <w:rPr>
          <w:rFonts w:ascii="Sakkal Majalla" w:hAnsi="Sakkal Majalla" w:cs="Sakkal Majalla"/>
          <w:sz w:val="28"/>
          <w:szCs w:val="28"/>
          <w:rtl/>
          <w:lang w:bidi="ar-DZ"/>
        </w:rPr>
        <w:t xml:space="preserve">: في التربية الخاصة هي تجمع من الطلاب ذوي الحاجات الخاصة الذين يتم تعليمهم المشاركة في خصائص معينة بالرغم من أن المهنيين يحاولون </w:t>
      </w:r>
      <w:proofErr w:type="spellStart"/>
      <w:r w:rsidRPr="001D6EBE">
        <w:rPr>
          <w:rFonts w:ascii="Sakkal Majalla" w:hAnsi="Sakkal Majalla" w:cs="Sakkal Majalla"/>
          <w:sz w:val="28"/>
          <w:szCs w:val="28"/>
          <w:rtl/>
          <w:lang w:bidi="ar-DZ"/>
        </w:rPr>
        <w:t>وضأ</w:t>
      </w:r>
      <w:proofErr w:type="spellEnd"/>
      <w:r w:rsidRPr="001D6EBE">
        <w:rPr>
          <w:rFonts w:ascii="Sakkal Majalla" w:hAnsi="Sakkal Majalla" w:cs="Sakkal Majalla"/>
          <w:sz w:val="28"/>
          <w:szCs w:val="28"/>
          <w:rtl/>
          <w:lang w:bidi="ar-DZ"/>
        </w:rPr>
        <w:t xml:space="preserve"> مستويات للتعريفات ن غلا انه يوجد تنوع هام من حالة إلى أخرى.</w:t>
      </w:r>
    </w:p>
    <w:p w:rsidR="00DF02E4" w:rsidRPr="001D6EBE" w:rsidRDefault="00DF02E4" w:rsidP="00705F82">
      <w:pPr>
        <w:spacing w:line="240" w:lineRule="auto"/>
        <w:ind w:left="360"/>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حيث يرى ( </w:t>
      </w:r>
      <w:proofErr w:type="spellStart"/>
      <w:r w:rsidRPr="001D6EBE">
        <w:rPr>
          <w:rFonts w:ascii="Sakkal Majalla" w:hAnsi="Sakkal Majalla" w:cs="Sakkal Majalla"/>
          <w:sz w:val="28"/>
          <w:szCs w:val="28"/>
          <w:rtl/>
          <w:lang w:bidi="ar-DZ"/>
        </w:rPr>
        <w:t>باونز</w:t>
      </w:r>
      <w:proofErr w:type="spellEnd"/>
      <w:r w:rsidRPr="001D6EBE">
        <w:rPr>
          <w:rFonts w:ascii="Sakkal Majalla" w:hAnsi="Sakkal Majalla" w:cs="Sakkal Majalla"/>
          <w:sz w:val="28"/>
          <w:szCs w:val="28"/>
          <w:rtl/>
          <w:lang w:bidi="ar-DZ"/>
        </w:rPr>
        <w:t xml:space="preserve"> وآخرون ) أن الحالة التي يمكن دمجها هي حالة </w:t>
      </w:r>
      <w:proofErr w:type="spellStart"/>
      <w:r w:rsidRPr="001D6EBE">
        <w:rPr>
          <w:rFonts w:ascii="Sakkal Majalla" w:hAnsi="Sakkal Majalla" w:cs="Sakkal Majalla"/>
          <w:sz w:val="28"/>
          <w:szCs w:val="28"/>
          <w:rtl/>
          <w:lang w:bidi="ar-DZ"/>
        </w:rPr>
        <w:t>اسبرجر</w:t>
      </w:r>
      <w:proofErr w:type="spellEnd"/>
      <w:r w:rsidRPr="001D6EBE">
        <w:rPr>
          <w:rFonts w:ascii="Sakkal Majalla" w:hAnsi="Sakkal Majalla" w:cs="Sakkal Majalla"/>
          <w:sz w:val="28"/>
          <w:szCs w:val="28"/>
          <w:rtl/>
          <w:lang w:bidi="ar-DZ"/>
        </w:rPr>
        <w:t xml:space="preserve"> و اضطراب النمائي الشامل غير محدد.</w:t>
      </w:r>
    </w:p>
    <w:p w:rsidR="00DF02E4" w:rsidRPr="001D6EBE" w:rsidRDefault="009640DB" w:rsidP="009640DB">
      <w:pPr>
        <w:spacing w:line="240" w:lineRule="auto"/>
        <w:ind w:left="-1" w:firstLine="567"/>
        <w:jc w:val="both"/>
        <w:rPr>
          <w:rFonts w:ascii="Sakkal Majalla" w:hAnsi="Sakkal Majalla" w:cs="Sakkal Majalla"/>
          <w:sz w:val="28"/>
          <w:szCs w:val="28"/>
          <w:rtl/>
          <w:lang w:bidi="ar-DZ"/>
        </w:rPr>
      </w:pPr>
      <w:r>
        <w:rPr>
          <w:rFonts w:ascii="Sakkal Majalla" w:hAnsi="Sakkal Majalla" w:cs="Sakkal Majalla"/>
          <w:sz w:val="28"/>
          <w:szCs w:val="28"/>
          <w:rtl/>
          <w:lang w:bidi="ar-DZ"/>
        </w:rPr>
        <w:t xml:space="preserve"> </w:t>
      </w:r>
      <w:r w:rsidR="00DF02E4" w:rsidRPr="001D6EBE">
        <w:rPr>
          <w:rFonts w:ascii="Sakkal Majalla" w:hAnsi="Sakkal Majalla" w:cs="Sakkal Majalla"/>
          <w:sz w:val="28"/>
          <w:szCs w:val="28"/>
          <w:rtl/>
          <w:lang w:bidi="ar-DZ"/>
        </w:rPr>
        <w:t xml:space="preserve">بينما ترى هالة عبد السلام أن الفئة الممكن دمجها من  أطفال التوحد هي الفئة التي يصدر بشأنها قرار من التأمين الصحي و المستشفيات الحكومية أو الجامعية المعتمدة من وزارة التربية و التعليم على ان يكون القرار مختوم بشعار الجمهورية، و لا يقبل التلميذ متعدد </w:t>
      </w:r>
      <w:r w:rsidRPr="001D6EBE">
        <w:rPr>
          <w:rFonts w:ascii="Sakkal Majalla" w:hAnsi="Sakkal Majalla" w:cs="Sakkal Majalla" w:hint="cs"/>
          <w:sz w:val="28"/>
          <w:szCs w:val="28"/>
          <w:rtl/>
          <w:lang w:bidi="ar-DZ"/>
        </w:rPr>
        <w:t>الإعاقات</w:t>
      </w:r>
      <w:r w:rsidR="00DF02E4" w:rsidRPr="001D6EBE">
        <w:rPr>
          <w:rFonts w:ascii="Sakkal Majalla" w:hAnsi="Sakkal Majalla" w:cs="Sakkal Majalla"/>
          <w:sz w:val="28"/>
          <w:szCs w:val="28"/>
          <w:rtl/>
          <w:lang w:bidi="ar-DZ"/>
        </w:rPr>
        <w:t xml:space="preserve"> أو مزدوجي </w:t>
      </w:r>
      <w:r w:rsidRPr="001D6EBE">
        <w:rPr>
          <w:rFonts w:ascii="Sakkal Majalla" w:hAnsi="Sakkal Majalla" w:cs="Sakkal Majalla" w:hint="cs"/>
          <w:sz w:val="28"/>
          <w:szCs w:val="28"/>
          <w:rtl/>
          <w:lang w:bidi="ar-DZ"/>
        </w:rPr>
        <w:t>الإعاقة</w:t>
      </w:r>
      <w:r w:rsidR="00DF02E4" w:rsidRPr="001D6EBE">
        <w:rPr>
          <w:rFonts w:ascii="Sakkal Majalla" w:hAnsi="Sakkal Majalla" w:cs="Sakkal Majalla"/>
          <w:sz w:val="28"/>
          <w:szCs w:val="28"/>
          <w:rtl/>
          <w:lang w:bidi="ar-DZ"/>
        </w:rPr>
        <w:t xml:space="preserve">، و يستثني ذلك </w:t>
      </w:r>
      <w:r w:rsidRPr="001D6EBE">
        <w:rPr>
          <w:rFonts w:ascii="Sakkal Majalla" w:hAnsi="Sakkal Majalla" w:cs="Sakkal Majalla" w:hint="cs"/>
          <w:sz w:val="28"/>
          <w:szCs w:val="28"/>
          <w:rtl/>
          <w:lang w:bidi="ar-DZ"/>
        </w:rPr>
        <w:t>الإعاقة</w:t>
      </w:r>
      <w:r w:rsidR="00DF02E4" w:rsidRPr="001D6EBE">
        <w:rPr>
          <w:rFonts w:ascii="Sakkal Majalla" w:hAnsi="Sakkal Majalla" w:cs="Sakkal Majalla"/>
          <w:sz w:val="28"/>
          <w:szCs w:val="28"/>
          <w:rtl/>
          <w:lang w:bidi="ar-DZ"/>
        </w:rPr>
        <w:t xml:space="preserve"> الحركية المصاحبة لأي من </w:t>
      </w:r>
      <w:r w:rsidRPr="001D6EBE">
        <w:rPr>
          <w:rFonts w:ascii="Sakkal Majalla" w:hAnsi="Sakkal Majalla" w:cs="Sakkal Majalla" w:hint="cs"/>
          <w:sz w:val="28"/>
          <w:szCs w:val="28"/>
          <w:rtl/>
          <w:lang w:bidi="ar-DZ"/>
        </w:rPr>
        <w:t>الإعاقات</w:t>
      </w:r>
      <w:r w:rsidR="00DF02E4" w:rsidRPr="001D6EBE">
        <w:rPr>
          <w:rFonts w:ascii="Sakkal Majalla" w:hAnsi="Sakkal Majalla" w:cs="Sakkal Majalla"/>
          <w:sz w:val="28"/>
          <w:szCs w:val="28"/>
          <w:rtl/>
          <w:lang w:bidi="ar-DZ"/>
        </w:rPr>
        <w:t xml:space="preserve"> البصرية أو السمعية </w:t>
      </w:r>
      <w:r w:rsidRPr="001D6EBE">
        <w:rPr>
          <w:rFonts w:ascii="Sakkal Majalla" w:hAnsi="Sakkal Majalla" w:cs="Sakkal Majalla" w:hint="cs"/>
          <w:sz w:val="28"/>
          <w:szCs w:val="28"/>
          <w:rtl/>
          <w:lang w:bidi="ar-DZ"/>
        </w:rPr>
        <w:t>أو</w:t>
      </w:r>
      <w:r w:rsidR="00DF02E4" w:rsidRPr="001D6EBE">
        <w:rPr>
          <w:rFonts w:ascii="Sakkal Majalla" w:hAnsi="Sakkal Majalla" w:cs="Sakkal Majalla"/>
          <w:sz w:val="28"/>
          <w:szCs w:val="28"/>
          <w:rtl/>
          <w:lang w:bidi="ar-DZ"/>
        </w:rPr>
        <w:t xml:space="preserve"> الذهنية، حيث أنها تؤثر على التحصيل الدراسي.</w:t>
      </w:r>
    </w:p>
    <w:p w:rsidR="009640DB" w:rsidRDefault="00DF02E4" w:rsidP="009640DB">
      <w:pPr>
        <w:spacing w:line="240" w:lineRule="auto"/>
        <w:ind w:left="-1"/>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t xml:space="preserve">شكل </w:t>
      </w:r>
      <w:proofErr w:type="gramStart"/>
      <w:r w:rsidRPr="001D6EBE">
        <w:rPr>
          <w:rFonts w:ascii="Sakkal Majalla" w:hAnsi="Sakkal Majalla" w:cs="Sakkal Majalla"/>
          <w:b/>
          <w:bCs/>
          <w:sz w:val="28"/>
          <w:szCs w:val="28"/>
          <w:rtl/>
          <w:lang w:bidi="ar-DZ"/>
        </w:rPr>
        <w:t>دمج</w:t>
      </w:r>
      <w:proofErr w:type="gramEnd"/>
      <w:r w:rsidRPr="001D6EBE">
        <w:rPr>
          <w:rFonts w:ascii="Sakkal Majalla" w:hAnsi="Sakkal Majalla" w:cs="Sakkal Majalla"/>
          <w:b/>
          <w:bCs/>
          <w:sz w:val="28"/>
          <w:szCs w:val="28"/>
          <w:rtl/>
          <w:lang w:bidi="ar-DZ"/>
        </w:rPr>
        <w:t xml:space="preserve"> هذه الفئة: </w:t>
      </w:r>
    </w:p>
    <w:p w:rsidR="00DF02E4" w:rsidRPr="001D6EBE" w:rsidRDefault="00DF02E4" w:rsidP="009640DB">
      <w:pPr>
        <w:spacing w:line="240" w:lineRule="auto"/>
        <w:ind w:left="-1" w:firstLine="567"/>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lastRenderedPageBreak/>
        <w:t xml:space="preserve">يرى طارق عامر أن الشكل الذي يمكن أن يدمج فيه الطفل </w:t>
      </w:r>
      <w:r w:rsidR="009640DB" w:rsidRPr="001D6EBE">
        <w:rPr>
          <w:rFonts w:ascii="Sakkal Majalla" w:hAnsi="Sakkal Majalla" w:cs="Sakkal Majalla" w:hint="cs"/>
          <w:sz w:val="28"/>
          <w:szCs w:val="28"/>
          <w:rtl/>
          <w:lang w:bidi="ar-DZ"/>
        </w:rPr>
        <w:t>ألتوحدي</w:t>
      </w:r>
      <w:r w:rsidRPr="001D6EBE">
        <w:rPr>
          <w:rFonts w:ascii="Sakkal Majalla" w:hAnsi="Sakkal Majalla" w:cs="Sakkal Majalla"/>
          <w:sz w:val="28"/>
          <w:szCs w:val="28"/>
          <w:rtl/>
          <w:lang w:bidi="ar-DZ"/>
        </w:rPr>
        <w:t>، هو الدمج الكامل ( الكلي )، حيث يمكن إلحاق هذه الحالات بالفصل الدراسي العادي كما انه من الممكن أن يظم الفصل حالات توحد تختلف من حيث المستوى الوظيفي أو شدة التوحد و يحتاج هذا النظام من الدمج غلى التعاون الوثيق بين معلم الفصل العادي و معلم التربية الخاصة الذي يساعد المعلم و الأطفال التوحديين داخل الفصل، حيث يقوم المعلم بالتعليم، بينما يقوم معلم التربية الخاصة بتقديم استراتيجيات تعليمية معينة مثل ( التلخيص و استراتيجيات الذاكرة و مهارات التعميم ) للأطفال الذين يستفيدون من هذه الخدمات.</w:t>
      </w:r>
    </w:p>
    <w:p w:rsidR="00DF02E4" w:rsidRPr="009640DB" w:rsidRDefault="00DF02E4" w:rsidP="009640DB">
      <w:pPr>
        <w:spacing w:line="240" w:lineRule="auto"/>
        <w:ind w:left="-1"/>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t>طريقة دمج هذه الفئة:</w:t>
      </w:r>
      <w:r w:rsidRPr="001D6EBE">
        <w:rPr>
          <w:rFonts w:ascii="Sakkal Majalla" w:hAnsi="Sakkal Majalla" w:cs="Sakkal Majalla"/>
          <w:sz w:val="28"/>
          <w:szCs w:val="28"/>
          <w:rtl/>
          <w:lang w:bidi="ar-DZ"/>
        </w:rPr>
        <w:t xml:space="preserve"> ( الخدمات الخاصة ) حيث يلحق الطفل بالفصل الدراسي العادي مع تلقيه مساعدة خاصة من وقت لآخر بصورة غير منتظمة في مجالات معينة مثل: القراءة، الكتابة، الحساب، و غالبا ما يتقدم معلم التربية الخاصة بزيارة المدرسة مرتين أو ثلاث مرات اسبوعيا.</w:t>
      </w:r>
    </w:p>
    <w:p w:rsidR="00DF02E4" w:rsidRPr="001D6EBE" w:rsidRDefault="00DF02E4" w:rsidP="009640DB">
      <w:pPr>
        <w:spacing w:line="240" w:lineRule="auto"/>
        <w:ind w:left="-1" w:firstLine="567"/>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على العكس من ذلك يرى سميث </w:t>
      </w:r>
      <w:proofErr w:type="spellStart"/>
      <w:r w:rsidRPr="001D6EBE">
        <w:rPr>
          <w:rFonts w:ascii="Sakkal Majalla" w:hAnsi="Sakkal Majalla" w:cs="Sakkal Majalla"/>
          <w:sz w:val="28"/>
          <w:szCs w:val="28"/>
          <w:rtl/>
          <w:lang w:bidi="ar-DZ"/>
        </w:rPr>
        <w:t>إيتال</w:t>
      </w:r>
      <w:proofErr w:type="spellEnd"/>
      <w:r w:rsidRPr="001D6EBE">
        <w:rPr>
          <w:rFonts w:ascii="Sakkal Majalla" w:hAnsi="Sakkal Majalla" w:cs="Sakkal Majalla"/>
          <w:sz w:val="28"/>
          <w:szCs w:val="28"/>
          <w:rtl/>
          <w:lang w:bidi="ar-DZ"/>
        </w:rPr>
        <w:t xml:space="preserve"> أن الدمج الجزئي اي الفصل الخاص عموما يكون ذلك الفصل الذي يقضي فيه لتلاميذ معظم اليوم الدراسي مع نفس المدرس، و حيث يستقبل التلاميذ كافة أو معظم الخدمات التعليمية، و التلاميذ يتم تصنيفهم بطريقة متجانسة و هناك فرص محددة للتفاعل مع اقرانهم السويات و هم غالبا ما يشتركون في انشطة غير اكاديمية تتضمن الأنشطة الرياضية مع أقرانهم الأسوياء. ( عوالي، 2018، ص </w:t>
      </w:r>
      <w:proofErr w:type="spellStart"/>
      <w:r w:rsidRPr="001D6EBE">
        <w:rPr>
          <w:rFonts w:ascii="Sakkal Majalla" w:hAnsi="Sakkal Majalla" w:cs="Sakkal Majalla"/>
          <w:sz w:val="28"/>
          <w:szCs w:val="28"/>
          <w:rtl/>
          <w:lang w:bidi="ar-DZ"/>
        </w:rPr>
        <w:t>ص</w:t>
      </w:r>
      <w:proofErr w:type="spellEnd"/>
      <w:r w:rsidRPr="001D6EBE">
        <w:rPr>
          <w:rFonts w:ascii="Sakkal Majalla" w:hAnsi="Sakkal Majalla" w:cs="Sakkal Majalla"/>
          <w:sz w:val="28"/>
          <w:szCs w:val="28"/>
          <w:rtl/>
          <w:lang w:bidi="ar-DZ"/>
        </w:rPr>
        <w:t xml:space="preserve"> 114، 115 )</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b/>
          <w:bCs/>
          <w:sz w:val="28"/>
          <w:szCs w:val="28"/>
          <w:rtl/>
          <w:lang w:bidi="ar-DZ"/>
        </w:rPr>
        <w:t xml:space="preserve">الأسرة: </w:t>
      </w:r>
    </w:p>
    <w:p w:rsidR="00DF02E4" w:rsidRPr="001D6EBE" w:rsidRDefault="009640DB" w:rsidP="009640DB">
      <w:pPr>
        <w:spacing w:line="240" w:lineRule="auto"/>
        <w:ind w:left="-1" w:firstLine="567"/>
        <w:jc w:val="both"/>
        <w:rPr>
          <w:rFonts w:ascii="Sakkal Majalla" w:hAnsi="Sakkal Majalla" w:cs="Sakkal Majalla"/>
          <w:sz w:val="28"/>
          <w:szCs w:val="28"/>
          <w:rtl/>
          <w:lang w:bidi="ar-DZ"/>
        </w:rPr>
      </w:pPr>
      <w:r>
        <w:rPr>
          <w:rFonts w:ascii="Sakkal Majalla" w:hAnsi="Sakkal Majalla" w:cs="Sakkal Majalla"/>
          <w:sz w:val="28"/>
          <w:szCs w:val="28"/>
          <w:rtl/>
          <w:lang w:bidi="ar-DZ"/>
        </w:rPr>
        <w:t xml:space="preserve">  </w:t>
      </w:r>
      <w:r w:rsidR="00DF02E4" w:rsidRPr="001D6EBE">
        <w:rPr>
          <w:rFonts w:ascii="Sakkal Majalla" w:hAnsi="Sakkal Majalla" w:cs="Sakkal Majalla"/>
          <w:sz w:val="28"/>
          <w:szCs w:val="28"/>
          <w:rtl/>
          <w:lang w:bidi="ar-DZ"/>
        </w:rPr>
        <w:t xml:space="preserve">  و </w:t>
      </w:r>
      <w:proofErr w:type="gramStart"/>
      <w:r w:rsidR="00DF02E4" w:rsidRPr="001D6EBE">
        <w:rPr>
          <w:rFonts w:ascii="Sakkal Majalla" w:hAnsi="Sakkal Majalla" w:cs="Sakkal Majalla"/>
          <w:sz w:val="28"/>
          <w:szCs w:val="28"/>
          <w:rtl/>
          <w:lang w:bidi="ar-DZ"/>
        </w:rPr>
        <w:t>يتلخص</w:t>
      </w:r>
      <w:proofErr w:type="gramEnd"/>
      <w:r w:rsidR="00DF02E4" w:rsidRPr="001D6EBE">
        <w:rPr>
          <w:rFonts w:ascii="Sakkal Majalla" w:hAnsi="Sakkal Majalla" w:cs="Sakkal Majalla"/>
          <w:sz w:val="28"/>
          <w:szCs w:val="28"/>
          <w:rtl/>
          <w:lang w:bidi="ar-DZ"/>
        </w:rPr>
        <w:t xml:space="preserve"> هذا الدور في المستوى الثقافي و الاقتصادي للأسرة و مدى وعي أفرادها بمشكلات </w:t>
      </w:r>
      <w:r w:rsidRPr="001D6EBE">
        <w:rPr>
          <w:rFonts w:ascii="Sakkal Majalla" w:hAnsi="Sakkal Majalla" w:cs="Sakkal Majalla" w:hint="cs"/>
          <w:sz w:val="28"/>
          <w:szCs w:val="28"/>
          <w:rtl/>
          <w:lang w:bidi="ar-DZ"/>
        </w:rPr>
        <w:t>الإعاقة</w:t>
      </w:r>
      <w:r w:rsidR="00DF02E4" w:rsidRPr="001D6EBE">
        <w:rPr>
          <w:rFonts w:ascii="Sakkal Majalla" w:hAnsi="Sakkal Majalla" w:cs="Sakkal Majalla"/>
          <w:sz w:val="28"/>
          <w:szCs w:val="28"/>
          <w:rtl/>
          <w:lang w:bidi="ar-DZ"/>
        </w:rPr>
        <w:t xml:space="preserve"> و متطلبات </w:t>
      </w:r>
      <w:r w:rsidRPr="001D6EBE">
        <w:rPr>
          <w:rFonts w:ascii="Sakkal Majalla" w:hAnsi="Sakkal Majalla" w:cs="Sakkal Majalla" w:hint="cs"/>
          <w:sz w:val="28"/>
          <w:szCs w:val="28"/>
          <w:rtl/>
          <w:lang w:bidi="ar-DZ"/>
        </w:rPr>
        <w:t>الإدماج</w:t>
      </w:r>
      <w:r w:rsidR="00DF02E4" w:rsidRPr="001D6EBE">
        <w:rPr>
          <w:rFonts w:ascii="Sakkal Majalla" w:hAnsi="Sakkal Majalla" w:cs="Sakkal Majalla"/>
          <w:sz w:val="28"/>
          <w:szCs w:val="28"/>
          <w:rtl/>
          <w:lang w:bidi="ar-DZ"/>
        </w:rPr>
        <w:t xml:space="preserve"> الاجتماعي لذوي الاحتياجات الخاصة، و مدى توفير وسائل التعلم المختلفة لهم، و التعاون مع المعلمين في تسيير تقدم </w:t>
      </w:r>
      <w:r w:rsidRPr="001D6EBE">
        <w:rPr>
          <w:rFonts w:ascii="Sakkal Majalla" w:hAnsi="Sakkal Majalla" w:cs="Sakkal Majalla" w:hint="cs"/>
          <w:sz w:val="28"/>
          <w:szCs w:val="28"/>
          <w:rtl/>
          <w:lang w:bidi="ar-DZ"/>
        </w:rPr>
        <w:t>أبنائهم</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b/>
          <w:bCs/>
          <w:sz w:val="28"/>
          <w:szCs w:val="28"/>
          <w:rtl/>
          <w:lang w:bidi="ar-DZ"/>
        </w:rPr>
        <w:t>حجم الفصل</w:t>
      </w:r>
      <w:r w:rsidRPr="001D6EBE">
        <w:rPr>
          <w:rFonts w:ascii="Sakkal Majalla" w:hAnsi="Sakkal Majalla" w:cs="Sakkal Majalla"/>
          <w:sz w:val="28"/>
          <w:szCs w:val="28"/>
          <w:rtl/>
          <w:lang w:bidi="ar-DZ"/>
        </w:rPr>
        <w:t>: يتطلب الاعتناء بذوي الاحتياجات الخاصة داخل الفصل العادي مجهودات خاصة من قبل المعلم و إذا كان عدد التلاميذ مرتفعا فإنه يتعذر الاضطلاع بهذا الدور بصفة مرضية و بقدر ما يكون حجم الفصل أصغر تكون مهمة المعلم أيسر.</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b/>
          <w:bCs/>
          <w:sz w:val="28"/>
          <w:szCs w:val="28"/>
          <w:lang w:bidi="ar-DZ"/>
        </w:rPr>
      </w:pPr>
      <w:r w:rsidRPr="001D6EBE">
        <w:rPr>
          <w:rFonts w:ascii="Sakkal Majalla" w:hAnsi="Sakkal Majalla" w:cs="Sakkal Majalla"/>
          <w:b/>
          <w:bCs/>
          <w:sz w:val="28"/>
          <w:szCs w:val="28"/>
          <w:rtl/>
          <w:lang w:bidi="ar-DZ"/>
        </w:rPr>
        <w:t xml:space="preserve">عدد التلاميذ </w:t>
      </w:r>
      <w:r w:rsidRPr="001D6EBE">
        <w:rPr>
          <w:rFonts w:ascii="Sakkal Majalla" w:hAnsi="Sakkal Majalla" w:cs="Sakkal Majalla"/>
          <w:sz w:val="28"/>
          <w:szCs w:val="28"/>
          <w:rtl/>
          <w:lang w:bidi="ar-DZ"/>
        </w:rPr>
        <w:t>من ذوي الاحتياجات الخاصة في الفصل العادي، يفضل ألا يتجاوز عن تلميذين حتى لا يحول وجودهم به دون السير العادي له لأن الاعتناء بذوي الاحتياجات الخاصة يتطلب تفريد التدخل.</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حصص</w:t>
      </w:r>
      <w:proofErr w:type="gramEnd"/>
      <w:r w:rsidRPr="001D6EBE">
        <w:rPr>
          <w:rFonts w:ascii="Sakkal Majalla" w:hAnsi="Sakkal Majalla" w:cs="Sakkal Majalla"/>
          <w:sz w:val="28"/>
          <w:szCs w:val="28"/>
          <w:rtl/>
          <w:lang w:bidi="ar-DZ"/>
        </w:rPr>
        <w:t xml:space="preserve"> للدعم خارج الفصول العادية: فلما يتم دمج ذوي الاحتياجات الخاصة في الفصول العادية بطريقة مرضية إذا لم يستفيدوا بحصص للدعم و التدارك خارج هذه الفصول لأن الطفل ذوي الاحتياجات الخاصة يتسم بالبطء و التعثر و يأخذ هذا الدعم اتجاهين متكاملين:</w:t>
      </w:r>
    </w:p>
    <w:p w:rsidR="00DF02E4" w:rsidRPr="001D6EBE" w:rsidRDefault="00DF02E4" w:rsidP="00705F82">
      <w:pPr>
        <w:pStyle w:val="Paragraphedeliste"/>
        <w:numPr>
          <w:ilvl w:val="0"/>
          <w:numId w:val="1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اتجاه يعتني بتحسين القدرات الأساسية </w:t>
      </w:r>
      <w:proofErr w:type="gramStart"/>
      <w:r w:rsidRPr="001D6EBE">
        <w:rPr>
          <w:rFonts w:ascii="Sakkal Majalla" w:hAnsi="Sakkal Majalla" w:cs="Sakkal Majalla"/>
          <w:sz w:val="28"/>
          <w:szCs w:val="28"/>
          <w:rtl/>
          <w:lang w:bidi="ar-DZ"/>
        </w:rPr>
        <w:t>مثل</w:t>
      </w:r>
      <w:proofErr w:type="gramEnd"/>
      <w:r w:rsidRPr="001D6EBE">
        <w:rPr>
          <w:rFonts w:ascii="Sakkal Majalla" w:hAnsi="Sakkal Majalla" w:cs="Sakkal Majalla"/>
          <w:sz w:val="28"/>
          <w:szCs w:val="28"/>
          <w:rtl/>
          <w:lang w:bidi="ar-DZ"/>
        </w:rPr>
        <w:t xml:space="preserve"> النطق و تنمية المهارات الحسية و اليدوية.</w:t>
      </w:r>
    </w:p>
    <w:p w:rsidR="00DF02E4" w:rsidRPr="001D6EBE" w:rsidRDefault="00DF02E4" w:rsidP="00705F82">
      <w:pPr>
        <w:pStyle w:val="Paragraphedeliste"/>
        <w:numPr>
          <w:ilvl w:val="0"/>
          <w:numId w:val="1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اتجاه يعتني بتحسين المستوى التحصيلي المدرسي من حساب و قراءة.( قنيفي، دس، ص 10 )</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b/>
          <w:bCs/>
          <w:sz w:val="28"/>
          <w:szCs w:val="28"/>
          <w:rtl/>
          <w:lang w:bidi="ar-DZ"/>
        </w:rPr>
        <w:t xml:space="preserve">معلم التربية العادية: </w:t>
      </w:r>
      <w:r w:rsidRPr="001D6EBE">
        <w:rPr>
          <w:rFonts w:ascii="Sakkal Majalla" w:hAnsi="Sakkal Majalla" w:cs="Sakkal Majalla"/>
          <w:sz w:val="28"/>
          <w:szCs w:val="28"/>
          <w:rtl/>
          <w:lang w:bidi="ar-DZ"/>
        </w:rPr>
        <w:t>يرى فتحي جروان و آخرون أن لنجاح عملية الدمج يجب:</w:t>
      </w:r>
    </w:p>
    <w:p w:rsidR="00DF02E4" w:rsidRPr="001D6EBE" w:rsidRDefault="00DF02E4" w:rsidP="00705F82">
      <w:pPr>
        <w:pStyle w:val="Paragraphedeliste"/>
        <w:numPr>
          <w:ilvl w:val="0"/>
          <w:numId w:val="13"/>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يتوفر المعلم الذي يقدم المساندة و </w:t>
      </w:r>
      <w:proofErr w:type="gramStart"/>
      <w:r w:rsidRPr="001D6EBE">
        <w:rPr>
          <w:rFonts w:ascii="Sakkal Majalla" w:hAnsi="Sakkal Majalla" w:cs="Sakkal Majalla"/>
          <w:sz w:val="28"/>
          <w:szCs w:val="28"/>
          <w:rtl/>
          <w:lang w:bidi="ar-DZ"/>
        </w:rPr>
        <w:t>تدريب</w:t>
      </w:r>
      <w:proofErr w:type="gramEnd"/>
      <w:r w:rsidRPr="001D6EBE">
        <w:rPr>
          <w:rFonts w:ascii="Sakkal Majalla" w:hAnsi="Sakkal Majalla" w:cs="Sakkal Majalla"/>
          <w:sz w:val="28"/>
          <w:szCs w:val="28"/>
          <w:rtl/>
          <w:lang w:bidi="ar-DZ"/>
        </w:rPr>
        <w:t xml:space="preserve"> على نحو مناسب.</w:t>
      </w:r>
    </w:p>
    <w:p w:rsidR="00DF02E4" w:rsidRPr="001D6EBE" w:rsidRDefault="00DF02E4" w:rsidP="00705F82">
      <w:pPr>
        <w:pStyle w:val="Paragraphedeliste"/>
        <w:numPr>
          <w:ilvl w:val="0"/>
          <w:numId w:val="13"/>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توفر </w:t>
      </w:r>
      <w:proofErr w:type="gramStart"/>
      <w:r w:rsidRPr="001D6EBE">
        <w:rPr>
          <w:rFonts w:ascii="Sakkal Majalla" w:hAnsi="Sakkal Majalla" w:cs="Sakkal Majalla"/>
          <w:sz w:val="28"/>
          <w:szCs w:val="28"/>
          <w:rtl/>
          <w:lang w:bidi="ar-DZ"/>
        </w:rPr>
        <w:t>وقت</w:t>
      </w:r>
      <w:proofErr w:type="gramEnd"/>
      <w:r w:rsidRPr="001D6EBE">
        <w:rPr>
          <w:rFonts w:ascii="Sakkal Majalla" w:hAnsi="Sakkal Majalla" w:cs="Sakkal Majalla"/>
          <w:sz w:val="28"/>
          <w:szCs w:val="28"/>
          <w:rtl/>
          <w:lang w:bidi="ar-DZ"/>
        </w:rPr>
        <w:t xml:space="preserve"> مناسب للمعلم لكي يتمكن من التخطيط.</w:t>
      </w:r>
    </w:p>
    <w:p w:rsidR="009640DB" w:rsidRDefault="00DF02E4" w:rsidP="009640DB">
      <w:pPr>
        <w:pStyle w:val="Paragraphedeliste"/>
        <w:numPr>
          <w:ilvl w:val="0"/>
          <w:numId w:val="13"/>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توفر</w:t>
      </w:r>
      <w:proofErr w:type="gramEnd"/>
      <w:r w:rsidRPr="001D6EBE">
        <w:rPr>
          <w:rFonts w:ascii="Sakkal Majalla" w:hAnsi="Sakkal Majalla" w:cs="Sakkal Majalla"/>
          <w:sz w:val="28"/>
          <w:szCs w:val="28"/>
          <w:rtl/>
          <w:lang w:bidi="ar-DZ"/>
        </w:rPr>
        <w:t xml:space="preserve"> الرغبة من قبل المعلم في الاستماع إلى الطرف الآخر.</w:t>
      </w:r>
    </w:p>
    <w:p w:rsidR="009640DB" w:rsidRDefault="009640DB" w:rsidP="009640DB">
      <w:pPr>
        <w:spacing w:after="0" w:line="240" w:lineRule="auto"/>
        <w:ind w:firstLine="566"/>
        <w:jc w:val="both"/>
        <w:rPr>
          <w:rFonts w:ascii="Sakkal Majalla" w:hAnsi="Sakkal Majalla" w:cs="Sakkal Majalla"/>
          <w:sz w:val="28"/>
          <w:szCs w:val="28"/>
          <w:rtl/>
          <w:lang w:bidi="ar-DZ"/>
        </w:rPr>
      </w:pPr>
      <w:r>
        <w:rPr>
          <w:rFonts w:ascii="Sakkal Majalla" w:hAnsi="Sakkal Majalla" w:cs="Sakkal Majalla"/>
          <w:sz w:val="28"/>
          <w:szCs w:val="28"/>
          <w:rtl/>
          <w:lang w:bidi="ar-DZ"/>
        </w:rPr>
        <w:lastRenderedPageBreak/>
        <w:t xml:space="preserve"> </w:t>
      </w:r>
      <w:r w:rsidR="00DF02E4" w:rsidRPr="009640DB">
        <w:rPr>
          <w:rFonts w:ascii="Sakkal Majalla" w:hAnsi="Sakkal Majalla" w:cs="Sakkal Majalla"/>
          <w:sz w:val="28"/>
          <w:szCs w:val="28"/>
          <w:rtl/>
          <w:lang w:bidi="ar-DZ"/>
        </w:rPr>
        <w:t>يلعب معلمو الصفوف العادية أيضا دورا في التواصل مع الآخرين في الأوضاع المدرسية، فهؤلاء لديهم معلومات و خبرات يطلعون معلمي التربية الخاصة و المعلمين العاديين الآخرين عليها، و يحتاجوا معلمي التربية الخاصة تحديدا إل التواصل مع المعلمين العاديين الذين جرت العادة أن لا يحصلوا على أي تدريب في مجال الحاجات التربوية الخاصة ن مع العلم أن اضطراب التوحد ليس بمعيق يمنع الطفل من الدمج و الحصول على حقه في التعليم العام مع أقرانه العاديين، بينما هناك معيقات أخرى هي التي تسبب الحاجز مثل: ( البرنامج التدريسي الذي لا يلبي حاجيات هذه الفئة، و طرق التدريس التي لا تتجاوز التلقين، و عدم وجود أخصائي داخل المدرسة يعمل على مساندة المعلم العادي، و كثرة عدد التلاميذ و اتجاهات السلبية للتلاميذ العاديين. ( عوالي، 2018، ص 118.)</w:t>
      </w:r>
    </w:p>
    <w:p w:rsidR="00DF02E4" w:rsidRPr="001D6EBE" w:rsidRDefault="00DF02E4" w:rsidP="009640DB">
      <w:pPr>
        <w:spacing w:after="0" w:line="240" w:lineRule="auto"/>
        <w:ind w:firstLine="566"/>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و نحن نرى أن خصائص الطفل التوحدي ليست عائقا يمنعه من الاندماج مع أقرانهم العاديين في الأقسام العادية، إنما نقس الوسائل التعليمية التوضيحية و قصور المناهج الدراسية هو العائق الأكبر، لذا فإن بناء برامج ملائمة لهذه الفئة، تتوافق مع حاجياتهم و قدراتهم العقلية، و أيضا العمل على تدريب و تكوين معلمين قادرين على التعامل معهم و دمجهم بطريقة فعالة، و يعد ذلك أساس نجاح برنامج الدمج.</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b/>
          <w:bCs/>
          <w:sz w:val="28"/>
          <w:szCs w:val="28"/>
          <w:lang w:bidi="ar-DZ"/>
        </w:rPr>
      </w:pPr>
      <w:proofErr w:type="gramStart"/>
      <w:r w:rsidRPr="001D6EBE">
        <w:rPr>
          <w:rFonts w:ascii="Sakkal Majalla" w:hAnsi="Sakkal Majalla" w:cs="Sakkal Majalla"/>
          <w:b/>
          <w:bCs/>
          <w:sz w:val="28"/>
          <w:szCs w:val="28"/>
          <w:rtl/>
          <w:lang w:bidi="ar-DZ"/>
        </w:rPr>
        <w:t>معلم</w:t>
      </w:r>
      <w:proofErr w:type="gramEnd"/>
      <w:r w:rsidRPr="001D6EBE">
        <w:rPr>
          <w:rFonts w:ascii="Sakkal Majalla" w:hAnsi="Sakkal Majalla" w:cs="Sakkal Majalla"/>
          <w:b/>
          <w:bCs/>
          <w:sz w:val="28"/>
          <w:szCs w:val="28"/>
          <w:rtl/>
          <w:lang w:bidi="ar-DZ"/>
        </w:rPr>
        <w:t xml:space="preserve"> التربية الخاصة:</w:t>
      </w:r>
    </w:p>
    <w:p w:rsidR="00DF02E4" w:rsidRPr="001D6EBE" w:rsidRDefault="00DF02E4" w:rsidP="00705F82">
      <w:pPr>
        <w:spacing w:line="240" w:lineRule="auto"/>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w:t>
      </w:r>
      <w:proofErr w:type="gramStart"/>
      <w:r w:rsidRPr="001D6EBE">
        <w:rPr>
          <w:rFonts w:ascii="Sakkal Majalla" w:hAnsi="Sakkal Majalla" w:cs="Sakkal Majalla"/>
          <w:sz w:val="28"/>
          <w:szCs w:val="28"/>
          <w:rtl/>
          <w:lang w:bidi="ar-DZ"/>
        </w:rPr>
        <w:t>يعرف</w:t>
      </w:r>
      <w:proofErr w:type="gramEnd"/>
      <w:r w:rsidRPr="001D6EBE">
        <w:rPr>
          <w:rFonts w:ascii="Sakkal Majalla" w:hAnsi="Sakkal Majalla" w:cs="Sakkal Majalla"/>
          <w:sz w:val="28"/>
          <w:szCs w:val="28"/>
          <w:rtl/>
          <w:lang w:bidi="ar-DZ"/>
        </w:rPr>
        <w:t xml:space="preserve"> معلم التربية الخاصة أنه هو الشخص المؤهل في التربية الخاصة و يشترك بصورة مباشرة في تدريس التلاميذ غير العاديين.</w:t>
      </w:r>
    </w:p>
    <w:p w:rsidR="00DF02E4" w:rsidRPr="001D6EBE" w:rsidRDefault="00DF02E4" w:rsidP="00705F82">
      <w:pPr>
        <w:spacing w:line="240" w:lineRule="auto"/>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w:t>
      </w:r>
      <w:proofErr w:type="gramStart"/>
      <w:r w:rsidRPr="001D6EBE">
        <w:rPr>
          <w:rFonts w:ascii="Sakkal Majalla" w:hAnsi="Sakkal Majalla" w:cs="Sakkal Majalla"/>
          <w:sz w:val="28"/>
          <w:szCs w:val="28"/>
          <w:rtl/>
          <w:lang w:bidi="ar-DZ"/>
        </w:rPr>
        <w:t>إن</w:t>
      </w:r>
      <w:proofErr w:type="gramEnd"/>
      <w:r w:rsidRPr="001D6EBE">
        <w:rPr>
          <w:rFonts w:ascii="Sakkal Majalla" w:hAnsi="Sakkal Majalla" w:cs="Sakkal Majalla"/>
          <w:sz w:val="28"/>
          <w:szCs w:val="28"/>
          <w:rtl/>
          <w:lang w:bidi="ar-DZ"/>
        </w:rPr>
        <w:t xml:space="preserve"> </w:t>
      </w:r>
      <w:r w:rsidR="00325B48" w:rsidRPr="001D6EBE">
        <w:rPr>
          <w:rFonts w:ascii="Sakkal Majalla" w:hAnsi="Sakkal Majalla" w:cs="Sakkal Majalla" w:hint="cs"/>
          <w:sz w:val="28"/>
          <w:szCs w:val="28"/>
          <w:rtl/>
          <w:lang w:bidi="ar-DZ"/>
        </w:rPr>
        <w:t>إعداد</w:t>
      </w:r>
      <w:r w:rsidRPr="001D6EBE">
        <w:rPr>
          <w:rFonts w:ascii="Sakkal Majalla" w:hAnsi="Sakkal Majalla" w:cs="Sakkal Majalla"/>
          <w:sz w:val="28"/>
          <w:szCs w:val="28"/>
          <w:rtl/>
          <w:lang w:bidi="ar-DZ"/>
        </w:rPr>
        <w:t xml:space="preserve"> الكوادر اللازمة و تدريبها جيدا بما يتناسب مع إنجاح برنامج الدعم، و ينبغي أن يكون تدريب معلمي الفصول الخاصة على التعامل التربوي الجيد مع ذوي الاحتياجات الخاصة.</w:t>
      </w:r>
    </w:p>
    <w:p w:rsidR="00DF02E4" w:rsidRPr="001D6EBE" w:rsidRDefault="00DF02E4" w:rsidP="00705F82">
      <w:pPr>
        <w:pStyle w:val="Paragraphedeliste"/>
        <w:spacing w:line="240" w:lineRule="auto"/>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t>11-الدمج في الجزائر:</w:t>
      </w:r>
    </w:p>
    <w:p w:rsidR="00DF02E4" w:rsidRPr="001D6EBE" w:rsidRDefault="00DF02E4" w:rsidP="00325B48">
      <w:pPr>
        <w:spacing w:line="240" w:lineRule="auto"/>
        <w:ind w:firstLine="424"/>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w:t>
      </w:r>
      <w:proofErr w:type="gramStart"/>
      <w:r w:rsidRPr="001D6EBE">
        <w:rPr>
          <w:rFonts w:ascii="Sakkal Majalla" w:hAnsi="Sakkal Majalla" w:cs="Sakkal Majalla"/>
          <w:sz w:val="28"/>
          <w:szCs w:val="28"/>
          <w:rtl/>
          <w:lang w:bidi="ar-DZ"/>
        </w:rPr>
        <w:t>النصوص</w:t>
      </w:r>
      <w:proofErr w:type="gramEnd"/>
      <w:r w:rsidRPr="001D6EBE">
        <w:rPr>
          <w:rFonts w:ascii="Sakkal Majalla" w:hAnsi="Sakkal Majalla" w:cs="Sakkal Majalla"/>
          <w:sz w:val="28"/>
          <w:szCs w:val="28"/>
          <w:rtl/>
          <w:lang w:bidi="ar-DZ"/>
        </w:rPr>
        <w:t xml:space="preserve"> التشريعية الرسمية للمدرسة الجزائرية منذ تطبيق المدرسة الأساسية و التأسيس للتعليم العلاجي المسمى بالتعليم المكيف لم تتضمن مفهوم ذوي الاحتياجات الخاصة بل يشير إلى مفهوم آخر و هو الأطفال غير المتكيفين و المتأخرين دراسيا و هي حسب المناشير الوزارية الآتية:</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جاء</w:t>
      </w:r>
      <w:proofErr w:type="gramEnd"/>
      <w:r w:rsidRPr="001D6EBE">
        <w:rPr>
          <w:rFonts w:ascii="Sakkal Majalla" w:hAnsi="Sakkal Majalla" w:cs="Sakkal Majalla"/>
          <w:sz w:val="28"/>
          <w:szCs w:val="28"/>
          <w:rtl/>
          <w:lang w:bidi="ar-DZ"/>
        </w:rPr>
        <w:t xml:space="preserve"> في المنشور الوزاري رقم 10/10/1982 أن التعليم المكيف يعني الأطفال الذين يعانون من تأخر دراسي ضخم في جميع المواد بعد نهاية السنتين الأوليتين من المدرسة الأساسية.</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أما المناشير الوزارية لاسيما المنشور رقم 1548 المؤرخ 16/04/1983 و منشور رقم 025/ م </w:t>
      </w:r>
      <w:proofErr w:type="gramStart"/>
      <w:r w:rsidRPr="001D6EBE">
        <w:rPr>
          <w:rFonts w:ascii="Sakkal Majalla" w:hAnsi="Sakkal Majalla" w:cs="Sakkal Majalla"/>
          <w:sz w:val="28"/>
          <w:szCs w:val="28"/>
          <w:rtl/>
          <w:lang w:bidi="ar-DZ"/>
        </w:rPr>
        <w:t>ت/  المؤرخ</w:t>
      </w:r>
      <w:proofErr w:type="gramEnd"/>
      <w:r w:rsidRPr="001D6EBE">
        <w:rPr>
          <w:rFonts w:ascii="Sakkal Majalla" w:hAnsi="Sakkal Majalla" w:cs="Sakkal Majalla"/>
          <w:sz w:val="28"/>
          <w:szCs w:val="28"/>
          <w:rtl/>
          <w:lang w:bidi="ar-DZ"/>
        </w:rPr>
        <w:t xml:space="preserve"> في 07/06/1984 و منشور رقم 111/122/92 المؤرخ في 29/04/1992 تشير كلها للتعليم المكيف الذي يتكفل بالتلاميذ الذين يعانون من تأخر إجمالي في جميع المواد خلال سنتين دراسيتين من التعليم الأساسي و ذلك رغم التعليم الاستدراكي.</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بينما</w:t>
      </w:r>
      <w:proofErr w:type="gramEnd"/>
      <w:r w:rsidRPr="001D6EBE">
        <w:rPr>
          <w:rFonts w:ascii="Sakkal Majalla" w:hAnsi="Sakkal Majalla" w:cs="Sakkal Majalla"/>
          <w:sz w:val="28"/>
          <w:szCs w:val="28"/>
          <w:rtl/>
          <w:lang w:bidi="ar-DZ"/>
        </w:rPr>
        <w:t xml:space="preserve"> المنشور الوزاري رقم 24/ </w:t>
      </w:r>
      <w:proofErr w:type="spellStart"/>
      <w:r w:rsidRPr="001D6EBE">
        <w:rPr>
          <w:rFonts w:ascii="Sakkal Majalla" w:hAnsi="Sakkal Majalla" w:cs="Sakkal Majalla"/>
          <w:sz w:val="28"/>
          <w:szCs w:val="28"/>
          <w:rtl/>
          <w:lang w:bidi="ar-DZ"/>
        </w:rPr>
        <w:t>م.ت</w:t>
      </w:r>
      <w:proofErr w:type="spellEnd"/>
      <w:r w:rsidRPr="001D6EBE">
        <w:rPr>
          <w:rFonts w:ascii="Sakkal Majalla" w:hAnsi="Sakkal Majalla" w:cs="Sakkal Majalla"/>
          <w:sz w:val="28"/>
          <w:szCs w:val="28"/>
          <w:rtl/>
          <w:lang w:bidi="ar-DZ"/>
        </w:rPr>
        <w:t xml:space="preserve">./ 1994 </w:t>
      </w:r>
      <w:proofErr w:type="gramStart"/>
      <w:r w:rsidRPr="001D6EBE">
        <w:rPr>
          <w:rFonts w:ascii="Sakkal Majalla" w:hAnsi="Sakkal Majalla" w:cs="Sakkal Majalla"/>
          <w:sz w:val="28"/>
          <w:szCs w:val="28"/>
          <w:rtl/>
          <w:lang w:bidi="ar-DZ"/>
        </w:rPr>
        <w:t>المؤرخ</w:t>
      </w:r>
      <w:proofErr w:type="gramEnd"/>
      <w:r w:rsidRPr="001D6EBE">
        <w:rPr>
          <w:rFonts w:ascii="Sakkal Majalla" w:hAnsi="Sakkal Majalla" w:cs="Sakkal Majalla"/>
          <w:sz w:val="28"/>
          <w:szCs w:val="28"/>
          <w:rtl/>
          <w:lang w:bidi="ar-DZ"/>
        </w:rPr>
        <w:t xml:space="preserve"> في 29/01/1994 اقترب من مفهوم ذوي الاحتياجات الخاصة حينما أشار بشكل واضح إلى أن التعليم المكيف يسعى لإعطاء التلميذ الذي يعاني من تأخر دراسي شامل و عميق تعليما خاصا.</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حتى</w:t>
      </w:r>
      <w:proofErr w:type="gramEnd"/>
      <w:r w:rsidRPr="001D6EBE">
        <w:rPr>
          <w:rFonts w:ascii="Sakkal Majalla" w:hAnsi="Sakkal Majalla" w:cs="Sakkal Majalla"/>
          <w:sz w:val="28"/>
          <w:szCs w:val="28"/>
          <w:rtl/>
          <w:lang w:bidi="ar-DZ"/>
        </w:rPr>
        <w:t xml:space="preserve"> 1996 عنوان موضوع المنشور الوزاري رقم 1061 في 08/10/1996 لأول مرة بتكفل تلاميذ ذوي الحاجات الخاصة حيث حدد المقصود بهذه الفئات على أنهم التلاميذ المتأخرين دراسيا و المصابون بعاهات و المعاقون حركيا و المصابون ببعض الأمراض.</w:t>
      </w:r>
    </w:p>
    <w:p w:rsidR="00325B48" w:rsidRDefault="00DF02E4" w:rsidP="00325B48">
      <w:pPr>
        <w:spacing w:line="240" w:lineRule="auto"/>
        <w:ind w:left="-1" w:firstLine="567"/>
        <w:jc w:val="both"/>
        <w:rPr>
          <w:rFonts w:ascii="Sakkal Majalla" w:hAnsi="Sakkal Majalla" w:cs="Sakkal Majalla"/>
          <w:sz w:val="28"/>
          <w:szCs w:val="28"/>
          <w:rtl/>
          <w:lang w:bidi="ar-DZ"/>
        </w:rPr>
      </w:pPr>
      <w:proofErr w:type="gramStart"/>
      <w:r w:rsidRPr="001D6EBE">
        <w:rPr>
          <w:rFonts w:ascii="Sakkal Majalla" w:hAnsi="Sakkal Majalla" w:cs="Sakkal Majalla"/>
          <w:sz w:val="28"/>
          <w:szCs w:val="28"/>
          <w:rtl/>
          <w:lang w:bidi="ar-DZ"/>
        </w:rPr>
        <w:lastRenderedPageBreak/>
        <w:t>إلى</w:t>
      </w:r>
      <w:proofErr w:type="gramEnd"/>
      <w:r w:rsidRPr="001D6EBE">
        <w:rPr>
          <w:rFonts w:ascii="Sakkal Majalla" w:hAnsi="Sakkal Majalla" w:cs="Sakkal Majalla"/>
          <w:sz w:val="28"/>
          <w:szCs w:val="28"/>
          <w:rtl/>
          <w:lang w:bidi="ar-DZ"/>
        </w:rPr>
        <w:t xml:space="preserve"> أن أصدرت الجزائر منشور وزاري رقم 24/</w:t>
      </w:r>
      <w:proofErr w:type="spellStart"/>
      <w:r w:rsidRPr="001D6EBE">
        <w:rPr>
          <w:rFonts w:ascii="Sakkal Majalla" w:hAnsi="Sakkal Majalla" w:cs="Sakkal Majalla"/>
          <w:sz w:val="28"/>
          <w:szCs w:val="28"/>
          <w:rtl/>
          <w:lang w:bidi="ar-DZ"/>
        </w:rPr>
        <w:t>م.ت.م</w:t>
      </w:r>
      <w:proofErr w:type="spellEnd"/>
      <w:r w:rsidRPr="001D6EBE">
        <w:rPr>
          <w:rFonts w:ascii="Sakkal Majalla" w:hAnsi="Sakkal Majalla" w:cs="Sakkal Majalla"/>
          <w:sz w:val="28"/>
          <w:szCs w:val="28"/>
          <w:rtl/>
          <w:lang w:bidi="ar-DZ"/>
        </w:rPr>
        <w:t>/ المؤرخ في 19 جانفي 1994 بمبدأ الحق في التربية و التعليم بالجزائر، بالتكفل بالتلاميذ ذوي الاحتياجات الخاصة حيث حددت آنذاك الفئات التالية: المتأخرون دراسيا، التلاميذ المصابون بعاهات، التلاميذ المعوقون حركيا، التلاميذ المصابون بأمراض مزمنة.</w:t>
      </w:r>
    </w:p>
    <w:p w:rsidR="00DF02E4" w:rsidRPr="001D6EBE" w:rsidRDefault="00DF02E4" w:rsidP="00325B48">
      <w:pPr>
        <w:spacing w:line="240" w:lineRule="auto"/>
        <w:ind w:left="-1" w:firstLine="567"/>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و لكن مؤخرا تمكنت وزارة التربية الوطنية و بالتنسيق مع وزارة التضامن الاجتماعين على إدماج 2500 تلميذ مريض بالتوحد في المدارس العادية الابتدائية، و هذا بعد أن صرحت أنها ستسهر على الاهتمام بجانب تكوين أساتذة التعليم الابتدائي، و ذلك في إطار التعاون مع وزارة التضامن الوطني و الأسرة و قضايا المرأة، من أجل ضمان </w:t>
      </w:r>
      <w:proofErr w:type="spellStart"/>
      <w:r w:rsidRPr="001D6EBE">
        <w:rPr>
          <w:rFonts w:ascii="Sakkal Majalla" w:hAnsi="Sakkal Majalla" w:cs="Sakkal Majalla"/>
          <w:sz w:val="28"/>
          <w:szCs w:val="28"/>
          <w:rtl/>
          <w:lang w:bidi="ar-DZ"/>
        </w:rPr>
        <w:t>تمدرس</w:t>
      </w:r>
      <w:proofErr w:type="spellEnd"/>
      <w:r w:rsidRPr="001D6EBE">
        <w:rPr>
          <w:rFonts w:ascii="Sakkal Majalla" w:hAnsi="Sakkal Majalla" w:cs="Sakkal Majalla"/>
          <w:sz w:val="28"/>
          <w:szCs w:val="28"/>
          <w:rtl/>
          <w:lang w:bidi="ar-DZ"/>
        </w:rPr>
        <w:t xml:space="preserve"> تلاميذ ذو اضطراب التوحد و تسهيل إدماجهم في الوسط المدرسي و ضمان </w:t>
      </w:r>
      <w:proofErr w:type="spellStart"/>
      <w:r w:rsidRPr="001D6EBE">
        <w:rPr>
          <w:rFonts w:ascii="Sakkal Majalla" w:hAnsi="Sakkal Majalla" w:cs="Sakkal Majalla"/>
          <w:sz w:val="28"/>
          <w:szCs w:val="28"/>
          <w:rtl/>
          <w:lang w:bidi="ar-DZ"/>
        </w:rPr>
        <w:t>تمدرسهم</w:t>
      </w:r>
      <w:proofErr w:type="spellEnd"/>
      <w:r w:rsidRPr="001D6EBE">
        <w:rPr>
          <w:rFonts w:ascii="Sakkal Majalla" w:hAnsi="Sakkal Majalla" w:cs="Sakkal Majalla"/>
          <w:sz w:val="28"/>
          <w:szCs w:val="28"/>
          <w:rtl/>
          <w:lang w:bidi="ar-DZ"/>
        </w:rPr>
        <w:t xml:space="preserve"> عبر فتح المزيد من الأقسام الخاصة بهم، يؤطرها أساتذة و مختصون مؤهلون </w:t>
      </w:r>
      <w:proofErr w:type="spellStart"/>
      <w:r w:rsidRPr="001D6EBE">
        <w:rPr>
          <w:rFonts w:ascii="Sakkal Majalla" w:hAnsi="Sakkal Majalla" w:cs="Sakkal Majalla"/>
          <w:sz w:val="28"/>
          <w:szCs w:val="28"/>
          <w:rtl/>
          <w:lang w:bidi="ar-DZ"/>
        </w:rPr>
        <w:t>تلقو</w:t>
      </w:r>
      <w:proofErr w:type="spellEnd"/>
      <w:r w:rsidRPr="001D6EBE">
        <w:rPr>
          <w:rFonts w:ascii="Sakkal Majalla" w:hAnsi="Sakkal Majalla" w:cs="Sakkal Majalla"/>
          <w:sz w:val="28"/>
          <w:szCs w:val="28"/>
          <w:rtl/>
          <w:lang w:bidi="ar-DZ"/>
        </w:rPr>
        <w:t xml:space="preserve"> تكوينا معمقا للتعامل مع هذه الشريحة التي تعاني وضعية خاصة.( عوالي، 2018، ص </w:t>
      </w:r>
      <w:proofErr w:type="spellStart"/>
      <w:r w:rsidRPr="001D6EBE">
        <w:rPr>
          <w:rFonts w:ascii="Sakkal Majalla" w:hAnsi="Sakkal Majalla" w:cs="Sakkal Majalla"/>
          <w:sz w:val="28"/>
          <w:szCs w:val="28"/>
          <w:rtl/>
          <w:lang w:bidi="ar-DZ"/>
        </w:rPr>
        <w:t>ص</w:t>
      </w:r>
      <w:proofErr w:type="spellEnd"/>
      <w:r w:rsidRPr="001D6EBE">
        <w:rPr>
          <w:rFonts w:ascii="Sakkal Majalla" w:hAnsi="Sakkal Majalla" w:cs="Sakkal Majalla"/>
          <w:sz w:val="28"/>
          <w:szCs w:val="28"/>
          <w:rtl/>
          <w:lang w:bidi="ar-DZ"/>
        </w:rPr>
        <w:t xml:space="preserve"> 106، 107.)</w:t>
      </w:r>
    </w:p>
    <w:p w:rsidR="00DF02E4" w:rsidRPr="001D6EBE" w:rsidRDefault="00DF02E4" w:rsidP="00705F82">
      <w:pPr>
        <w:spacing w:line="240" w:lineRule="auto"/>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t xml:space="preserve">12- أهم الصعوبات التي تواجه دمج أطفال </w:t>
      </w:r>
      <w:proofErr w:type="gramStart"/>
      <w:r w:rsidRPr="001D6EBE">
        <w:rPr>
          <w:rFonts w:ascii="Sakkal Majalla" w:hAnsi="Sakkal Majalla" w:cs="Sakkal Majalla"/>
          <w:b/>
          <w:bCs/>
          <w:sz w:val="28"/>
          <w:szCs w:val="28"/>
          <w:rtl/>
          <w:lang w:bidi="ar-DZ"/>
        </w:rPr>
        <w:t>التوحد :</w:t>
      </w:r>
      <w:proofErr w:type="gramEnd"/>
    </w:p>
    <w:p w:rsidR="00DF02E4" w:rsidRPr="001D6EBE" w:rsidRDefault="00DF02E4" w:rsidP="00705F82">
      <w:pPr>
        <w:pStyle w:val="Paragraphedeliste"/>
        <w:numPr>
          <w:ilvl w:val="0"/>
          <w:numId w:val="2"/>
        </w:numPr>
        <w:spacing w:after="0" w:line="240" w:lineRule="auto"/>
        <w:jc w:val="both"/>
        <w:rPr>
          <w:rFonts w:ascii="Sakkal Majalla" w:hAnsi="Sakkal Majalla" w:cs="Sakkal Majalla"/>
          <w:b/>
          <w:bCs/>
          <w:sz w:val="28"/>
          <w:szCs w:val="28"/>
          <w:lang w:bidi="ar-DZ"/>
        </w:rPr>
      </w:pPr>
      <w:proofErr w:type="gramStart"/>
      <w:r w:rsidRPr="001D6EBE">
        <w:rPr>
          <w:rFonts w:ascii="Sakkal Majalla" w:hAnsi="Sakkal Majalla" w:cs="Sakkal Majalla"/>
          <w:b/>
          <w:bCs/>
          <w:sz w:val="28"/>
          <w:szCs w:val="28"/>
          <w:rtl/>
          <w:lang w:bidi="ar-DZ"/>
        </w:rPr>
        <w:t>الصعوبات</w:t>
      </w:r>
      <w:proofErr w:type="gramEnd"/>
      <w:r w:rsidRPr="001D6EBE">
        <w:rPr>
          <w:rFonts w:ascii="Sakkal Majalla" w:hAnsi="Sakkal Majalla" w:cs="Sakkal Majalla"/>
          <w:b/>
          <w:bCs/>
          <w:sz w:val="28"/>
          <w:szCs w:val="28"/>
          <w:rtl/>
          <w:lang w:bidi="ar-DZ"/>
        </w:rPr>
        <w:t xml:space="preserve"> الاجتماعية: </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b/>
          <w:bCs/>
          <w:sz w:val="28"/>
          <w:szCs w:val="28"/>
          <w:lang w:bidi="ar-DZ"/>
        </w:rPr>
      </w:pPr>
      <w:proofErr w:type="gramStart"/>
      <w:r w:rsidRPr="001D6EBE">
        <w:rPr>
          <w:rFonts w:ascii="Sakkal Majalla" w:hAnsi="Sakkal Majalla" w:cs="Sakkal Majalla"/>
          <w:sz w:val="28"/>
          <w:szCs w:val="28"/>
          <w:rtl/>
          <w:lang w:bidi="ar-DZ"/>
        </w:rPr>
        <w:t>ندرة</w:t>
      </w:r>
      <w:proofErr w:type="gramEnd"/>
      <w:r w:rsidRPr="001D6EBE">
        <w:rPr>
          <w:rFonts w:ascii="Sakkal Majalla" w:hAnsi="Sakkal Majalla" w:cs="Sakkal Majalla"/>
          <w:sz w:val="28"/>
          <w:szCs w:val="28"/>
          <w:rtl/>
          <w:lang w:bidi="ar-DZ"/>
        </w:rPr>
        <w:t xml:space="preserve"> وجود أندية داخل المدرسة بين التلاميذ العاديين و أقرانهم من ذوي اضطراب التوحد.</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b/>
          <w:bCs/>
          <w:sz w:val="28"/>
          <w:szCs w:val="28"/>
          <w:lang w:bidi="ar-DZ"/>
        </w:rPr>
      </w:pPr>
      <w:r w:rsidRPr="001D6EBE">
        <w:rPr>
          <w:rFonts w:ascii="Sakkal Majalla" w:hAnsi="Sakkal Majalla" w:cs="Sakkal Majalla"/>
          <w:sz w:val="28"/>
          <w:szCs w:val="28"/>
          <w:rtl/>
          <w:lang w:bidi="ar-DZ"/>
        </w:rPr>
        <w:t>الافتقار لبرامج التوعية التأهيلية لتهيئة جميع منسوبي المدرسة لإقبال التلاميذ من ذوي اضطراب التوحد، قبل البدء بعملية الدمج.</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b/>
          <w:bCs/>
          <w:sz w:val="28"/>
          <w:szCs w:val="28"/>
          <w:lang w:bidi="ar-DZ"/>
        </w:rPr>
      </w:pPr>
      <w:r w:rsidRPr="001D6EBE">
        <w:rPr>
          <w:rFonts w:ascii="Sakkal Majalla" w:hAnsi="Sakkal Majalla" w:cs="Sakkal Majalla"/>
          <w:b/>
          <w:bCs/>
          <w:sz w:val="28"/>
          <w:szCs w:val="28"/>
          <w:rtl/>
          <w:lang w:bidi="ar-DZ"/>
        </w:rPr>
        <w:t>الصعوبات المرتبطة بالخدمات المدرسية:</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ندرة وجود أخصائي مخصص في الاضطرابات السلوكية و التوحد .</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افتقار تصميم المبنى المدرسي لمتطلبات ذوي اضطراب التوحد.</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افتقار</w:t>
      </w:r>
      <w:proofErr w:type="gramEnd"/>
      <w:r w:rsidRPr="001D6EBE">
        <w:rPr>
          <w:rFonts w:ascii="Sakkal Majalla" w:hAnsi="Sakkal Majalla" w:cs="Sakkal Majalla"/>
          <w:sz w:val="28"/>
          <w:szCs w:val="28"/>
          <w:rtl/>
          <w:lang w:bidi="ar-DZ"/>
        </w:rPr>
        <w:t xml:space="preserve"> الوحدة الصحية بالمدرسة </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غياب طرق التدريب ( </w:t>
      </w:r>
      <w:proofErr w:type="spellStart"/>
      <w:r w:rsidRPr="001D6EBE">
        <w:rPr>
          <w:rFonts w:ascii="Sakkal Majalla" w:hAnsi="Sakkal Majalla" w:cs="Sakkal Majalla"/>
          <w:sz w:val="28"/>
          <w:szCs w:val="28"/>
          <w:rtl/>
          <w:lang w:bidi="ar-DZ"/>
        </w:rPr>
        <w:t>تيتش</w:t>
      </w:r>
      <w:proofErr w:type="spellEnd"/>
      <w:r w:rsidRPr="001D6EBE">
        <w:rPr>
          <w:rFonts w:ascii="Sakkal Majalla" w:hAnsi="Sakkal Majalla" w:cs="Sakkal Majalla"/>
          <w:sz w:val="28"/>
          <w:szCs w:val="28"/>
          <w:rtl/>
          <w:lang w:bidi="ar-DZ"/>
        </w:rPr>
        <w:t xml:space="preserve">، </w:t>
      </w:r>
      <w:proofErr w:type="spellStart"/>
      <w:r w:rsidRPr="001D6EBE">
        <w:rPr>
          <w:rFonts w:ascii="Sakkal Majalla" w:hAnsi="Sakkal Majalla" w:cs="Sakkal Majalla"/>
          <w:sz w:val="28"/>
          <w:szCs w:val="28"/>
          <w:rtl/>
          <w:lang w:bidi="ar-DZ"/>
        </w:rPr>
        <w:t>لوفاس</w:t>
      </w:r>
      <w:proofErr w:type="spellEnd"/>
      <w:r w:rsidRPr="001D6EBE">
        <w:rPr>
          <w:rFonts w:ascii="Sakkal Majalla" w:hAnsi="Sakkal Majalla" w:cs="Sakkal Majalla"/>
          <w:sz w:val="28"/>
          <w:szCs w:val="28"/>
          <w:rtl/>
          <w:lang w:bidi="ar-DZ"/>
        </w:rPr>
        <w:t xml:space="preserve">، هيتاشي ) </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غياب</w:t>
      </w:r>
      <w:proofErr w:type="gramEnd"/>
      <w:r w:rsidRPr="001D6EBE">
        <w:rPr>
          <w:rFonts w:ascii="Sakkal Majalla" w:hAnsi="Sakkal Majalla" w:cs="Sakkal Majalla"/>
          <w:sz w:val="28"/>
          <w:szCs w:val="28"/>
          <w:rtl/>
          <w:lang w:bidi="ar-DZ"/>
        </w:rPr>
        <w:t xml:space="preserve"> أخصائي اجتماعي داخل المدرسة.</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افتقار</w:t>
      </w:r>
      <w:proofErr w:type="gramEnd"/>
      <w:r w:rsidRPr="001D6EBE">
        <w:rPr>
          <w:rFonts w:ascii="Sakkal Majalla" w:hAnsi="Sakkal Majalla" w:cs="Sakkal Majalla"/>
          <w:sz w:val="28"/>
          <w:szCs w:val="28"/>
          <w:rtl/>
          <w:lang w:bidi="ar-DZ"/>
        </w:rPr>
        <w:t xml:space="preserve"> قاعة التربية الفنية و الرياضية</w:t>
      </w:r>
    </w:p>
    <w:p w:rsidR="00DF02E4" w:rsidRPr="001D6EBE" w:rsidRDefault="00DF02E4" w:rsidP="00705F82">
      <w:pPr>
        <w:spacing w:line="240" w:lineRule="auto"/>
        <w:ind w:left="360"/>
        <w:jc w:val="both"/>
        <w:rPr>
          <w:rFonts w:ascii="Sakkal Majalla" w:hAnsi="Sakkal Majalla" w:cs="Sakkal Majalla"/>
          <w:b/>
          <w:bCs/>
          <w:sz w:val="28"/>
          <w:szCs w:val="28"/>
          <w:rtl/>
          <w:lang w:bidi="ar-DZ"/>
        </w:rPr>
      </w:pPr>
      <w:proofErr w:type="gramStart"/>
      <w:r w:rsidRPr="001D6EBE">
        <w:rPr>
          <w:rFonts w:ascii="Sakkal Majalla" w:hAnsi="Sakkal Majalla" w:cs="Sakkal Majalla"/>
          <w:b/>
          <w:bCs/>
          <w:sz w:val="28"/>
          <w:szCs w:val="28"/>
          <w:rtl/>
          <w:lang w:bidi="ar-DZ"/>
        </w:rPr>
        <w:t>الصعوبات</w:t>
      </w:r>
      <w:proofErr w:type="gramEnd"/>
      <w:r w:rsidRPr="001D6EBE">
        <w:rPr>
          <w:rFonts w:ascii="Sakkal Majalla" w:hAnsi="Sakkal Majalla" w:cs="Sakkal Majalla"/>
          <w:b/>
          <w:bCs/>
          <w:sz w:val="28"/>
          <w:szCs w:val="28"/>
          <w:rtl/>
          <w:lang w:bidi="ar-DZ"/>
        </w:rPr>
        <w:t xml:space="preserve"> الأكاديمية:</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b/>
          <w:bCs/>
          <w:sz w:val="28"/>
          <w:szCs w:val="28"/>
          <w:lang w:bidi="ar-DZ"/>
        </w:rPr>
      </w:pPr>
      <w:r w:rsidRPr="001D6EBE">
        <w:rPr>
          <w:rFonts w:ascii="Sakkal Majalla" w:hAnsi="Sakkal Majalla" w:cs="Sakkal Majalla"/>
          <w:sz w:val="28"/>
          <w:szCs w:val="28"/>
          <w:rtl/>
          <w:lang w:bidi="ar-DZ"/>
        </w:rPr>
        <w:t xml:space="preserve">وجود تلاميذ </w:t>
      </w:r>
      <w:proofErr w:type="gramStart"/>
      <w:r w:rsidRPr="001D6EBE">
        <w:rPr>
          <w:rFonts w:ascii="Sakkal Majalla" w:hAnsi="Sakkal Majalla" w:cs="Sakkal Majalla"/>
          <w:sz w:val="28"/>
          <w:szCs w:val="28"/>
          <w:rtl/>
          <w:lang w:bidi="ar-DZ"/>
        </w:rPr>
        <w:t>من</w:t>
      </w:r>
      <w:proofErr w:type="gramEnd"/>
      <w:r w:rsidRPr="001D6EBE">
        <w:rPr>
          <w:rFonts w:ascii="Sakkal Majalla" w:hAnsi="Sakkal Majalla" w:cs="Sakkal Majalla"/>
          <w:sz w:val="28"/>
          <w:szCs w:val="28"/>
          <w:rtl/>
          <w:lang w:bidi="ar-DZ"/>
        </w:rPr>
        <w:t xml:space="preserve"> ذوي اضطراب التوحد مختلفي القدرات داخل الصف الواحد.</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b/>
          <w:bCs/>
          <w:sz w:val="28"/>
          <w:szCs w:val="28"/>
          <w:lang w:bidi="ar-DZ"/>
        </w:rPr>
      </w:pPr>
      <w:r w:rsidRPr="001D6EBE">
        <w:rPr>
          <w:rFonts w:ascii="Sakkal Majalla" w:hAnsi="Sakkal Majalla" w:cs="Sakkal Majalla"/>
          <w:sz w:val="28"/>
          <w:szCs w:val="28"/>
          <w:rtl/>
          <w:lang w:bidi="ar-DZ"/>
        </w:rPr>
        <w:t xml:space="preserve">غياب التدعيم و التشجيع </w:t>
      </w:r>
      <w:proofErr w:type="gramStart"/>
      <w:r w:rsidRPr="001D6EBE">
        <w:rPr>
          <w:rFonts w:ascii="Sakkal Majalla" w:hAnsi="Sakkal Majalla" w:cs="Sakkal Majalla"/>
          <w:sz w:val="28"/>
          <w:szCs w:val="28"/>
          <w:rtl/>
          <w:lang w:bidi="ar-DZ"/>
        </w:rPr>
        <w:t>من</w:t>
      </w:r>
      <w:proofErr w:type="gramEnd"/>
      <w:r w:rsidRPr="001D6EBE">
        <w:rPr>
          <w:rFonts w:ascii="Sakkal Majalla" w:hAnsi="Sakkal Majalla" w:cs="Sakkal Majalla"/>
          <w:sz w:val="28"/>
          <w:szCs w:val="28"/>
          <w:rtl/>
          <w:lang w:bidi="ar-DZ"/>
        </w:rPr>
        <w:t xml:space="preserve"> طرف المعلم.</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b/>
          <w:bCs/>
          <w:sz w:val="28"/>
          <w:szCs w:val="28"/>
          <w:lang w:bidi="ar-DZ"/>
        </w:rPr>
      </w:pPr>
      <w:r w:rsidRPr="001D6EBE">
        <w:rPr>
          <w:rFonts w:ascii="Sakkal Majalla" w:hAnsi="Sakkal Majalla" w:cs="Sakkal Majalla"/>
          <w:sz w:val="28"/>
          <w:szCs w:val="28"/>
          <w:rtl/>
          <w:lang w:bidi="ar-DZ"/>
        </w:rPr>
        <w:t xml:space="preserve">غياب التفاعل مع الأقران ( الأطفال </w:t>
      </w:r>
      <w:proofErr w:type="gramStart"/>
      <w:r w:rsidRPr="001D6EBE">
        <w:rPr>
          <w:rFonts w:ascii="Sakkal Majalla" w:hAnsi="Sakkal Majalla" w:cs="Sakkal Majalla"/>
          <w:sz w:val="28"/>
          <w:szCs w:val="28"/>
          <w:rtl/>
          <w:lang w:bidi="ar-DZ"/>
        </w:rPr>
        <w:t>العاديين</w:t>
      </w:r>
      <w:proofErr w:type="gramEnd"/>
      <w:r w:rsidRPr="001D6EBE">
        <w:rPr>
          <w:rFonts w:ascii="Sakkal Majalla" w:hAnsi="Sakkal Majalla" w:cs="Sakkal Majalla"/>
          <w:sz w:val="28"/>
          <w:szCs w:val="28"/>
          <w:rtl/>
          <w:lang w:bidi="ar-DZ"/>
        </w:rPr>
        <w:t xml:space="preserve"> )</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b/>
          <w:bCs/>
          <w:sz w:val="28"/>
          <w:szCs w:val="28"/>
          <w:lang w:bidi="ar-DZ"/>
        </w:rPr>
      </w:pPr>
      <w:r w:rsidRPr="001D6EBE">
        <w:rPr>
          <w:rFonts w:ascii="Sakkal Majalla" w:hAnsi="Sakkal Majalla" w:cs="Sakkal Majalla"/>
          <w:sz w:val="28"/>
          <w:szCs w:val="28"/>
          <w:rtl/>
          <w:lang w:bidi="ar-DZ"/>
        </w:rPr>
        <w:t xml:space="preserve">نقص خبرة </w:t>
      </w:r>
      <w:proofErr w:type="gramStart"/>
      <w:r w:rsidRPr="001D6EBE">
        <w:rPr>
          <w:rFonts w:ascii="Sakkal Majalla" w:hAnsi="Sakkal Majalla" w:cs="Sakkal Majalla"/>
          <w:sz w:val="28"/>
          <w:szCs w:val="28"/>
          <w:rtl/>
          <w:lang w:bidi="ar-DZ"/>
        </w:rPr>
        <w:t>المعلم</w:t>
      </w:r>
      <w:proofErr w:type="gramEnd"/>
      <w:r w:rsidRPr="001D6EBE">
        <w:rPr>
          <w:rFonts w:ascii="Sakkal Majalla" w:hAnsi="Sakkal Majalla" w:cs="Sakkal Majalla"/>
          <w:sz w:val="28"/>
          <w:szCs w:val="28"/>
          <w:rtl/>
          <w:lang w:bidi="ar-DZ"/>
        </w:rPr>
        <w:t xml:space="preserve"> في اختزال المهام إلى المجموعة من الخطوات البسيطة.</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b/>
          <w:bCs/>
          <w:sz w:val="28"/>
          <w:szCs w:val="28"/>
          <w:lang w:bidi="ar-DZ"/>
        </w:rPr>
      </w:pPr>
      <w:r w:rsidRPr="001D6EBE">
        <w:rPr>
          <w:rFonts w:ascii="Sakkal Majalla" w:hAnsi="Sakkal Majalla" w:cs="Sakkal Majalla"/>
          <w:sz w:val="28"/>
          <w:szCs w:val="28"/>
          <w:rtl/>
          <w:lang w:bidi="ar-DZ"/>
        </w:rPr>
        <w:t xml:space="preserve">غياب التواصل بين المعلم و الأخصائي النفسي .( عوالي، 2018، ص </w:t>
      </w:r>
      <w:proofErr w:type="spellStart"/>
      <w:r w:rsidRPr="001D6EBE">
        <w:rPr>
          <w:rFonts w:ascii="Sakkal Majalla" w:hAnsi="Sakkal Majalla" w:cs="Sakkal Majalla"/>
          <w:sz w:val="28"/>
          <w:szCs w:val="28"/>
          <w:rtl/>
          <w:lang w:bidi="ar-DZ"/>
        </w:rPr>
        <w:t>ص</w:t>
      </w:r>
      <w:proofErr w:type="spellEnd"/>
      <w:r w:rsidRPr="001D6EBE">
        <w:rPr>
          <w:rFonts w:ascii="Sakkal Majalla" w:hAnsi="Sakkal Majalla" w:cs="Sakkal Majalla"/>
          <w:sz w:val="28"/>
          <w:szCs w:val="28"/>
          <w:rtl/>
          <w:lang w:bidi="ar-DZ"/>
        </w:rPr>
        <w:t xml:space="preserve"> 122، 123 )</w:t>
      </w:r>
    </w:p>
    <w:p w:rsidR="00DF02E4" w:rsidRPr="001D6EBE" w:rsidRDefault="00DF02E4" w:rsidP="00705F82">
      <w:pPr>
        <w:spacing w:line="240" w:lineRule="auto"/>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 و باستقصاء مجموعة من الدراسات السابقة حول هذا الموضوع ارتأينا أن ندرج بعض الصعوبات الهامة المتمثلة في :</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lastRenderedPageBreak/>
        <w:t>المعلمين و أعضاء الطاقم الاداري لديهم معلومات قليلة حول استراتيجيات التدريس و طرق التواصل مع أطفال التوحد و ليس عندهم أدنى فكرة حول غرفة المصادر.</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عدم وجود معلم التربية الخاصة داخل الابتدائيات و مستشار التوجيه إذ أن </w:t>
      </w:r>
      <w:r w:rsidR="00325B48" w:rsidRPr="001D6EBE">
        <w:rPr>
          <w:rFonts w:ascii="Sakkal Majalla" w:hAnsi="Sakkal Majalla" w:cs="Sakkal Majalla" w:hint="cs"/>
          <w:sz w:val="28"/>
          <w:szCs w:val="28"/>
          <w:rtl/>
          <w:lang w:bidi="ar-DZ"/>
        </w:rPr>
        <w:t>الأخصائي</w:t>
      </w:r>
      <w:r w:rsidRPr="001D6EBE">
        <w:rPr>
          <w:rFonts w:ascii="Sakkal Majalla" w:hAnsi="Sakkal Majalla" w:cs="Sakkal Majalla"/>
          <w:sz w:val="28"/>
          <w:szCs w:val="28"/>
          <w:rtl/>
          <w:lang w:bidi="ar-DZ"/>
        </w:rPr>
        <w:t xml:space="preserve"> النفساني يزور المؤسسات مرة أو مرتين في السنة .</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عدم تقبل بعض الأولياء أن أطفالهم مصابين بالتوحد و هذا بعد تشخيص الطفل من طرف الأخصائي و مستشار المقاطعة، و ذلك بعد ظهور بعض الأعراض لديهم و أيضا رفض بعض المعلمين بوجود أطفال التوحد داخل أقسامهم، و هم يرون أن الطفل التوحدي يعرقل المعلم أثناء أداء واجبه.</w:t>
      </w:r>
    </w:p>
    <w:p w:rsidR="00DF02E4" w:rsidRPr="001D6EBE" w:rsidRDefault="00DF02E4" w:rsidP="00705F82">
      <w:pPr>
        <w:spacing w:line="240" w:lineRule="auto"/>
        <w:jc w:val="both"/>
        <w:rPr>
          <w:rFonts w:ascii="Sakkal Majalla" w:hAnsi="Sakkal Majalla" w:cs="Sakkal Majalla"/>
          <w:b/>
          <w:bCs/>
          <w:sz w:val="28"/>
          <w:szCs w:val="28"/>
          <w:rtl/>
          <w:lang w:bidi="ar-DZ"/>
        </w:rPr>
      </w:pPr>
      <w:r w:rsidRPr="001D6EBE">
        <w:rPr>
          <w:rFonts w:ascii="Sakkal Majalla" w:hAnsi="Sakkal Majalla" w:cs="Sakkal Majalla"/>
          <w:b/>
          <w:bCs/>
          <w:sz w:val="28"/>
          <w:szCs w:val="28"/>
          <w:rtl/>
          <w:lang w:bidi="ar-DZ"/>
        </w:rPr>
        <w:t>المقترحات:</w:t>
      </w:r>
    </w:p>
    <w:p w:rsidR="00DF02E4" w:rsidRPr="001D6EBE" w:rsidRDefault="00DF02E4" w:rsidP="00705F82">
      <w:pPr>
        <w:spacing w:line="240" w:lineRule="auto"/>
        <w:jc w:val="both"/>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و </w:t>
      </w:r>
      <w:proofErr w:type="gramStart"/>
      <w:r w:rsidRPr="001D6EBE">
        <w:rPr>
          <w:rFonts w:ascii="Sakkal Majalla" w:hAnsi="Sakkal Majalla" w:cs="Sakkal Majalla"/>
          <w:sz w:val="28"/>
          <w:szCs w:val="28"/>
          <w:rtl/>
          <w:lang w:bidi="ar-DZ"/>
        </w:rPr>
        <w:t>في</w:t>
      </w:r>
      <w:proofErr w:type="gramEnd"/>
      <w:r w:rsidRPr="001D6EBE">
        <w:rPr>
          <w:rFonts w:ascii="Sakkal Majalla" w:hAnsi="Sakkal Majalla" w:cs="Sakkal Majalla"/>
          <w:sz w:val="28"/>
          <w:szCs w:val="28"/>
          <w:rtl/>
          <w:lang w:bidi="ar-DZ"/>
        </w:rPr>
        <w:t xml:space="preserve"> هذا الصدد يمكن أن نورد جملة من الاقتراحات:</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ضرورة إحداث تغيير في الهياكل و البناءات المدرسية و توفير مرافق للطفل التوحدي في قسم الأطفال العاديين.</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ضرورة دمج الطفل المتوحد ذوي الانفعالات البسيطة و المتوسطة مع نفس المرحلة العمرية للأطفال العاديين.</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أن</w:t>
      </w:r>
      <w:proofErr w:type="gramEnd"/>
      <w:r w:rsidRPr="001D6EBE">
        <w:rPr>
          <w:rFonts w:ascii="Sakkal Majalla" w:hAnsi="Sakkal Majalla" w:cs="Sakkal Majalla"/>
          <w:sz w:val="28"/>
          <w:szCs w:val="28"/>
          <w:rtl/>
          <w:lang w:bidi="ar-DZ"/>
        </w:rPr>
        <w:t xml:space="preserve"> يكون لدى الطفل المتوحد رغبة في التعلم مع أقرانه العاديين في الصف.</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أن</w:t>
      </w:r>
      <w:proofErr w:type="gramEnd"/>
      <w:r w:rsidRPr="001D6EBE">
        <w:rPr>
          <w:rFonts w:ascii="Sakkal Majalla" w:hAnsi="Sakkal Majalla" w:cs="Sakkal Majalla"/>
          <w:sz w:val="28"/>
          <w:szCs w:val="28"/>
          <w:rtl/>
          <w:lang w:bidi="ar-DZ"/>
        </w:rPr>
        <w:t xml:space="preserve"> يتم اختيار الطفل من قبل لجنة متخصصة للحكم على قدرته على مسايرة برنامج المدرسة و التكيف معها.</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proofErr w:type="gramStart"/>
      <w:r w:rsidRPr="001D6EBE">
        <w:rPr>
          <w:rFonts w:ascii="Sakkal Majalla" w:hAnsi="Sakkal Majalla" w:cs="Sakkal Majalla"/>
          <w:sz w:val="28"/>
          <w:szCs w:val="28"/>
          <w:rtl/>
          <w:lang w:bidi="ar-DZ"/>
        </w:rPr>
        <w:t>أن</w:t>
      </w:r>
      <w:proofErr w:type="gramEnd"/>
      <w:r w:rsidRPr="001D6EBE">
        <w:rPr>
          <w:rFonts w:ascii="Sakkal Majalla" w:hAnsi="Sakkal Majalla" w:cs="Sakkal Majalla"/>
          <w:sz w:val="28"/>
          <w:szCs w:val="28"/>
          <w:rtl/>
          <w:lang w:bidi="ar-DZ"/>
        </w:rPr>
        <w:t xml:space="preserve"> لا يتم دمج الطفل المتوحد ذو </w:t>
      </w:r>
      <w:r w:rsidR="00325B48" w:rsidRPr="001D6EBE">
        <w:rPr>
          <w:rFonts w:ascii="Sakkal Majalla" w:hAnsi="Sakkal Majalla" w:cs="Sakkal Majalla" w:hint="cs"/>
          <w:sz w:val="28"/>
          <w:szCs w:val="28"/>
          <w:rtl/>
          <w:lang w:bidi="ar-DZ"/>
        </w:rPr>
        <w:t>الإعاقة</w:t>
      </w:r>
      <w:r w:rsidRPr="001D6EBE">
        <w:rPr>
          <w:rFonts w:ascii="Sakkal Majalla" w:hAnsi="Sakkal Majalla" w:cs="Sakkal Majalla"/>
          <w:sz w:val="28"/>
          <w:szCs w:val="28"/>
          <w:rtl/>
          <w:lang w:bidi="ar-DZ"/>
        </w:rPr>
        <w:t xml:space="preserve"> من الدرجة الشديدة في الأقسام العادية.</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ضرورة تكوين المعلمين في ميدان التربية الخاصة و هذا قصد تسهيل الدمج المدرسي للطفل </w:t>
      </w:r>
      <w:proofErr w:type="gramStart"/>
      <w:r w:rsidR="00325B48" w:rsidRPr="001D6EBE">
        <w:rPr>
          <w:rFonts w:ascii="Sakkal Majalla" w:hAnsi="Sakkal Majalla" w:cs="Sakkal Majalla" w:hint="cs"/>
          <w:sz w:val="28"/>
          <w:szCs w:val="28"/>
          <w:rtl/>
          <w:lang w:bidi="ar-DZ"/>
        </w:rPr>
        <w:t>ألتوحدي</w:t>
      </w:r>
      <w:proofErr w:type="gramEnd"/>
      <w:r w:rsidRPr="001D6EBE">
        <w:rPr>
          <w:rFonts w:ascii="Sakkal Majalla" w:hAnsi="Sakkal Majalla" w:cs="Sakkal Majalla"/>
          <w:sz w:val="28"/>
          <w:szCs w:val="28"/>
          <w:rtl/>
          <w:lang w:bidi="ar-DZ"/>
        </w:rPr>
        <w:t>.</w:t>
      </w:r>
    </w:p>
    <w:p w:rsidR="00DF02E4" w:rsidRPr="001D6EBE" w:rsidRDefault="00DF02E4" w:rsidP="00705F82">
      <w:pPr>
        <w:pStyle w:val="Paragraphedeliste"/>
        <w:numPr>
          <w:ilvl w:val="0"/>
          <w:numId w:val="2"/>
        </w:numPr>
        <w:spacing w:after="0"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توفير الخدمات </w:t>
      </w:r>
      <w:proofErr w:type="gramStart"/>
      <w:r w:rsidRPr="001D6EBE">
        <w:rPr>
          <w:rFonts w:ascii="Sakkal Majalla" w:hAnsi="Sakkal Majalla" w:cs="Sakkal Majalla"/>
          <w:sz w:val="28"/>
          <w:szCs w:val="28"/>
          <w:rtl/>
          <w:lang w:bidi="ar-DZ"/>
        </w:rPr>
        <w:t>الطبية</w:t>
      </w:r>
      <w:proofErr w:type="gramEnd"/>
      <w:r w:rsidRPr="001D6EBE">
        <w:rPr>
          <w:rFonts w:ascii="Sakkal Majalla" w:hAnsi="Sakkal Majalla" w:cs="Sakkal Majalla"/>
          <w:sz w:val="28"/>
          <w:szCs w:val="28"/>
          <w:rtl/>
          <w:lang w:bidi="ar-DZ"/>
        </w:rPr>
        <w:t xml:space="preserve"> المناسبة للمعاق، و المنهج و مرونته، و المعلم و إعداده للتعامل مع طفل التوحد و الوسائل التعليمية الخاصة بالتوحد.</w:t>
      </w:r>
    </w:p>
    <w:p w:rsidR="00DF02E4" w:rsidRPr="001D6EBE" w:rsidRDefault="00DF02E4" w:rsidP="00705F82">
      <w:pPr>
        <w:spacing w:line="240" w:lineRule="auto"/>
        <w:jc w:val="both"/>
        <w:rPr>
          <w:rFonts w:ascii="Sakkal Majalla" w:hAnsi="Sakkal Majalla" w:cs="Sakkal Majalla"/>
          <w:sz w:val="28"/>
          <w:szCs w:val="28"/>
          <w:rtl/>
          <w:lang w:bidi="ar-DZ"/>
        </w:rPr>
      </w:pPr>
      <w:r w:rsidRPr="001D6EBE">
        <w:rPr>
          <w:rFonts w:ascii="Sakkal Majalla" w:hAnsi="Sakkal Majalla" w:cs="Sakkal Majalla"/>
          <w:b/>
          <w:bCs/>
          <w:sz w:val="28"/>
          <w:szCs w:val="28"/>
          <w:rtl/>
          <w:lang w:bidi="ar-DZ"/>
        </w:rPr>
        <w:t>الخاتمة</w:t>
      </w:r>
      <w:r w:rsidRPr="001D6EBE">
        <w:rPr>
          <w:rFonts w:ascii="Sakkal Majalla" w:hAnsi="Sakkal Majalla" w:cs="Sakkal Majalla"/>
          <w:sz w:val="28"/>
          <w:szCs w:val="28"/>
          <w:rtl/>
          <w:lang w:bidi="ar-DZ"/>
        </w:rPr>
        <w:t>:</w:t>
      </w:r>
    </w:p>
    <w:p w:rsidR="00DF02E4" w:rsidRPr="001D6EBE" w:rsidRDefault="00DF02E4" w:rsidP="00705F82">
      <w:pPr>
        <w:spacing w:line="240" w:lineRule="auto"/>
        <w:jc w:val="both"/>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     نخلص في الأخير إلى أن دمج أطفال التوحد مع الأطفال العاديين في المدرسة تواجهه عوائق و تحديات لما تقوم به لمدرسة من فعاليات و أنشطة تربوية لا تلبي بشكل مرضي احتياجات هذه الفئة، فضلا عن كونه لا يتسم بالمرونة الكافية التي تجعل الطفل العادي و الطفل المتوحد يتكيفان معا، أيضا تواجهه عدة صعوبات بسبب الفروق الفردية التي بينهم، لذا يحتاج أن يكون طفل التوحد من نفس المرحلة العمرية للأطفال </w:t>
      </w:r>
      <w:proofErr w:type="spellStart"/>
      <w:r w:rsidRPr="001D6EBE">
        <w:rPr>
          <w:rFonts w:ascii="Sakkal Majalla" w:hAnsi="Sakkal Majalla" w:cs="Sakkal Majalla"/>
          <w:sz w:val="28"/>
          <w:szCs w:val="28"/>
          <w:rtl/>
          <w:lang w:bidi="ar-DZ"/>
        </w:rPr>
        <w:t>العاديين،كما</w:t>
      </w:r>
      <w:proofErr w:type="spellEnd"/>
      <w:r w:rsidRPr="001D6EBE">
        <w:rPr>
          <w:rFonts w:ascii="Sakkal Majalla" w:hAnsi="Sakkal Majalla" w:cs="Sakkal Majalla"/>
          <w:sz w:val="28"/>
          <w:szCs w:val="28"/>
          <w:rtl/>
          <w:lang w:bidi="ar-DZ"/>
        </w:rPr>
        <w:t xml:space="preserve"> يحتاج أطفال التوحد إلى طريقة تعامل و رعاية خاصة تجمع بين المعلم العادي و معلم التربية الخاصة، و كلا من هذين المعلمين يحتاجون إلى دراسة العديد من أطفال التوحد في مؤسسات الدمج لتمكنه من تفسير العديد من السلوكيات، للعلم أن الطرق التدريسية العادية التي يستخدمها المعلم مع الأطفال العاديين لا تتناسب مع أطفال التوحد، لذا نحتاج إلى معلمين لديهم خبرة و دراية تامة بمجال تخصص التربية الخاصة و لديهم دافعية و تقبل لمساعدة هذه الفئة و </w:t>
      </w:r>
      <w:r w:rsidR="00325B48" w:rsidRPr="001D6EBE">
        <w:rPr>
          <w:rFonts w:ascii="Sakkal Majalla" w:hAnsi="Sakkal Majalla" w:cs="Sakkal Majalla" w:hint="cs"/>
          <w:sz w:val="28"/>
          <w:szCs w:val="28"/>
          <w:rtl/>
          <w:lang w:bidi="ar-DZ"/>
        </w:rPr>
        <w:t>إكسابهم</w:t>
      </w:r>
      <w:r w:rsidRPr="001D6EBE">
        <w:rPr>
          <w:rFonts w:ascii="Sakkal Majalla" w:hAnsi="Sakkal Majalla" w:cs="Sakkal Majalla"/>
          <w:sz w:val="28"/>
          <w:szCs w:val="28"/>
          <w:rtl/>
          <w:lang w:bidi="ar-DZ"/>
        </w:rPr>
        <w:t xml:space="preserve"> مهارات تساعدهم على التفاعل الاجتماعي و التوافق مع أقرانهم من الأطفال العاديين.</w:t>
      </w:r>
    </w:p>
    <w:p w:rsidR="00DF02E4" w:rsidRPr="001D6EBE" w:rsidRDefault="00DF02E4" w:rsidP="00705F82">
      <w:pPr>
        <w:spacing w:line="240" w:lineRule="auto"/>
        <w:rPr>
          <w:rFonts w:ascii="Sakkal Majalla" w:hAnsi="Sakkal Majalla" w:cs="Sakkal Majalla"/>
          <w:b/>
          <w:bCs/>
          <w:sz w:val="28"/>
          <w:szCs w:val="28"/>
          <w:rtl/>
          <w:lang w:bidi="ar-DZ"/>
        </w:rPr>
      </w:pPr>
      <w:proofErr w:type="gramStart"/>
      <w:r w:rsidRPr="001D6EBE">
        <w:rPr>
          <w:rFonts w:ascii="Sakkal Majalla" w:hAnsi="Sakkal Majalla" w:cs="Sakkal Majalla"/>
          <w:b/>
          <w:bCs/>
          <w:sz w:val="28"/>
          <w:szCs w:val="28"/>
          <w:rtl/>
          <w:lang w:bidi="ar-DZ"/>
        </w:rPr>
        <w:t>قائمة</w:t>
      </w:r>
      <w:proofErr w:type="gramEnd"/>
      <w:r w:rsidRPr="001D6EBE">
        <w:rPr>
          <w:rFonts w:ascii="Sakkal Majalla" w:hAnsi="Sakkal Majalla" w:cs="Sakkal Majalla"/>
          <w:b/>
          <w:bCs/>
          <w:sz w:val="28"/>
          <w:szCs w:val="28"/>
          <w:rtl/>
          <w:lang w:bidi="ar-DZ"/>
        </w:rPr>
        <w:t xml:space="preserve"> المراجع:</w:t>
      </w:r>
    </w:p>
    <w:p w:rsidR="00DF02E4" w:rsidRPr="001D6EBE" w:rsidRDefault="00DF02E4" w:rsidP="00705F82">
      <w:pPr>
        <w:pStyle w:val="Notedebasdepage"/>
        <w:numPr>
          <w:ilvl w:val="0"/>
          <w:numId w:val="15"/>
        </w:numPr>
        <w:rPr>
          <w:rFonts w:ascii="Sakkal Majalla" w:hAnsi="Sakkal Majalla" w:cs="Sakkal Majalla"/>
          <w:sz w:val="28"/>
          <w:szCs w:val="28"/>
          <w:lang w:bidi="ar-DZ"/>
        </w:rPr>
      </w:pPr>
      <w:r w:rsidRPr="001D6EBE">
        <w:rPr>
          <w:rFonts w:ascii="Sakkal Majalla" w:hAnsi="Sakkal Majalla" w:cs="Sakkal Majalla"/>
          <w:sz w:val="28"/>
          <w:szCs w:val="28"/>
          <w:rtl/>
          <w:lang w:bidi="ar-DZ"/>
        </w:rPr>
        <w:lastRenderedPageBreak/>
        <w:t xml:space="preserve">أبو السعود، نادية إبراهيم ( 2009 ): </w:t>
      </w:r>
      <w:r w:rsidRPr="001D6EBE">
        <w:rPr>
          <w:rFonts w:ascii="Sakkal Majalla" w:hAnsi="Sakkal Majalla" w:cs="Sakkal Majalla"/>
          <w:b/>
          <w:bCs/>
          <w:sz w:val="28"/>
          <w:szCs w:val="28"/>
          <w:rtl/>
          <w:lang w:bidi="ar-DZ"/>
        </w:rPr>
        <w:t xml:space="preserve">الطفل التوحدي في </w:t>
      </w:r>
      <w:proofErr w:type="spellStart"/>
      <w:r w:rsidRPr="001D6EBE">
        <w:rPr>
          <w:rFonts w:ascii="Sakkal Majalla" w:hAnsi="Sakkal Majalla" w:cs="Sakkal Majalla"/>
          <w:b/>
          <w:bCs/>
          <w:sz w:val="28"/>
          <w:szCs w:val="28"/>
          <w:rtl/>
          <w:lang w:bidi="ar-DZ"/>
        </w:rPr>
        <w:t>الأسرة</w:t>
      </w:r>
      <w:r w:rsidRPr="001D6EBE">
        <w:rPr>
          <w:rFonts w:ascii="Sakkal Majalla" w:hAnsi="Sakkal Majalla" w:cs="Sakkal Majalla"/>
          <w:sz w:val="28"/>
          <w:szCs w:val="28"/>
          <w:rtl/>
          <w:lang w:bidi="ar-DZ"/>
        </w:rPr>
        <w:t>،</w:t>
      </w:r>
      <w:r w:rsidR="00325B48" w:rsidRPr="001D6EBE">
        <w:rPr>
          <w:rFonts w:ascii="Sakkal Majalla" w:hAnsi="Sakkal Majalla" w:cs="Sakkal Majalla" w:hint="cs"/>
          <w:sz w:val="28"/>
          <w:szCs w:val="28"/>
          <w:rtl/>
          <w:lang w:bidi="ar-DZ"/>
        </w:rPr>
        <w:t>الإسكندرية</w:t>
      </w:r>
      <w:proofErr w:type="spellEnd"/>
      <w:r w:rsidRPr="001D6EBE">
        <w:rPr>
          <w:rFonts w:ascii="Sakkal Majalla" w:hAnsi="Sakkal Majalla" w:cs="Sakkal Majalla"/>
          <w:sz w:val="28"/>
          <w:szCs w:val="28"/>
          <w:rtl/>
          <w:lang w:bidi="ar-DZ"/>
        </w:rPr>
        <w:t>، مؤسسة حورس الدولية.</w:t>
      </w:r>
    </w:p>
    <w:p w:rsidR="00DF02E4" w:rsidRPr="001D6EBE" w:rsidRDefault="00DF02E4" w:rsidP="00705F82">
      <w:pPr>
        <w:pStyle w:val="Notedebasdepage"/>
        <w:numPr>
          <w:ilvl w:val="0"/>
          <w:numId w:val="15"/>
        </w:numPr>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جوردان، ريتا، و بيول، ستيوارت ( 2007 ): </w:t>
      </w:r>
      <w:r w:rsidRPr="001D6EBE">
        <w:rPr>
          <w:rFonts w:ascii="Sakkal Majalla" w:hAnsi="Sakkal Majalla" w:cs="Sakkal Majalla"/>
          <w:b/>
          <w:bCs/>
          <w:sz w:val="28"/>
          <w:szCs w:val="28"/>
          <w:rtl/>
          <w:lang w:bidi="ar-DZ"/>
        </w:rPr>
        <w:t>الأطفال التوحديون: جوانب النمو و طرق التدريس</w:t>
      </w:r>
      <w:r w:rsidRPr="001D6EBE">
        <w:rPr>
          <w:rFonts w:ascii="Sakkal Majalla" w:hAnsi="Sakkal Majalla" w:cs="Sakkal Majalla"/>
          <w:sz w:val="28"/>
          <w:szCs w:val="28"/>
          <w:rtl/>
          <w:lang w:bidi="ar-DZ"/>
        </w:rPr>
        <w:t xml:space="preserve">، ترجمة: رفعت محمود </w:t>
      </w:r>
      <w:proofErr w:type="spellStart"/>
      <w:r w:rsidRPr="001D6EBE">
        <w:rPr>
          <w:rFonts w:ascii="Sakkal Majalla" w:hAnsi="Sakkal Majalla" w:cs="Sakkal Majalla"/>
          <w:sz w:val="28"/>
          <w:szCs w:val="28"/>
          <w:rtl/>
          <w:lang w:bidi="ar-DZ"/>
        </w:rPr>
        <w:t>بهجات،القاهرة</w:t>
      </w:r>
      <w:proofErr w:type="spellEnd"/>
      <w:r w:rsidRPr="001D6EBE">
        <w:rPr>
          <w:rFonts w:ascii="Sakkal Majalla" w:hAnsi="Sakkal Majalla" w:cs="Sakkal Majalla"/>
          <w:sz w:val="28"/>
          <w:szCs w:val="28"/>
          <w:rtl/>
          <w:lang w:bidi="ar-DZ"/>
        </w:rPr>
        <w:t>،  دار علم الكتب.</w:t>
      </w:r>
    </w:p>
    <w:p w:rsidR="00DF02E4" w:rsidRPr="001D6EBE" w:rsidRDefault="00DF02E4" w:rsidP="00705F82">
      <w:pPr>
        <w:pStyle w:val="Notedebasdepage"/>
        <w:numPr>
          <w:ilvl w:val="0"/>
          <w:numId w:val="15"/>
        </w:numPr>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حسين، هشام بركات بشير ( 2010 ): </w:t>
      </w:r>
      <w:r w:rsidRPr="001D6EBE">
        <w:rPr>
          <w:rFonts w:ascii="Sakkal Majalla" w:hAnsi="Sakkal Majalla" w:cs="Sakkal Majalla"/>
          <w:b/>
          <w:bCs/>
          <w:sz w:val="28"/>
          <w:szCs w:val="28"/>
          <w:rtl/>
          <w:lang w:bidi="ar-DZ"/>
        </w:rPr>
        <w:t>برنامج مقترح لتعليم المهارات الأساسية للرياضيات المرحلة الابتدائية التوحديين</w:t>
      </w:r>
      <w:r w:rsidRPr="001D6EBE">
        <w:rPr>
          <w:rFonts w:ascii="Sakkal Majalla" w:hAnsi="Sakkal Majalla" w:cs="Sakkal Majalla"/>
          <w:sz w:val="28"/>
          <w:szCs w:val="28"/>
          <w:rtl/>
          <w:lang w:bidi="ar-DZ"/>
        </w:rPr>
        <w:t>، مجلة البحوث النفسية و التربوية، جامعة الملك سعود، العدد 1، 21- 39.</w:t>
      </w:r>
    </w:p>
    <w:p w:rsidR="00DF02E4" w:rsidRPr="001D6EBE" w:rsidRDefault="00DF02E4" w:rsidP="00705F82">
      <w:pPr>
        <w:pStyle w:val="Notedebasdepage"/>
        <w:numPr>
          <w:ilvl w:val="0"/>
          <w:numId w:val="15"/>
        </w:numPr>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الخرشي، سحر أحمد ( دس ): </w:t>
      </w:r>
      <w:r w:rsidRPr="001D6EBE">
        <w:rPr>
          <w:rFonts w:ascii="Sakkal Majalla" w:hAnsi="Sakkal Majalla" w:cs="Sakkal Majalla"/>
          <w:b/>
          <w:bCs/>
          <w:sz w:val="28"/>
          <w:szCs w:val="28"/>
          <w:rtl/>
          <w:lang w:bidi="ar-DZ"/>
        </w:rPr>
        <w:t xml:space="preserve">البرامج التربوية للطفل </w:t>
      </w:r>
      <w:r w:rsidR="00325B48" w:rsidRPr="001D6EBE">
        <w:rPr>
          <w:rFonts w:ascii="Sakkal Majalla" w:hAnsi="Sakkal Majalla" w:cs="Sakkal Majalla" w:hint="cs"/>
          <w:b/>
          <w:bCs/>
          <w:sz w:val="28"/>
          <w:szCs w:val="28"/>
          <w:rtl/>
          <w:lang w:bidi="ar-DZ"/>
        </w:rPr>
        <w:t>ألتوحدي</w:t>
      </w:r>
      <w:r w:rsidRPr="001D6EBE">
        <w:rPr>
          <w:rFonts w:ascii="Sakkal Majalla" w:hAnsi="Sakkal Majalla" w:cs="Sakkal Majalla"/>
          <w:b/>
          <w:bCs/>
          <w:sz w:val="28"/>
          <w:szCs w:val="28"/>
          <w:rtl/>
          <w:lang w:bidi="ar-DZ"/>
        </w:rPr>
        <w:t xml:space="preserve"> ( تدريب و تواصل )،</w:t>
      </w:r>
      <w:r w:rsidRPr="001D6EBE">
        <w:rPr>
          <w:rFonts w:ascii="Sakkal Majalla" w:hAnsi="Sakkal Majalla" w:cs="Sakkal Majalla"/>
          <w:sz w:val="28"/>
          <w:szCs w:val="28"/>
          <w:rtl/>
          <w:lang w:bidi="ar-DZ"/>
        </w:rPr>
        <w:t xml:space="preserve"> دراسة بجامعة الملك سعود، السعودية.</w:t>
      </w:r>
    </w:p>
    <w:p w:rsidR="00DF02E4" w:rsidRPr="001D6EBE" w:rsidRDefault="00DF02E4" w:rsidP="00705F82">
      <w:pPr>
        <w:pStyle w:val="Notedebasdepage"/>
        <w:numPr>
          <w:ilvl w:val="0"/>
          <w:numId w:val="15"/>
        </w:numPr>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خليل، إيهاب محمد ( 2007 ): </w:t>
      </w:r>
      <w:proofErr w:type="spellStart"/>
      <w:r w:rsidRPr="001D6EBE">
        <w:rPr>
          <w:rFonts w:ascii="Sakkal Majalla" w:hAnsi="Sakkal Majalla" w:cs="Sakkal Majalla"/>
          <w:b/>
          <w:bCs/>
          <w:sz w:val="28"/>
          <w:szCs w:val="28"/>
          <w:rtl/>
          <w:lang w:bidi="ar-DZ"/>
        </w:rPr>
        <w:t>الأوتيزم</w:t>
      </w:r>
      <w:proofErr w:type="spellEnd"/>
      <w:r w:rsidRPr="001D6EBE">
        <w:rPr>
          <w:rFonts w:ascii="Sakkal Majalla" w:hAnsi="Sakkal Majalla" w:cs="Sakkal Majalla"/>
          <w:b/>
          <w:bCs/>
          <w:sz w:val="28"/>
          <w:szCs w:val="28"/>
          <w:rtl/>
          <w:lang w:bidi="ar-DZ"/>
        </w:rPr>
        <w:t xml:space="preserve"> ( التوحد ) و </w:t>
      </w:r>
      <w:r w:rsidR="00325B48" w:rsidRPr="001D6EBE">
        <w:rPr>
          <w:rFonts w:ascii="Sakkal Majalla" w:hAnsi="Sakkal Majalla" w:cs="Sakkal Majalla" w:hint="cs"/>
          <w:b/>
          <w:bCs/>
          <w:sz w:val="28"/>
          <w:szCs w:val="28"/>
          <w:rtl/>
          <w:lang w:bidi="ar-DZ"/>
        </w:rPr>
        <w:t>الإعاقة</w:t>
      </w:r>
      <w:r w:rsidRPr="001D6EBE">
        <w:rPr>
          <w:rFonts w:ascii="Sakkal Majalla" w:hAnsi="Sakkal Majalla" w:cs="Sakkal Majalla"/>
          <w:b/>
          <w:bCs/>
          <w:sz w:val="28"/>
          <w:szCs w:val="28"/>
          <w:rtl/>
          <w:lang w:bidi="ar-DZ"/>
        </w:rPr>
        <w:t xml:space="preserve"> العقلية</w:t>
      </w:r>
      <w:r w:rsidRPr="001D6EBE">
        <w:rPr>
          <w:rFonts w:ascii="Sakkal Majalla" w:hAnsi="Sakkal Majalla" w:cs="Sakkal Majalla"/>
          <w:sz w:val="28"/>
          <w:szCs w:val="28"/>
          <w:rtl/>
          <w:lang w:bidi="ar-DZ"/>
        </w:rPr>
        <w:t>، القاهرة، مؤسسة طيبة.</w:t>
      </w:r>
    </w:p>
    <w:p w:rsidR="00DF02E4" w:rsidRPr="001D6EBE" w:rsidRDefault="00DF02E4" w:rsidP="00705F82">
      <w:pPr>
        <w:pStyle w:val="Paragraphedeliste"/>
        <w:numPr>
          <w:ilvl w:val="0"/>
          <w:numId w:val="15"/>
        </w:numPr>
        <w:spacing w:after="0" w:line="240" w:lineRule="auto"/>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سلامة، مشير فتحي محمد و آخرون( 2013 ): الانتباه </w:t>
      </w:r>
      <w:r w:rsidRPr="001D6EBE">
        <w:rPr>
          <w:rFonts w:ascii="Sakkal Majalla" w:hAnsi="Sakkal Majalla" w:cs="Sakkal Majalla"/>
          <w:b/>
          <w:bCs/>
          <w:sz w:val="28"/>
          <w:szCs w:val="28"/>
          <w:rtl/>
          <w:lang w:bidi="ar-DZ"/>
        </w:rPr>
        <w:t xml:space="preserve">و المهارات الاجتماعية لدى أطفال </w:t>
      </w:r>
      <w:proofErr w:type="spellStart"/>
      <w:r w:rsidRPr="001D6EBE">
        <w:rPr>
          <w:rFonts w:ascii="Sakkal Majalla" w:hAnsi="Sakkal Majalla" w:cs="Sakkal Majalla"/>
          <w:b/>
          <w:bCs/>
          <w:sz w:val="28"/>
          <w:szCs w:val="28"/>
          <w:rtl/>
          <w:lang w:bidi="ar-DZ"/>
        </w:rPr>
        <w:t>الذاتويين</w:t>
      </w:r>
      <w:proofErr w:type="spellEnd"/>
      <w:r w:rsidRPr="001D6EBE">
        <w:rPr>
          <w:rFonts w:ascii="Sakkal Majalla" w:hAnsi="Sakkal Majalla" w:cs="Sakkal Majalla"/>
          <w:sz w:val="28"/>
          <w:szCs w:val="28"/>
          <w:rtl/>
          <w:lang w:bidi="ar-DZ"/>
        </w:rPr>
        <w:t>، القاهرة، طيبة للنشر.</w:t>
      </w:r>
    </w:p>
    <w:p w:rsidR="00DF02E4" w:rsidRPr="001D6EBE" w:rsidRDefault="00DF02E4" w:rsidP="00705F82">
      <w:pPr>
        <w:pStyle w:val="Notedebasdepage"/>
        <w:numPr>
          <w:ilvl w:val="0"/>
          <w:numId w:val="15"/>
        </w:numPr>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سليمان، عبد الرحمان سيد ( 2000 ): </w:t>
      </w:r>
      <w:proofErr w:type="spellStart"/>
      <w:r w:rsidRPr="001D6EBE">
        <w:rPr>
          <w:rFonts w:ascii="Sakkal Majalla" w:hAnsi="Sakkal Majalla" w:cs="Sakkal Majalla"/>
          <w:b/>
          <w:bCs/>
          <w:sz w:val="28"/>
          <w:szCs w:val="28"/>
          <w:rtl/>
          <w:lang w:bidi="ar-DZ"/>
        </w:rPr>
        <w:t>الذاتوية</w:t>
      </w:r>
      <w:proofErr w:type="spellEnd"/>
      <w:r w:rsidRPr="001D6EBE">
        <w:rPr>
          <w:rFonts w:ascii="Sakkal Majalla" w:hAnsi="Sakkal Majalla" w:cs="Sakkal Majalla"/>
          <w:b/>
          <w:bCs/>
          <w:sz w:val="28"/>
          <w:szCs w:val="28"/>
          <w:rtl/>
          <w:lang w:bidi="ar-DZ"/>
        </w:rPr>
        <w:t xml:space="preserve"> ( إعاقة التوحد لدى أطفال التوحد)،</w:t>
      </w:r>
      <w:r w:rsidRPr="001D6EBE">
        <w:rPr>
          <w:rFonts w:ascii="Sakkal Majalla" w:hAnsi="Sakkal Majalla" w:cs="Sakkal Majalla"/>
          <w:sz w:val="28"/>
          <w:szCs w:val="28"/>
          <w:rtl/>
          <w:lang w:bidi="ar-DZ"/>
        </w:rPr>
        <w:t xml:space="preserve"> القاهرة، مكتبة زهراء الشرق</w:t>
      </w:r>
    </w:p>
    <w:p w:rsidR="00DF02E4" w:rsidRPr="001D6EBE" w:rsidRDefault="00DF02E4" w:rsidP="00705F82">
      <w:pPr>
        <w:pStyle w:val="Notedebasdepage"/>
        <w:numPr>
          <w:ilvl w:val="0"/>
          <w:numId w:val="15"/>
        </w:numPr>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شاش، سهير محمد سلامة ( 2016 ): </w:t>
      </w:r>
      <w:r w:rsidRPr="001D6EBE">
        <w:rPr>
          <w:rFonts w:ascii="Sakkal Majalla" w:hAnsi="Sakkal Majalla" w:cs="Sakkal Majalla"/>
          <w:b/>
          <w:bCs/>
          <w:sz w:val="28"/>
          <w:szCs w:val="28"/>
          <w:rtl/>
          <w:lang w:bidi="ar-DZ"/>
        </w:rPr>
        <w:t>استراتيجيات دمج ذوي الاحتياجات الخاصة</w:t>
      </w:r>
      <w:r w:rsidRPr="001D6EBE">
        <w:rPr>
          <w:rFonts w:ascii="Sakkal Majalla" w:hAnsi="Sakkal Majalla" w:cs="Sakkal Majalla"/>
          <w:sz w:val="28"/>
          <w:szCs w:val="28"/>
          <w:rtl/>
          <w:lang w:bidi="ar-DZ"/>
        </w:rPr>
        <w:t>، القاهرة، مكتبة زهراء الشرق.</w:t>
      </w:r>
    </w:p>
    <w:p w:rsidR="00DF02E4" w:rsidRPr="001D6EBE" w:rsidRDefault="00DF02E4" w:rsidP="00705F82">
      <w:pPr>
        <w:pStyle w:val="Notedebasdepage"/>
        <w:numPr>
          <w:ilvl w:val="0"/>
          <w:numId w:val="15"/>
        </w:numPr>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شبيب، عادل جاسم ( 2008 ): </w:t>
      </w:r>
      <w:r w:rsidRPr="001D6EBE">
        <w:rPr>
          <w:rFonts w:ascii="Sakkal Majalla" w:hAnsi="Sakkal Majalla" w:cs="Sakkal Majalla"/>
          <w:b/>
          <w:bCs/>
          <w:sz w:val="28"/>
          <w:szCs w:val="28"/>
          <w:rtl/>
          <w:lang w:bidi="ar-DZ"/>
        </w:rPr>
        <w:t>ما الخصائص النفسية و الاجتماعية و العقلية للأطفال المصابين بالتوحد من وجهة نظر</w:t>
      </w:r>
      <w:r w:rsidRPr="001D6EBE">
        <w:rPr>
          <w:rFonts w:ascii="Sakkal Majalla" w:hAnsi="Sakkal Majalla" w:cs="Sakkal Majalla"/>
          <w:sz w:val="28"/>
          <w:szCs w:val="28"/>
          <w:rtl/>
          <w:lang w:bidi="ar-DZ"/>
        </w:rPr>
        <w:t xml:space="preserve"> </w:t>
      </w:r>
      <w:r w:rsidRPr="001D6EBE">
        <w:rPr>
          <w:rFonts w:ascii="Sakkal Majalla" w:hAnsi="Sakkal Majalla" w:cs="Sakkal Majalla"/>
          <w:b/>
          <w:bCs/>
          <w:sz w:val="28"/>
          <w:szCs w:val="28"/>
          <w:rtl/>
          <w:lang w:bidi="ar-DZ"/>
        </w:rPr>
        <w:t>الآباء</w:t>
      </w:r>
      <w:r w:rsidRPr="001D6EBE">
        <w:rPr>
          <w:rFonts w:ascii="Sakkal Majalla" w:hAnsi="Sakkal Majalla" w:cs="Sakkal Majalla"/>
          <w:sz w:val="28"/>
          <w:szCs w:val="28"/>
          <w:rtl/>
          <w:lang w:bidi="ar-DZ"/>
        </w:rPr>
        <w:t>، مذكرة منشورة مقدمة للحصول على درجة الماجستير في علم النفس العام، الأكاديمية الافتراضية للتعليم المفتوح، بريطانيا.</w:t>
      </w:r>
    </w:p>
    <w:p w:rsidR="00DF02E4" w:rsidRPr="001D6EBE" w:rsidRDefault="00DF02E4" w:rsidP="00705F82">
      <w:pPr>
        <w:pStyle w:val="Notedebasdepage"/>
        <w:numPr>
          <w:ilvl w:val="0"/>
          <w:numId w:val="15"/>
        </w:numPr>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صادق، مصطفى أحمد و </w:t>
      </w:r>
      <w:proofErr w:type="spellStart"/>
      <w:r w:rsidRPr="001D6EBE">
        <w:rPr>
          <w:rFonts w:ascii="Sakkal Majalla" w:hAnsi="Sakkal Majalla" w:cs="Sakkal Majalla"/>
          <w:sz w:val="28"/>
          <w:szCs w:val="28"/>
          <w:rtl/>
          <w:lang w:bidi="ar-DZ"/>
        </w:rPr>
        <w:t>الخميسي،السيد</w:t>
      </w:r>
      <w:proofErr w:type="spellEnd"/>
      <w:r w:rsidRPr="001D6EBE">
        <w:rPr>
          <w:rFonts w:ascii="Sakkal Majalla" w:hAnsi="Sakkal Majalla" w:cs="Sakkal Majalla"/>
          <w:sz w:val="28"/>
          <w:szCs w:val="28"/>
          <w:rtl/>
          <w:lang w:bidi="ar-DZ"/>
        </w:rPr>
        <w:t xml:space="preserve"> سعد( د س ): </w:t>
      </w:r>
      <w:r w:rsidRPr="001D6EBE">
        <w:rPr>
          <w:rFonts w:ascii="Sakkal Majalla" w:hAnsi="Sakkal Majalla" w:cs="Sakkal Majalla"/>
          <w:b/>
          <w:bCs/>
          <w:sz w:val="28"/>
          <w:szCs w:val="28"/>
          <w:rtl/>
          <w:lang w:bidi="ar-DZ"/>
        </w:rPr>
        <w:t>دور أنشطة اللعب الجماعية في تنمية التواصل لدى أطفال المصابين بالتوحد</w:t>
      </w:r>
      <w:r w:rsidRPr="001D6EBE">
        <w:rPr>
          <w:rFonts w:ascii="Sakkal Majalla" w:hAnsi="Sakkal Majalla" w:cs="Sakkal Majalla"/>
          <w:sz w:val="28"/>
          <w:szCs w:val="28"/>
          <w:rtl/>
          <w:lang w:bidi="ar-DZ"/>
        </w:rPr>
        <w:t>، دراسة بكلية المعلمين بمحافظة جدة، جامعة الملك عبد العزيز، جدة.</w:t>
      </w:r>
    </w:p>
    <w:p w:rsidR="00DF02E4" w:rsidRPr="001D6EBE" w:rsidRDefault="00DF02E4" w:rsidP="00705F82">
      <w:pPr>
        <w:pStyle w:val="Notedebasdepage"/>
        <w:numPr>
          <w:ilvl w:val="0"/>
          <w:numId w:val="15"/>
        </w:numPr>
        <w:rPr>
          <w:rFonts w:ascii="Sakkal Majalla" w:hAnsi="Sakkal Majalla" w:cs="Sakkal Majalla"/>
          <w:sz w:val="28"/>
          <w:szCs w:val="28"/>
          <w:lang w:bidi="ar-DZ"/>
        </w:rPr>
      </w:pPr>
      <w:r w:rsidRPr="001D6EBE">
        <w:rPr>
          <w:rFonts w:ascii="Sakkal Majalla" w:hAnsi="Sakkal Majalla" w:cs="Sakkal Majalla"/>
          <w:sz w:val="28"/>
          <w:szCs w:val="28"/>
          <w:rtl/>
          <w:lang w:bidi="ar-DZ"/>
        </w:rPr>
        <w:t xml:space="preserve">عامر، طارق (2008 ): </w:t>
      </w:r>
      <w:r w:rsidRPr="001D6EBE">
        <w:rPr>
          <w:rFonts w:ascii="Sakkal Majalla" w:hAnsi="Sakkal Majalla" w:cs="Sakkal Majalla"/>
          <w:b/>
          <w:bCs/>
          <w:sz w:val="28"/>
          <w:szCs w:val="28"/>
          <w:rtl/>
          <w:lang w:bidi="ar-DZ"/>
        </w:rPr>
        <w:t xml:space="preserve">الطفل </w:t>
      </w:r>
      <w:proofErr w:type="spellStart"/>
      <w:r w:rsidRPr="001D6EBE">
        <w:rPr>
          <w:rFonts w:ascii="Sakkal Majalla" w:hAnsi="Sakkal Majalla" w:cs="Sakkal Majalla"/>
          <w:b/>
          <w:bCs/>
          <w:sz w:val="28"/>
          <w:szCs w:val="28"/>
          <w:rtl/>
          <w:lang w:bidi="ar-DZ"/>
        </w:rPr>
        <w:t>التوحدي</w:t>
      </w:r>
      <w:r w:rsidRPr="001D6EBE">
        <w:rPr>
          <w:rFonts w:ascii="Sakkal Majalla" w:hAnsi="Sakkal Majalla" w:cs="Sakkal Majalla"/>
          <w:sz w:val="28"/>
          <w:szCs w:val="28"/>
          <w:rtl/>
          <w:lang w:bidi="ar-DZ"/>
        </w:rPr>
        <w:t>،عمان</w:t>
      </w:r>
      <w:proofErr w:type="spellEnd"/>
      <w:r w:rsidRPr="001D6EBE">
        <w:rPr>
          <w:rFonts w:ascii="Sakkal Majalla" w:hAnsi="Sakkal Majalla" w:cs="Sakkal Majalla"/>
          <w:sz w:val="28"/>
          <w:szCs w:val="28"/>
          <w:rtl/>
          <w:lang w:bidi="ar-DZ"/>
        </w:rPr>
        <w:t>،  دار اليازوري للنشر.</w:t>
      </w:r>
    </w:p>
    <w:p w:rsidR="00DF02E4" w:rsidRPr="001D6EBE" w:rsidRDefault="00DF02E4" w:rsidP="00705F82">
      <w:pPr>
        <w:pStyle w:val="Paragraphedeliste"/>
        <w:numPr>
          <w:ilvl w:val="0"/>
          <w:numId w:val="15"/>
        </w:numPr>
        <w:spacing w:after="0" w:line="240" w:lineRule="auto"/>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عبيد، ماجدة السيد( 2015 ): </w:t>
      </w:r>
      <w:r w:rsidRPr="001D6EBE">
        <w:rPr>
          <w:rFonts w:ascii="Sakkal Majalla" w:hAnsi="Sakkal Majalla" w:cs="Sakkal Majalla"/>
          <w:b/>
          <w:bCs/>
          <w:sz w:val="28"/>
          <w:szCs w:val="28"/>
          <w:rtl/>
          <w:lang w:bidi="ar-DZ"/>
        </w:rPr>
        <w:t>الاضطرابات السلوكية</w:t>
      </w:r>
      <w:r w:rsidRPr="001D6EBE">
        <w:rPr>
          <w:rFonts w:ascii="Sakkal Majalla" w:hAnsi="Sakkal Majalla" w:cs="Sakkal Majalla"/>
          <w:sz w:val="28"/>
          <w:szCs w:val="28"/>
          <w:rtl/>
          <w:lang w:bidi="ar-DZ"/>
        </w:rPr>
        <w:t>، عمان، دار المسيرة.</w:t>
      </w:r>
    </w:p>
    <w:p w:rsidR="00DF02E4" w:rsidRPr="001D6EBE" w:rsidRDefault="00DF02E4" w:rsidP="00705F82">
      <w:pPr>
        <w:pStyle w:val="Paragraphedeliste"/>
        <w:numPr>
          <w:ilvl w:val="0"/>
          <w:numId w:val="15"/>
        </w:numPr>
        <w:spacing w:after="0" w:line="240" w:lineRule="auto"/>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عنيفي، </w:t>
      </w:r>
      <w:r w:rsidR="00325B48" w:rsidRPr="001D6EBE">
        <w:rPr>
          <w:rFonts w:ascii="Sakkal Majalla" w:hAnsi="Sakkal Majalla" w:cs="Sakkal Majalla" w:hint="cs"/>
          <w:sz w:val="28"/>
          <w:szCs w:val="28"/>
          <w:rtl/>
          <w:lang w:bidi="ar-DZ"/>
        </w:rPr>
        <w:t>عبدا لله</w:t>
      </w:r>
      <w:r w:rsidRPr="001D6EBE">
        <w:rPr>
          <w:rFonts w:ascii="Sakkal Majalla" w:hAnsi="Sakkal Majalla" w:cs="Sakkal Majalla"/>
          <w:sz w:val="28"/>
          <w:szCs w:val="28"/>
          <w:rtl/>
          <w:lang w:bidi="ar-DZ"/>
        </w:rPr>
        <w:t xml:space="preserve"> ( دس ):</w:t>
      </w:r>
      <w:r w:rsidRPr="001D6EBE">
        <w:rPr>
          <w:rFonts w:ascii="Sakkal Majalla" w:hAnsi="Sakkal Majalla" w:cs="Sakkal Majalla"/>
          <w:b/>
          <w:bCs/>
          <w:sz w:val="28"/>
          <w:szCs w:val="28"/>
          <w:rtl/>
          <w:lang w:bidi="ar-DZ"/>
        </w:rPr>
        <w:t xml:space="preserve">إمكانية الدمج المدرسي للطفل </w:t>
      </w:r>
      <w:r w:rsidR="00325B48" w:rsidRPr="001D6EBE">
        <w:rPr>
          <w:rFonts w:ascii="Sakkal Majalla" w:hAnsi="Sakkal Majalla" w:cs="Sakkal Majalla" w:hint="cs"/>
          <w:b/>
          <w:bCs/>
          <w:sz w:val="28"/>
          <w:szCs w:val="28"/>
          <w:rtl/>
          <w:lang w:bidi="ar-DZ"/>
        </w:rPr>
        <w:t>ألتوحدي</w:t>
      </w:r>
      <w:r w:rsidRPr="001D6EBE">
        <w:rPr>
          <w:rFonts w:ascii="Sakkal Majalla" w:hAnsi="Sakkal Majalla" w:cs="Sakkal Majalla"/>
          <w:b/>
          <w:bCs/>
          <w:sz w:val="28"/>
          <w:szCs w:val="28"/>
          <w:rtl/>
          <w:lang w:bidi="ar-DZ"/>
        </w:rPr>
        <w:t xml:space="preserve"> من منظور معلمي الابتدائي</w:t>
      </w:r>
      <w:r w:rsidRPr="001D6EBE">
        <w:rPr>
          <w:rFonts w:ascii="Sakkal Majalla" w:hAnsi="Sakkal Majalla" w:cs="Sakkal Majalla"/>
          <w:sz w:val="28"/>
          <w:szCs w:val="28"/>
          <w:rtl/>
          <w:lang w:bidi="ar-DZ"/>
        </w:rPr>
        <w:t>، جامعة الجزائر 2، أبو القاسم سعدالله، الجزائر.</w:t>
      </w:r>
    </w:p>
    <w:p w:rsidR="00DF02E4" w:rsidRPr="001D6EBE" w:rsidRDefault="00DF02E4" w:rsidP="00705F82">
      <w:pPr>
        <w:pStyle w:val="Notedebasdepage"/>
        <w:numPr>
          <w:ilvl w:val="0"/>
          <w:numId w:val="15"/>
        </w:numPr>
        <w:rPr>
          <w:rFonts w:ascii="Sakkal Majalla" w:hAnsi="Sakkal Majalla" w:cs="Sakkal Majalla"/>
          <w:sz w:val="28"/>
          <w:szCs w:val="28"/>
          <w:lang w:bidi="ar-DZ"/>
        </w:rPr>
      </w:pPr>
      <w:r w:rsidRPr="001D6EBE">
        <w:rPr>
          <w:rFonts w:ascii="Sakkal Majalla" w:hAnsi="Sakkal Majalla" w:cs="Sakkal Majalla"/>
          <w:sz w:val="28"/>
          <w:szCs w:val="28"/>
          <w:rtl/>
        </w:rPr>
        <w:t xml:space="preserve">عوالي، نوري( 2018 ): </w:t>
      </w:r>
      <w:r w:rsidRPr="001D6EBE">
        <w:rPr>
          <w:rFonts w:ascii="Sakkal Majalla" w:hAnsi="Sakkal Majalla" w:cs="Sakkal Majalla"/>
          <w:b/>
          <w:bCs/>
          <w:sz w:val="28"/>
          <w:szCs w:val="28"/>
          <w:rtl/>
        </w:rPr>
        <w:t>اتجاهات المعلمين حول دمج أطفال التوحد في المدارس الابتدائية العادية،</w:t>
      </w:r>
      <w:r w:rsidRPr="001D6EBE">
        <w:rPr>
          <w:rFonts w:ascii="Sakkal Majalla" w:hAnsi="Sakkal Majalla" w:cs="Sakkal Majalla"/>
          <w:sz w:val="28"/>
          <w:szCs w:val="28"/>
          <w:rtl/>
        </w:rPr>
        <w:t xml:space="preserve"> مذكرة ماجستير غير منشورة، تخصص علم النفس المدرسي، قسم علم النفس و الفلسفة، جامعة زيان عاشور بالجلفة.</w:t>
      </w:r>
    </w:p>
    <w:p w:rsidR="00DF02E4" w:rsidRPr="001D6EBE" w:rsidRDefault="00DF02E4" w:rsidP="00705F82">
      <w:pPr>
        <w:pStyle w:val="Notedebasdepage"/>
        <w:numPr>
          <w:ilvl w:val="0"/>
          <w:numId w:val="15"/>
        </w:numPr>
        <w:rPr>
          <w:rFonts w:ascii="Sakkal Majalla" w:hAnsi="Sakkal Majalla" w:cs="Sakkal Majalla"/>
          <w:sz w:val="28"/>
          <w:szCs w:val="28"/>
          <w:rtl/>
          <w:lang w:bidi="ar-DZ"/>
        </w:rPr>
      </w:pPr>
      <w:r w:rsidRPr="001D6EBE">
        <w:rPr>
          <w:rFonts w:ascii="Sakkal Majalla" w:hAnsi="Sakkal Majalla" w:cs="Sakkal Majalla"/>
          <w:sz w:val="28"/>
          <w:szCs w:val="28"/>
          <w:rtl/>
          <w:lang w:bidi="ar-DZ"/>
        </w:rPr>
        <w:t xml:space="preserve">القمش، مصطفى نوري، و المعايطة،  خليل عبد الرحمان ( 2007 ): </w:t>
      </w:r>
      <w:r w:rsidRPr="001D6EBE">
        <w:rPr>
          <w:rFonts w:ascii="Sakkal Majalla" w:hAnsi="Sakkal Majalla" w:cs="Sakkal Majalla"/>
          <w:b/>
          <w:bCs/>
          <w:sz w:val="28"/>
          <w:szCs w:val="28"/>
          <w:rtl/>
          <w:lang w:bidi="ar-DZ"/>
        </w:rPr>
        <w:t>سيكولوجية الأطفال ذوي الاحتياجات الخاصة</w:t>
      </w:r>
      <w:r w:rsidRPr="001D6EBE">
        <w:rPr>
          <w:rFonts w:ascii="Sakkal Majalla" w:hAnsi="Sakkal Majalla" w:cs="Sakkal Majalla"/>
          <w:sz w:val="28"/>
          <w:szCs w:val="28"/>
          <w:rtl/>
          <w:lang w:bidi="ar-DZ"/>
        </w:rPr>
        <w:t xml:space="preserve">، عمان، دار المسيرة. </w:t>
      </w:r>
    </w:p>
    <w:p w:rsidR="00DF02E4" w:rsidRPr="001D6EBE" w:rsidRDefault="00DF02E4" w:rsidP="00705F82">
      <w:pPr>
        <w:spacing w:line="240" w:lineRule="auto"/>
        <w:rPr>
          <w:rFonts w:ascii="Sakkal Majalla" w:hAnsi="Sakkal Majalla" w:cs="Sakkal Majalla"/>
          <w:sz w:val="28"/>
          <w:szCs w:val="28"/>
          <w:lang w:bidi="ar-DZ"/>
        </w:rPr>
      </w:pPr>
    </w:p>
    <w:p w:rsidR="00E66482" w:rsidRPr="001D6EBE" w:rsidRDefault="00E66482" w:rsidP="00705F82">
      <w:pPr>
        <w:spacing w:line="240" w:lineRule="auto"/>
        <w:rPr>
          <w:rFonts w:ascii="Sakkal Majalla" w:hAnsi="Sakkal Majalla" w:cs="Sakkal Majalla"/>
          <w:sz w:val="28"/>
          <w:szCs w:val="28"/>
          <w:rtl/>
        </w:rPr>
      </w:pPr>
    </w:p>
    <w:p w:rsidR="00E66482" w:rsidRPr="001D6EBE" w:rsidRDefault="00E66482" w:rsidP="00705F82">
      <w:pPr>
        <w:spacing w:line="240" w:lineRule="auto"/>
        <w:rPr>
          <w:rFonts w:ascii="Sakkal Majalla" w:hAnsi="Sakkal Majalla" w:cs="Sakkal Majalla"/>
          <w:sz w:val="28"/>
          <w:szCs w:val="28"/>
          <w:rtl/>
        </w:rPr>
      </w:pPr>
    </w:p>
    <w:p w:rsidR="00E66482" w:rsidRPr="001D6EBE" w:rsidRDefault="00E66482" w:rsidP="00705F82">
      <w:pPr>
        <w:spacing w:line="240" w:lineRule="auto"/>
        <w:rPr>
          <w:rFonts w:ascii="Sakkal Majalla" w:hAnsi="Sakkal Majalla" w:cs="Sakkal Majalla"/>
          <w:sz w:val="28"/>
          <w:szCs w:val="28"/>
          <w:rtl/>
        </w:rPr>
      </w:pPr>
    </w:p>
    <w:p w:rsidR="00E66482" w:rsidRDefault="00E66482" w:rsidP="00705F82">
      <w:pPr>
        <w:spacing w:line="240" w:lineRule="auto"/>
        <w:rPr>
          <w:rFonts w:ascii="Sakkal Majalla" w:hAnsi="Sakkal Majalla" w:cs="Sakkal Majalla"/>
          <w:sz w:val="28"/>
          <w:szCs w:val="28"/>
          <w:rtl/>
        </w:rPr>
      </w:pPr>
    </w:p>
    <w:p w:rsidR="00E66482" w:rsidRDefault="00E66482" w:rsidP="00705F82">
      <w:pPr>
        <w:spacing w:line="240" w:lineRule="auto"/>
        <w:rPr>
          <w:rFonts w:ascii="Sakkal Majalla" w:hAnsi="Sakkal Majalla" w:cs="Sakkal Majalla"/>
          <w:sz w:val="28"/>
          <w:szCs w:val="28"/>
          <w:rtl/>
        </w:rPr>
      </w:pPr>
    </w:p>
    <w:p w:rsidR="00E66482" w:rsidRDefault="00E66482" w:rsidP="00705F82">
      <w:pPr>
        <w:spacing w:line="240" w:lineRule="auto"/>
        <w:rPr>
          <w:rFonts w:ascii="Sakkal Majalla" w:hAnsi="Sakkal Majalla" w:cs="Sakkal Majalla"/>
          <w:sz w:val="28"/>
          <w:szCs w:val="28"/>
          <w:rtl/>
        </w:rPr>
      </w:pPr>
    </w:p>
    <w:p w:rsidR="00E66482" w:rsidRDefault="00E66482" w:rsidP="00705F82">
      <w:pPr>
        <w:spacing w:after="0" w:line="240" w:lineRule="auto"/>
        <w:rPr>
          <w:rFonts w:ascii="Sakkal Majalla" w:hAnsi="Sakkal Majalla" w:cs="Sakkal Majalla"/>
          <w:sz w:val="28"/>
          <w:szCs w:val="28"/>
          <w:rtl/>
        </w:rPr>
      </w:pPr>
    </w:p>
    <w:p w:rsidR="00E66482" w:rsidRDefault="00E66482" w:rsidP="00705F82">
      <w:pPr>
        <w:spacing w:line="240" w:lineRule="auto"/>
        <w:rPr>
          <w:rFonts w:ascii="Sakkal Majalla" w:hAnsi="Sakkal Majalla" w:cs="Sakkal Majalla"/>
          <w:sz w:val="28"/>
          <w:szCs w:val="28"/>
          <w:rtl/>
        </w:rPr>
      </w:pPr>
    </w:p>
    <w:p w:rsidR="00E66482" w:rsidRDefault="00E66482" w:rsidP="00705F82">
      <w:pPr>
        <w:spacing w:line="240" w:lineRule="auto"/>
        <w:rPr>
          <w:rFonts w:ascii="Sakkal Majalla" w:hAnsi="Sakkal Majalla" w:cs="Sakkal Majalla"/>
          <w:sz w:val="28"/>
          <w:szCs w:val="28"/>
          <w:rtl/>
        </w:rPr>
      </w:pPr>
    </w:p>
    <w:p w:rsidR="00E66482" w:rsidRDefault="00E66482" w:rsidP="00705F82">
      <w:pPr>
        <w:spacing w:line="240" w:lineRule="auto"/>
        <w:rPr>
          <w:rFonts w:ascii="Sakkal Majalla" w:hAnsi="Sakkal Majalla" w:cs="Sakkal Majalla"/>
          <w:sz w:val="28"/>
          <w:szCs w:val="28"/>
          <w:rtl/>
        </w:rPr>
      </w:pPr>
    </w:p>
    <w:p w:rsidR="00E66482" w:rsidRDefault="00E66482" w:rsidP="00705F82">
      <w:pPr>
        <w:spacing w:line="240" w:lineRule="auto"/>
        <w:rPr>
          <w:rFonts w:ascii="Sakkal Majalla" w:hAnsi="Sakkal Majalla" w:cs="Sakkal Majalla"/>
          <w:sz w:val="28"/>
          <w:szCs w:val="28"/>
          <w:rtl/>
        </w:rPr>
      </w:pPr>
    </w:p>
    <w:sectPr w:rsidR="00E66482" w:rsidSect="00E66482">
      <w:headerReference w:type="even" r:id="rId14"/>
      <w:head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7B9" w:rsidRDefault="00F407B9">
      <w:pPr>
        <w:spacing w:line="240" w:lineRule="auto"/>
      </w:pPr>
      <w:r>
        <w:separator/>
      </w:r>
    </w:p>
  </w:endnote>
  <w:endnote w:type="continuationSeparator" w:id="0">
    <w:p w:rsidR="00F407B9" w:rsidRDefault="00F407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ousef  bkw Circle mhairy">
    <w:altName w:val="Arial"/>
    <w:charset w:val="00"/>
    <w:family w:val="auto"/>
    <w:pitch w:val="default"/>
    <w:sig w:usb0="00000000"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Al-Mothnna">
    <w:altName w:val="Times New Roman"/>
    <w:charset w:val="B2"/>
    <w:family w:val="auto"/>
    <w:pitch w:val="default"/>
    <w:sig w:usb0="00000000" w:usb1="00000000" w:usb2="00000000" w:usb3="00000000" w:csb0="00000040" w:csb1="00000000"/>
  </w:font>
  <w:font w:name="Bahnschrift SemiBold SemiConden">
    <w:altName w:val="Times New Roman"/>
    <w:panose1 w:val="00000000000000000000"/>
    <w:charset w:val="00"/>
    <w:family w:val="roman"/>
    <w:notTrueType/>
    <w:pitch w:val="default"/>
  </w:font>
  <w:font w:name="Ara Hamah AlFidaa">
    <w:altName w:val="Tahoma"/>
    <w:charset w:val="B2"/>
    <w:family w:val="modern"/>
    <w:pitch w:val="default"/>
    <w:sig w:usb0="00000000" w:usb1="00000000" w:usb2="00000008" w:usb3="00000000" w:csb0="00000040" w:csb1="00000000"/>
  </w:font>
  <w:font w:name="Ara ES Nawar">
    <w:altName w:val="Tahoma"/>
    <w:charset w:val="B2"/>
    <w:family w:val="modern"/>
    <w:pitch w:val="default"/>
    <w:sig w:usb0="00000000" w:usb1="00000000" w:usb2="00000008" w:usb3="00000000" w:csb0="00000040" w:csb1="00000000"/>
  </w:font>
  <w:font w:name="Sultan Medium">
    <w:altName w:val="Times New Roman"/>
    <w:charset w:val="B2"/>
    <w:family w:val="auto"/>
    <w:pitch w:val="default"/>
    <w:sig w:usb0="00000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ahnschrift SemiBold SemiConden" w:hAnsi="Bahnschrift SemiBold SemiConden" w:cs="Ara Hamah AlFidaa"/>
        <w:sz w:val="28"/>
        <w:szCs w:val="28"/>
        <w:rtl/>
        <w:lang w:val="fr-FR" w:bidi="ar-DZ"/>
      </w:rPr>
      <w:id w:val="-1953084852"/>
      <w:docPartObj>
        <w:docPartGallery w:val="AutoText"/>
      </w:docPartObj>
    </w:sdtPr>
    <w:sdtEndPr/>
    <w:sdtContent>
      <w:p w:rsidR="00E66482" w:rsidRDefault="00F407B9">
        <w:pPr>
          <w:pStyle w:val="Pieddepage"/>
          <w:tabs>
            <w:tab w:val="left" w:pos="3481"/>
            <w:tab w:val="center" w:pos="4252"/>
          </w:tabs>
          <w:rPr>
            <w:rFonts w:ascii="Bahnschrift SemiBold SemiConden" w:hAnsi="Bahnschrift SemiBold SemiConden" w:cs="Ara Hamah AlFidaa"/>
            <w:sz w:val="28"/>
            <w:szCs w:val="28"/>
            <w:lang w:val="fr-FR" w:bidi="ar-DZ"/>
          </w:rPr>
        </w:pPr>
        <w:r>
          <w:rPr>
            <w:rFonts w:ascii="Bahnschrift SemiBold SemiConden" w:hAnsi="Bahnschrift SemiBold SemiConden" w:cs="Ara Hamah AlFidaa"/>
            <w:sz w:val="28"/>
            <w:szCs w:val="28"/>
          </w:rPr>
          <w:pict>
            <v:line id="رابط مستقيم 74" o:spid="_x0000_s3081" style="position:absolute;left:0;text-align:left;flip:x;z-index:251667456;mso-position-horizontal-relative:margin;mso-position-vertical-relative:text" from="0,-.45pt" to="451.45pt,-.45pt" o:gfxdata="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Mix+0gAAAAQB&#10;AAAPAAAAAAAAAAEAIAAAACIAAABkcnMvZG93bnJldi54bWxQSwECFAAUAAAACACHTuJAOVR0N+gB&#10;AACtAwAADgAAAAAAAAABACAAAAAhAQAAZHJzL2Uyb0RvYy54bWxQSwUGAAAAAAYABgBZAQAAewUA&#10;AAAA&#10;" strokecolor="black [3213]" strokeweight="1.5pt">
              <w10:wrap anchorx="margin"/>
            </v:line>
          </w:pict>
        </w:r>
        <w:r w:rsidR="00DC7B18">
          <w:rPr>
            <w:rFonts w:ascii="Bahnschrift SemiBold SemiConden" w:hAnsi="Bahnschrift SemiBold SemiConden" w:cs="Ara Hamah AlFidaa"/>
            <w:sz w:val="28"/>
            <w:szCs w:val="28"/>
            <w:rtl/>
            <w:lang w:val="fr-FR" w:bidi="ar-DZ"/>
          </w:rPr>
          <w:tab/>
        </w:r>
        <w:r w:rsidR="00DC7B18">
          <w:rPr>
            <w:rFonts w:ascii="Bahnschrift SemiBold SemiConden" w:hAnsi="Bahnschrift SemiBold SemiConden" w:cs="Ara Hamah AlFidaa"/>
            <w:sz w:val="28"/>
            <w:szCs w:val="28"/>
            <w:rtl/>
            <w:lang w:val="fr-FR" w:bidi="ar-DZ"/>
          </w:rPr>
          <w:tab/>
        </w:r>
        <w:r>
          <w:rPr>
            <w:rFonts w:ascii="Bahnschrift SemiBold SemiConden" w:hAnsi="Bahnschrift SemiBold SemiConden" w:cs="Ara Hamah AlFidaa"/>
            <w:sz w:val="28"/>
            <w:szCs w:val="28"/>
          </w:rPr>
        </w:r>
        <w:r>
          <w:rPr>
            <w:rFonts w:ascii="Bahnschrift SemiBold SemiConden" w:hAnsi="Bahnschrift SemiBold SemiConden" w:cs="Ara Hamah AlFidaa"/>
            <w:sz w:val="28"/>
            <w:szCs w:val="28"/>
          </w:rPr>
          <w:pict>
            <v:group id="مجموعة 66" o:spid="_x0000_s3077" style="width:43.2pt;height:18.7pt;flip:x;mso-position-horizontal-relative:char;mso-position-vertical-relative:line" coordorigin="614,660" coordsize="864,374203" o:gfxdata="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BnCaJB0wAAAAMBAAAPAAAAAAAA&#10;AAEAIAAAACIAAABkcnMvZG93bnJldi54bWxQSwECFAAUAAAACACHTuJA1RgYMm0DAADMCgAADgAA&#10;AAAAAAABACAAAAAiAQAAZHJzL2Uyb0RvYy54bWxQSwUGAAAAAAYABgBZAQAAAQcAAAAA&#10;">
              <v:roundrect id="AutoShape 47" o:spid="_x0000_s3080" style="position:absolute;left:859;top:415;width:374;height:864;rotation:-90" arcsize="10923f" o:gfxdata="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nJdtugAAANsA&#10;AAAPAAAAAAAAAAEAIAAAACIAAABkcnMvZG93bnJldi54bWxQSwECFAAUAAAACACHTuJAMy8FnjsA&#10;AAA5AAAAEAAAAAAAAAABACAAAAAJAQAAZHJzL3NoYXBleG1sLnhtbFBLBQYAAAAABgAGAFsBAACz&#10;AwAAAAA=&#10;" strokecolor="#e4be84"/>
              <v:roundrect id="AutoShape 48" o:spid="_x0000_s3079" style="position:absolute;left:898;top:451;width:296;height:792;rotation:-90" arcsize="10923f" o:gfxdata="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iyNtugAAANsA&#10;AAAPAAAAAAAAAAEAIAAAACIAAABkcnMvZG93bnJldi54bWxQSwECFAAUAAAACACHTuJAMy8FnjsA&#10;AAA5AAAAEAAAAAAAAAABACAAAAAJAQAAZHJzL3NoYXBleG1sLnhtbFBLBQYAAAAABgAGAFsBAACz&#10;AwAAAAA=&#10;" fillcolor="#e4be84" strokecolor="#e4be84"/>
              <v:shapetype id="_x0000_t202" coordsize="21600,21600" o:spt="202" path="m,l,21600r21600,l21600,xe">
                <v:stroke joinstyle="miter"/>
                <v:path gradientshapeok="t" o:connecttype="rect"/>
              </v:shapetype>
              <v:shape id="Text Box 49" o:spid="_x0000_s3078" type="#_x0000_t202" style="position:absolute;left:732;top:716;width:659;height:288" o:gfxdata="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YrWL4A&#10;AADbAAAADwAAAAAAAAABACAAAAAiAAAAZHJzL2Rvd25yZXYueG1sUEsBAhQAFAAAAAgAh07iQDMv&#10;BZ47AAAAOQAAABAAAAAAAAAAAQAgAAAADQEAAGRycy9zaGFwZXhtbC54bWxQSwUGAAAAAAYABgBb&#10;AQAAtwMAAAAA&#10;" filled="f" stroked="f">
                <v:textbox inset="0,0,0,0">
                  <w:txbxContent>
                    <w:p w:rsidR="00E66482" w:rsidRDefault="00E66482">
                      <w:pPr>
                        <w:jc w:val="center"/>
                        <w:rPr>
                          <w:color w:val="000000" w:themeColor="text1"/>
                          <w:sz w:val="24"/>
                          <w:szCs w:val="24"/>
                        </w:rPr>
                      </w:pPr>
                      <w:r>
                        <w:rPr>
                          <w:color w:val="000000" w:themeColor="text1"/>
                          <w:sz w:val="24"/>
                          <w:szCs w:val="24"/>
                        </w:rPr>
                        <w:fldChar w:fldCharType="begin"/>
                      </w:r>
                      <w:r w:rsidR="00DC7B18">
                        <w:rPr>
                          <w:color w:val="000000" w:themeColor="text1"/>
                          <w:sz w:val="24"/>
                          <w:szCs w:val="24"/>
                        </w:rPr>
                        <w:instrText>PAGE    \* MERGEFORMAT</w:instrText>
                      </w:r>
                      <w:r>
                        <w:rPr>
                          <w:color w:val="000000" w:themeColor="text1"/>
                          <w:sz w:val="24"/>
                          <w:szCs w:val="24"/>
                        </w:rPr>
                        <w:fldChar w:fldCharType="separate"/>
                      </w:r>
                      <w:r w:rsidR="00757820" w:rsidRPr="00757820">
                        <w:rPr>
                          <w:b/>
                          <w:bCs/>
                          <w:noProof/>
                          <w:color w:val="000000" w:themeColor="text1"/>
                          <w:sz w:val="24"/>
                          <w:szCs w:val="24"/>
                          <w:rtl/>
                          <w:lang w:val="ar-SA"/>
                        </w:rPr>
                        <w:t>2</w:t>
                      </w:r>
                      <w:r>
                        <w:rPr>
                          <w:b/>
                          <w:bCs/>
                          <w:color w:val="000000" w:themeColor="text1"/>
                          <w:sz w:val="24"/>
                          <w:szCs w:val="24"/>
                        </w:rPr>
                        <w:fldChar w:fldCharType="end"/>
                      </w:r>
                    </w:p>
                  </w:txbxContent>
                </v:textbox>
              </v:shape>
              <w10:wrap type="none"/>
              <w10:anchorlock/>
            </v:group>
          </w:pict>
        </w:r>
      </w:p>
    </w:sdtContent>
  </w:sdt>
  <w:p w:rsidR="00E66482" w:rsidRDefault="00E66482">
    <w:pPr>
      <w:pStyle w:val="Pieddepage"/>
      <w:rPr>
        <w:lang w:bidi="ar-D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a ES Nawar"/>
        <w:b/>
        <w:bCs/>
        <w:sz w:val="20"/>
        <w:szCs w:val="20"/>
        <w:rtl/>
        <w:lang w:val="fr-FR" w:bidi="ar-DZ"/>
      </w:rPr>
      <w:id w:val="399332598"/>
      <w:docPartObj>
        <w:docPartGallery w:val="AutoText"/>
      </w:docPartObj>
    </w:sdtPr>
    <w:sdtEndPr/>
    <w:sdtContent>
      <w:p w:rsidR="00E66482" w:rsidRDefault="00F407B9">
        <w:pPr>
          <w:pStyle w:val="Pieddepage"/>
          <w:tabs>
            <w:tab w:val="left" w:pos="3216"/>
            <w:tab w:val="center" w:pos="4252"/>
          </w:tabs>
          <w:rPr>
            <w:rFonts w:cs="Ara ES Nawar"/>
            <w:b/>
            <w:bCs/>
            <w:sz w:val="20"/>
            <w:szCs w:val="20"/>
            <w:lang w:val="fr-FR" w:bidi="ar-DZ"/>
          </w:rPr>
        </w:pPr>
        <w:r>
          <w:rPr>
            <w:rFonts w:cs="Ara ES Nawar"/>
            <w:b/>
            <w:bCs/>
            <w:sz w:val="20"/>
            <w:szCs w:val="20"/>
          </w:rPr>
          <w:pict>
            <v:line id="رابط مستقيم 75" o:spid="_x0000_s3086" style="position:absolute;left:0;text-align:left;flip:x;z-index:251668480;mso-position-horizontal-relative:margin;mso-position-vertical-relative:text" from="0,-1.85pt" to="451.45pt,-1.85pt" o:gfxdata="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1m3ZtQAAAAG&#10;AQAADwAAAAAAAAABACAAAAAiAAAAZHJzL2Rvd25yZXYueG1sUEsBAhQAFAAAAAgAh07iQIgzcS3n&#10;AQAArQMAAA4AAAAAAAAAAQAgAAAAIwEAAGRycy9lMm9Eb2MueG1sUEsFBgAAAAAGAAYAWQEAAHwF&#10;AAAAAA==&#10;" strokecolor="black [3213]" strokeweight="1.5pt">
              <w10:wrap anchorx="margin"/>
            </v:line>
          </w:pict>
        </w:r>
        <w:r>
          <w:rPr>
            <w:rFonts w:cs="Ara ES Nawar"/>
            <w:b/>
            <w:bCs/>
            <w:sz w:val="20"/>
            <w:szCs w:val="20"/>
          </w:rPr>
        </w:r>
        <w:r>
          <w:rPr>
            <w:rFonts w:cs="Ara ES Nawar"/>
            <w:b/>
            <w:bCs/>
            <w:sz w:val="20"/>
            <w:szCs w:val="20"/>
          </w:rPr>
          <w:pict>
            <v:group id="مجموعة 70" o:spid="_x0000_s3082" style="width:43.2pt;height:18.7pt;flip:x;mso-position-horizontal-relative:char;mso-position-vertical-relative:line" coordorigin="614,660" coordsize="864,374203" o:gfxdata="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BnCaJB0wAAAAMBAAAPAAAAAAAAAAEA&#10;IAAAACIAAABkcnMvZG93bnJldi54bWxQSwECFAAUAAAACACHTuJA0kAEaWoDAADMCgAADgAAAAAA&#10;AAABACAAAAAiAQAAZHJzL2Uyb0RvYy54bWxQSwUGAAAAAAYABgBZAQAA/gYAAAAA&#10;">
              <v:roundrect id="AutoShape 47" o:spid="_x0000_s3085" style="position:absolute;left:859;top:415;width:374;height:864;rotation:-90" arcsize="10923f" o:gfxdata="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8X74A&#10;AADbAAAADwAAAAAAAAABACAAAAAiAAAAZHJzL2Rvd25yZXYueG1sUEsBAhQAFAAAAAgAh07iQDMv&#10;BZ47AAAAOQAAABAAAAAAAAAAAQAgAAAADQEAAGRycy9zaGFwZXhtbC54bWxQSwUGAAAAAAYABgBb&#10;AQAAtwMAAAAA&#10;" strokecolor="#e4be84"/>
              <v:roundrect id="AutoShape 48" o:spid="_x0000_s3084" style="position:absolute;left:898;top:451;width:296;height:792;rotation:-90" arcsize="10923f" o:gfxdata="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oJavQAA&#10;ANsAAAAPAAAAAAAAAAEAIAAAACIAAABkcnMvZG93bnJldi54bWxQSwECFAAUAAAACACHTuJAMy8F&#10;njsAAAA5AAAAEAAAAAAAAAABACAAAAAMAQAAZHJzL3NoYXBleG1sLnhtbFBLBQYAAAAABgAGAFsB&#10;AAC2AwAAAAA=&#10;" fillcolor="#e4be84" strokecolor="#e4be84"/>
              <v:shapetype id="_x0000_t202" coordsize="21600,21600" o:spt="202" path="m,l,21600r21600,l21600,xe">
                <v:stroke joinstyle="miter"/>
                <v:path gradientshapeok="t" o:connecttype="rect"/>
              </v:shapetype>
              <v:shape id="Text Box 49" o:spid="_x0000_s3083" type="#_x0000_t202" style="position:absolute;left:732;top:716;width:659;height:288" o:gfxdata="UEsDBAoAAAAAAIdO4kAAAAAAAAAAAAAAAAAEAAAAZHJzL1BLAwQUAAAACACHTuJAJweKb74AAADb&#10;AAAADwAAAGRycy9kb3ducmV2LnhtbEWPT2sCMRTE7wW/Q3hCbzWxBa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Kb74A&#10;AADbAAAADwAAAAAAAAABACAAAAAiAAAAZHJzL2Rvd25yZXYueG1sUEsBAhQAFAAAAAgAh07iQDMv&#10;BZ47AAAAOQAAABAAAAAAAAAAAQAgAAAADQEAAGRycy9zaGFwZXhtbC54bWxQSwUGAAAAAAYABgBb&#10;AQAAtwMAAAAA&#10;" filled="f" stroked="f">
                <v:textbox inset="0,0,0,0">
                  <w:txbxContent>
                    <w:p w:rsidR="00E66482" w:rsidRDefault="00E66482">
                      <w:pPr>
                        <w:rPr>
                          <w:color w:val="FFFFFF" w:themeColor="background1"/>
                          <w:sz w:val="24"/>
                          <w:szCs w:val="24"/>
                        </w:rPr>
                      </w:pPr>
                      <w:r>
                        <w:rPr>
                          <w:color w:val="000000" w:themeColor="text1"/>
                          <w:sz w:val="24"/>
                          <w:szCs w:val="24"/>
                        </w:rPr>
                        <w:fldChar w:fldCharType="begin"/>
                      </w:r>
                      <w:r w:rsidR="00DC7B18">
                        <w:rPr>
                          <w:color w:val="000000" w:themeColor="text1"/>
                          <w:sz w:val="24"/>
                          <w:szCs w:val="24"/>
                        </w:rPr>
                        <w:instrText>PAGE    \* MERGEFORMAT</w:instrText>
                      </w:r>
                      <w:r>
                        <w:rPr>
                          <w:color w:val="000000" w:themeColor="text1"/>
                          <w:sz w:val="24"/>
                          <w:szCs w:val="24"/>
                        </w:rPr>
                        <w:fldChar w:fldCharType="separate"/>
                      </w:r>
                      <w:r w:rsidR="00757820" w:rsidRPr="00757820">
                        <w:rPr>
                          <w:b/>
                          <w:bCs/>
                          <w:noProof/>
                          <w:color w:val="000000" w:themeColor="text1"/>
                          <w:sz w:val="24"/>
                          <w:szCs w:val="24"/>
                          <w:rtl/>
                          <w:lang w:val="ar-SA"/>
                        </w:rPr>
                        <w:t>17</w:t>
                      </w:r>
                      <w:r>
                        <w:rPr>
                          <w:b/>
                          <w:bCs/>
                          <w:color w:val="000000" w:themeColor="text1"/>
                          <w:sz w:val="24"/>
                          <w:szCs w:val="24"/>
                        </w:rPr>
                        <w:fldChar w:fldCharType="end"/>
                      </w:r>
                    </w:p>
                  </w:txbxContent>
                </v:textbox>
              </v:shape>
              <w10:wrap type="none"/>
              <w10:anchorlock/>
            </v:group>
          </w:pict>
        </w:r>
      </w:p>
    </w:sdtContent>
  </w:sdt>
  <w:p w:rsidR="00E66482" w:rsidRDefault="00E664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7B9" w:rsidRDefault="00F407B9">
      <w:pPr>
        <w:spacing w:after="0"/>
      </w:pPr>
      <w:r>
        <w:separator/>
      </w:r>
    </w:p>
  </w:footnote>
  <w:footnote w:type="continuationSeparator" w:id="0">
    <w:p w:rsidR="00F407B9" w:rsidRDefault="00F407B9">
      <w:pPr>
        <w:spacing w:after="0"/>
      </w:pPr>
      <w:r>
        <w:continuationSeparator/>
      </w:r>
    </w:p>
  </w:footnote>
  <w:footnote w:id="1">
    <w:p w:rsidR="00E66482" w:rsidRDefault="00E66482">
      <w:pPr>
        <w:pStyle w:val="Notedebasdepage"/>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82" w:rsidRDefault="00DC7B18">
    <w:pPr>
      <w:pStyle w:val="En-tte"/>
      <w:rPr>
        <w:rtl/>
      </w:rPr>
    </w:pPr>
    <w:r>
      <w:rPr>
        <w:noProof/>
      </w:rPr>
      <w:drawing>
        <wp:anchor distT="0" distB="0" distL="114300" distR="114300" simplePos="0" relativeHeight="251660288" behindDoc="0" locked="0" layoutInCell="1" allowOverlap="1">
          <wp:simplePos x="0" y="0"/>
          <wp:positionH relativeFrom="column">
            <wp:posOffset>2615565</wp:posOffset>
          </wp:positionH>
          <wp:positionV relativeFrom="paragraph">
            <wp:posOffset>-221615</wp:posOffset>
          </wp:positionV>
          <wp:extent cx="734060" cy="295275"/>
          <wp:effectExtent l="19050" t="0" r="8890" b="0"/>
          <wp:wrapNone/>
          <wp:docPr id="9" name="صورة 2" descr="شعار المج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2" descr="شعار المجلة.jpg"/>
                  <pic:cNvPicPr>
                    <a:picLocks noChangeAspect="1" noChangeArrowheads="1"/>
                  </pic:cNvPicPr>
                </pic:nvPicPr>
                <pic:blipFill>
                  <a:blip r:embed="rId1"/>
                  <a:srcRect l="7298" t="12251" r="10255" b="13390"/>
                  <a:stretch>
                    <a:fillRect/>
                  </a:stretch>
                </pic:blipFill>
                <pic:spPr>
                  <a:xfrm>
                    <a:off x="0" y="0"/>
                    <a:ext cx="734060" cy="295275"/>
                  </a:xfrm>
                  <a:prstGeom prst="rect">
                    <a:avLst/>
                  </a:prstGeom>
                  <a:noFill/>
                  <a:ln w="9525">
                    <a:noFill/>
                    <a:miter lim="800000"/>
                    <a:headEnd/>
                    <a:tailEnd/>
                  </a:ln>
                </pic:spPr>
              </pic:pic>
            </a:graphicData>
          </a:graphic>
        </wp:anchor>
      </w:drawing>
    </w:r>
    <w:r w:rsidR="00F407B9">
      <w:rPr>
        <w:rtl/>
      </w:rPr>
      <w:pict>
        <v:group id="Group 1" o:spid="_x0000_s3087" style="position:absolute;left:0;text-align:left;margin-left:-8.75pt;margin-top:-18.65pt;width:459.3pt;height:53.7pt;z-index:251659264;mso-position-horizontal-relative:text;mso-position-vertical-relative:text" coordorigin="15,3" coordsize="91,10742" o:gfxdata="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hRz8r9oAAAAKAQAADwAAAAAAAAABACAAAAAiAAAAZHJzL2Rvd25yZXYueG1sUEsBAhQA&#10;FAAAAAgAh07iQMGskKW4AwAAaA8AAA4AAAAAAAAAAQAgAAAAKQEAAGRycy9lMm9Eb2MueG1sUEsF&#10;BgAAAAAGAAYAWQEAAFMHAAAAAA==&#10;">
          <v:shapetype id="_x0000_t32" coordsize="21600,21600" o:spt="32" o:oned="t" path="m,l21600,21600e" filled="f">
            <v:path arrowok="t" fillok="f" o:connecttype="none"/>
            <o:lock v:ext="edit" shapetype="t"/>
          </v:shapetype>
          <v:shape id="AutoShape 2" o:spid="_x0000_s3093" type="#_x0000_t32" style="position:absolute;left:16;top:9;width:89;height:0;flip:x" o:gfxdata="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PFo6/&#10;AAAA2wAAAA8AAAAAAAAAAQAgAAAAIgAAAGRycy9kb3ducmV2LnhtbFBLAQIUABQAAAAIAIdO4kAz&#10;LwWeOwAAADkAAAAQAAAAAAAAAAEAIAAAAA4BAABkcnMvc2hhcGV4bWwueG1sUEsFBgAAAAAGAAYA&#10;WwEAALgDAAAAAA==&#10;" strokeweight="1.75pt"/>
          <v:shapetype id="_x0000_t202" coordsize="21600,21600" o:spt="202" path="m,l,21600r21600,l21600,xe">
            <v:stroke joinstyle="miter"/>
            <v:path gradientshapeok="t" o:connecttype="rect"/>
          </v:shapetype>
          <v:shape id="Text Box 3" o:spid="_x0000_s3092" type="#_x0000_t202" style="position:absolute;left:70;top:4;width:37;height:4"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filled="f" stroked="f">
            <v:textbox>
              <w:txbxContent>
                <w:p w:rsidR="00E66482" w:rsidRDefault="00DC7B18">
                  <w:pPr>
                    <w:jc w:val="center"/>
                    <w:rPr>
                      <w:rFonts w:cs="Al-Mothnna"/>
                      <w:sz w:val="18"/>
                      <w:szCs w:val="20"/>
                      <w:rtl/>
                      <w:lang w:val="fr-FR" w:bidi="ar-DZ"/>
                    </w:rPr>
                  </w:pPr>
                  <w:r>
                    <w:rPr>
                      <w:rFonts w:cs="Al-Mothnna" w:hint="cs"/>
                      <w:sz w:val="18"/>
                      <w:szCs w:val="20"/>
                      <w:rtl/>
                      <w:lang w:val="fr-FR" w:bidi="ar-DZ"/>
                    </w:rPr>
                    <w:t>مجلة الرسالة للدراسات و البحوث الإنسانية</w:t>
                  </w:r>
                </w:p>
              </w:txbxContent>
            </v:textbox>
          </v:shape>
          <v:shape id="Text Box 4" o:spid="_x0000_s3091" type="#_x0000_t202" style="position:absolute;left:15;top:4;width:41;height:4" o:gfxdata="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n8NvQAA&#10;ANsAAAAPAAAAAAAAAAEAIAAAACIAAABkcnMvZG93bnJldi54bWxQSwECFAAUAAAACACHTuJAMy8F&#10;njsAAAA5AAAAEAAAAAAAAAABACAAAAAMAQAAZHJzL3NoYXBleG1sLnhtbFBLBQYAAAAABgAGAFsB&#10;AAC2AwAAAAA=&#10;" filled="f" stroked="f">
            <v:textbox>
              <w:txbxContent>
                <w:p w:rsidR="00E66482" w:rsidRDefault="00DC7B18">
                  <w:pPr>
                    <w:rPr>
                      <w:rFonts w:cs="Al-Mothnna"/>
                      <w:sz w:val="18"/>
                      <w:szCs w:val="20"/>
                      <w:rtl/>
                      <w:lang w:val="fr-FR" w:bidi="ar-DZ"/>
                    </w:rPr>
                  </w:pPr>
                  <w:r>
                    <w:rPr>
                      <w:rFonts w:cs="Al-Mothnna" w:hint="cs"/>
                      <w:sz w:val="18"/>
                      <w:szCs w:val="20"/>
                      <w:rtl/>
                      <w:lang w:val="fr-FR" w:bidi="ar-DZ"/>
                    </w:rPr>
                    <w:t>المجلد:</w:t>
                  </w:r>
                  <w:r>
                    <w:rPr>
                      <w:rFonts w:cstheme="minorHAnsi"/>
                      <w:b/>
                      <w:bCs/>
                      <w:sz w:val="18"/>
                      <w:szCs w:val="20"/>
                      <w:lang w:bidi="ar-DZ"/>
                    </w:rPr>
                    <w:t>XX</w:t>
                  </w:r>
                  <w:r>
                    <w:rPr>
                      <w:rFonts w:cs="Al-Mothnna" w:hint="cs"/>
                      <w:sz w:val="18"/>
                      <w:szCs w:val="20"/>
                      <w:rtl/>
                      <w:lang w:val="fr-FR" w:bidi="ar-DZ"/>
                    </w:rPr>
                    <w:t xml:space="preserve"> / </w:t>
                  </w:r>
                  <w:proofErr w:type="gramStart"/>
                  <w:r>
                    <w:rPr>
                      <w:rFonts w:cs="Al-Mothnna" w:hint="cs"/>
                      <w:sz w:val="18"/>
                      <w:szCs w:val="20"/>
                      <w:rtl/>
                      <w:lang w:val="fr-FR" w:bidi="ar-DZ"/>
                    </w:rPr>
                    <w:t>العدد</w:t>
                  </w:r>
                  <w:proofErr w:type="gramEnd"/>
                  <w:r>
                    <w:rPr>
                      <w:rFonts w:cs="Al-Mothnna" w:hint="cs"/>
                      <w:sz w:val="18"/>
                      <w:szCs w:val="20"/>
                      <w:rtl/>
                      <w:lang w:val="fr-FR" w:bidi="ar-DZ"/>
                    </w:rPr>
                    <w:t xml:space="preserve">: </w:t>
                  </w:r>
                  <w:r>
                    <w:rPr>
                      <w:rFonts w:cstheme="minorHAnsi"/>
                      <w:b/>
                      <w:bCs/>
                      <w:sz w:val="18"/>
                      <w:szCs w:val="20"/>
                      <w:lang w:bidi="ar-DZ"/>
                    </w:rPr>
                    <w:t>XX</w:t>
                  </w:r>
                  <w:r>
                    <w:rPr>
                      <w:rFonts w:cs="Al-Mothnna" w:hint="cs"/>
                      <w:sz w:val="18"/>
                      <w:szCs w:val="20"/>
                      <w:rtl/>
                      <w:lang w:val="fr-FR" w:bidi="ar-DZ"/>
                    </w:rPr>
                    <w:t xml:space="preserve"> /</w:t>
                  </w:r>
                  <w:r>
                    <w:rPr>
                      <w:rFonts w:cs="Al-Mothnna"/>
                      <w:sz w:val="18"/>
                      <w:szCs w:val="20"/>
                      <w:lang w:bidi="ar-DZ"/>
                    </w:rPr>
                    <w:t>XXXX</w:t>
                  </w:r>
                  <w:r>
                    <w:rPr>
                      <w:rFonts w:cstheme="minorHAnsi"/>
                      <w:b/>
                      <w:bCs/>
                      <w:sz w:val="18"/>
                      <w:szCs w:val="20"/>
                      <w:rtl/>
                      <w:lang w:val="fr-FR" w:bidi="ar-DZ"/>
                    </w:rPr>
                    <w:t>20</w:t>
                  </w:r>
                  <w:r>
                    <w:rPr>
                      <w:rFonts w:cstheme="minorHAnsi" w:hint="cs"/>
                      <w:b/>
                      <w:bCs/>
                      <w:sz w:val="18"/>
                      <w:szCs w:val="20"/>
                      <w:rtl/>
                      <w:lang w:val="fr-FR" w:bidi="ar-DZ"/>
                    </w:rPr>
                    <w:t>20</w:t>
                  </w:r>
                  <w:r>
                    <w:rPr>
                      <w:rFonts w:cs="Al-Mothnna" w:hint="cs"/>
                      <w:sz w:val="18"/>
                      <w:szCs w:val="20"/>
                      <w:rtl/>
                      <w:lang w:val="fr-FR" w:bidi="ar-DZ"/>
                    </w:rPr>
                    <w:t xml:space="preserve">. ص </w:t>
                  </w:r>
                  <w:proofErr w:type="spellStart"/>
                  <w:r>
                    <w:rPr>
                      <w:rFonts w:cs="Al-Mothnna" w:hint="cs"/>
                      <w:sz w:val="18"/>
                      <w:szCs w:val="20"/>
                      <w:rtl/>
                      <w:lang w:val="fr-FR" w:bidi="ar-DZ"/>
                    </w:rPr>
                    <w:t>ص</w:t>
                  </w:r>
                  <w:proofErr w:type="spellEnd"/>
                  <w:r>
                    <w:rPr>
                      <w:rFonts w:cs="Al-Mothnna" w:hint="cs"/>
                      <w:sz w:val="18"/>
                      <w:szCs w:val="20"/>
                      <w:rtl/>
                      <w:lang w:val="fr-FR" w:bidi="ar-DZ"/>
                    </w:rPr>
                    <w:t xml:space="preserve"> </w:t>
                  </w:r>
                  <w:r>
                    <w:rPr>
                      <w:rFonts w:cs="Al-Mothnna"/>
                      <w:sz w:val="18"/>
                      <w:szCs w:val="20"/>
                      <w:lang w:bidi="ar-DZ"/>
                    </w:rPr>
                    <w:t>XX</w:t>
                  </w:r>
                  <w:r>
                    <w:rPr>
                      <w:rFonts w:cs="Al-Mothnna" w:hint="cs"/>
                      <w:sz w:val="18"/>
                      <w:szCs w:val="20"/>
                      <w:rtl/>
                      <w:lang w:val="fr-FR" w:bidi="ar-DZ"/>
                    </w:rPr>
                    <w:t xml:space="preserve">- </w:t>
                  </w:r>
                  <w:r>
                    <w:rPr>
                      <w:rFonts w:cs="Al-Mothnna"/>
                      <w:sz w:val="18"/>
                      <w:szCs w:val="20"/>
                      <w:lang w:bidi="ar-DZ"/>
                    </w:rPr>
                    <w:t>XX</w:t>
                  </w:r>
                </w:p>
              </w:txbxContent>
            </v:textbox>
          </v:shape>
          <v:shape id="AutoShape 5" o:spid="_x0000_s3090" type="#_x0000_t32" style="position:absolute;left:71;top:3;width:0;height:6" o:gfxdata="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0JdK+/&#10;AAAA2wAAAA8AAAAAAAAAAQAgAAAAIgAAAGRycy9kb3ducmV2LnhtbFBLAQIUABQAAAAIAIdO4kAz&#10;LwWeOwAAADkAAAAQAAAAAAAAAAEAIAAAAA4BAABkcnMvc2hhcGV4bWwueG1sUEsFBgAAAAAGAAYA&#10;WwEAALgDAAAAAA==&#10;" strokeweight="1.75pt"/>
          <v:shape id="AutoShape 6" o:spid="_x0000_s3089" type="#_x0000_t32" style="position:absolute;left:56;top:3;width:0;height:6" o:gfxdata="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sr8y8AAAA&#10;2wAAAA8AAAAAAAAAAQAgAAAAIgAAAGRycy9kb3ducmV2LnhtbFBLAQIUABQAAAAIAIdO4kAzLwWe&#10;OwAAADkAAAAQAAAAAAAAAAEAIAAAAAsBAABkcnMvc2hhcGV4bWwueG1sUEsFBgAAAAAGAAYAWwEA&#10;ALUDAAAAAA==&#10;" strokeweight="1.5pt"/>
          <v:shape id="Text Box 7" o:spid="_x0000_s3088" type="#_x0000_t202" style="position:absolute;left:39;top:9;width:48;height:5" o:gfxdata="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tzyEbgAAADbAAAA&#10;DwAAAAAAAAABACAAAAAiAAAAZHJzL2Rvd25yZXYueG1sUEsBAhQAFAAAAAgAh07iQDMvBZ47AAAA&#10;OQAAABAAAAAAAAAAAQAgAAAABwEAAGRycy9zaGFwZXhtbC54bWxQSwUGAAAAAAYABgBbAQAAsQMA&#10;AAAA&#10;" stroked="f">
            <v:textbox>
              <w:txbxContent>
                <w:p w:rsidR="00E66482" w:rsidRDefault="00DC7B18">
                  <w:pPr>
                    <w:jc w:val="center"/>
                    <w:rPr>
                      <w:rFonts w:asciiTheme="majorBidi" w:hAnsiTheme="majorBidi" w:cstheme="majorBidi"/>
                      <w:b/>
                      <w:bCs/>
                      <w:sz w:val="24"/>
                      <w:szCs w:val="24"/>
                      <w:u w:val="single"/>
                      <w:lang w:val="fr-FR"/>
                    </w:rPr>
                  </w:pPr>
                  <w:r>
                    <w:rPr>
                      <w:rFonts w:asciiTheme="majorBidi" w:hAnsiTheme="majorBidi" w:cstheme="majorBidi"/>
                      <w:b/>
                      <w:bCs/>
                      <w:sz w:val="24"/>
                      <w:szCs w:val="24"/>
                      <w:u w:val="single"/>
                      <w:lang w:val="fr-FR"/>
                    </w:rPr>
                    <w:t xml:space="preserve">ISSN : </w:t>
                  </w:r>
                  <w:r>
                    <w:rPr>
                      <w:rFonts w:asciiTheme="majorBidi" w:hAnsiTheme="majorBidi" w:cstheme="majorBidi"/>
                      <w:b/>
                      <w:bCs/>
                      <w:color w:val="333333"/>
                      <w:sz w:val="24"/>
                      <w:szCs w:val="24"/>
                      <w:u w:val="single"/>
                      <w:shd w:val="clear" w:color="auto" w:fill="FFFFFF"/>
                    </w:rPr>
                    <w:t>2543-3938</w:t>
                  </w:r>
                  <w:r>
                    <w:rPr>
                      <w:rFonts w:asciiTheme="majorBidi" w:hAnsiTheme="majorBidi" w:cstheme="majorBidi"/>
                      <w:b/>
                      <w:bCs/>
                      <w:sz w:val="24"/>
                      <w:szCs w:val="24"/>
                      <w:u w:val="single"/>
                      <w:lang w:val="fr-FR"/>
                    </w:rPr>
                    <w:t xml:space="preserve">   -   EISSN : </w:t>
                  </w:r>
                  <w:r>
                    <w:rPr>
                      <w:rFonts w:asciiTheme="majorBidi" w:hAnsiTheme="majorBidi" w:cstheme="majorBidi"/>
                      <w:b/>
                      <w:bCs/>
                      <w:color w:val="333333"/>
                      <w:sz w:val="24"/>
                      <w:szCs w:val="24"/>
                      <w:u w:val="single"/>
                      <w:shd w:val="clear" w:color="auto" w:fill="FFFFFF"/>
                    </w:rPr>
                    <w:t>2602-7771</w:t>
                  </w:r>
                </w:p>
              </w:txbxContent>
            </v:textbox>
          </v:shape>
        </v:group>
      </w:pict>
    </w:r>
  </w:p>
  <w:p w:rsidR="00E66482" w:rsidRDefault="00DC7B18">
    <w:pPr>
      <w:pStyle w:val="En-tte"/>
      <w:tabs>
        <w:tab w:val="clear" w:pos="4536"/>
        <w:tab w:val="clear" w:pos="9072"/>
        <w:tab w:val="left" w:pos="7230"/>
      </w:tabs>
      <w:rPr>
        <w:rtl/>
      </w:rPr>
    </w:pPr>
    <w:r>
      <w:tab/>
    </w:r>
  </w:p>
  <w:p w:rsidR="00E66482" w:rsidRDefault="00E6648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82" w:rsidRDefault="00E66482">
    <w:pPr>
      <w:pStyle w:val="En-tte"/>
      <w:rPr>
        <w:lang w:bidi="ar-DZ"/>
      </w:rPr>
    </w:pPr>
  </w:p>
  <w:p w:rsidR="00E66482" w:rsidRDefault="00F407B9">
    <w:pPr>
      <w:pStyle w:val="En-tte"/>
      <w:rPr>
        <w:lang w:bidi="ar-DZ"/>
      </w:rPr>
    </w:pPr>
    <w:r>
      <w:pict>
        <v:line id="رابط مستقيم 46" o:spid="_x0000_s2050" style="position:absolute;left:0;text-align:left;flip:x;z-index:251665408;mso-position-horizontal-relative:margin" from="-2.55pt,9.85pt" to="448.9pt,9.85pt" o:gfxdata="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Kp2MNMAAAAI&#10;AQAADwAAAAAAAAABACAAAAAiAAAAZHJzL2Rvd25yZXYueG1sUEsBAhQAFAAAAAgAh07iQJ0Xihzo&#10;AQAArQMAAA4AAAAAAAAAAQAgAAAAIgEAAGRycy9lMm9Eb2MueG1sUEsFBgAAAAAGAAYAWQEAAHwF&#10;AAAAAA==&#10;" strokecolor="black [3213]" strokeweight="1.5pt">
          <w10:wrap anchorx="margin"/>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82" w:rsidRDefault="00622071">
    <w:pPr>
      <w:spacing w:after="0" w:line="240" w:lineRule="auto"/>
      <w:jc w:val="center"/>
      <w:rPr>
        <w:rFonts w:cs="Sultan Medium"/>
        <w:sz w:val="24"/>
        <w:szCs w:val="24"/>
        <w:rtl/>
        <w:lang w:bidi="ar-DZ"/>
      </w:rPr>
    </w:pPr>
    <w:r>
      <w:rPr>
        <w:rFonts w:cs="Ara ES Nawar" w:hint="cs"/>
        <w:b/>
        <w:bCs/>
        <w:sz w:val="24"/>
        <w:szCs w:val="24"/>
        <w:rtl/>
        <w:lang w:val="fr-FR" w:bidi="ar-DZ"/>
      </w:rPr>
      <w:t xml:space="preserve">الدمج المدرسي لأطفال التوحد مع الأطفال </w:t>
    </w:r>
    <w:proofErr w:type="gramStart"/>
    <w:r>
      <w:rPr>
        <w:rFonts w:cs="Ara ES Nawar" w:hint="cs"/>
        <w:b/>
        <w:bCs/>
        <w:sz w:val="24"/>
        <w:szCs w:val="24"/>
        <w:rtl/>
        <w:lang w:val="fr-FR" w:bidi="ar-DZ"/>
      </w:rPr>
      <w:t>العاديين</w:t>
    </w:r>
    <w:proofErr w:type="gramEnd"/>
  </w:p>
  <w:p w:rsidR="00E66482" w:rsidRDefault="00F407B9">
    <w:pPr>
      <w:pStyle w:val="En-tte"/>
    </w:pPr>
    <w:r>
      <w:rPr>
        <w:sz w:val="20"/>
        <w:szCs w:val="20"/>
      </w:rPr>
      <w:pict>
        <v:shapetype id="_x0000_t32" coordsize="21600,21600" o:spt="32" o:oned="t" path="m,l21600,21600e" filled="f">
          <v:path arrowok="t" fillok="f" o:connecttype="none"/>
          <o:lock v:ext="edit" shapetype="t"/>
        </v:shapetype>
        <v:shape id="_x0000_s3074" type="#_x0000_t32" style="position:absolute;left:0;text-align:left;margin-left:-10.8pt;margin-top:4.9pt;width:444.2pt;height:0;flip:x;z-index:251666432" o:gfxdata="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n/uwtYA&#10;AAAHAQAADwAAAAAAAAABACAAAAAiAAAAZHJzL2Rvd25yZXYueG1sUEsBAhQAFAAAAAgAh07iQHqW&#10;C0zoAQAA2QMAAA4AAAAAAAAAAQAgAAAAJQEAAGRycy9lMm9Eb2MueG1sUEsFBgAAAAAGAAYAWQEA&#10;AH8FAAAAAA==&#10;" strokeweight="1.75pt">
          <v:stroke dashstyle="1 1"/>
        </v:shape>
      </w:pict>
    </w:r>
    <w:r>
      <w:rPr>
        <w:sz w:val="20"/>
        <w:szCs w:val="20"/>
      </w:rPr>
      <w:pict>
        <v:shape id="AutoShape 15" o:spid="_x0000_s3073" type="#_x0000_t32" style="position:absolute;left:0;text-align:left;margin-left:-11pt;margin-top:8.05pt;width:444.2pt;height:0;flip:x;z-index:251662336" o:gfxdata="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Je+4XYAAAACQEAAA8AAAAA&#10;AAAAAQAgAAAAIgAAAGRycy9kb3ducmV2LnhtbFBLAQIUABQAAAAIAIdO4kA8/5Qm2wEAAL4DAAAO&#10;AAAAAAAAAAEAIAAAACcBAABkcnMvZTJvRG9jLnhtbFBLBQYAAAAABgAGAFkBAAB0BQAAAAA=&#10;" strokeweight="1.75p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82" w:rsidRDefault="00622071" w:rsidP="00622071">
    <w:pPr>
      <w:spacing w:after="0" w:line="240" w:lineRule="auto"/>
      <w:jc w:val="center"/>
      <w:rPr>
        <w:rFonts w:cs="Sultan Medium"/>
        <w:sz w:val="20"/>
        <w:szCs w:val="20"/>
        <w:rtl/>
      </w:rPr>
    </w:pPr>
    <w:r>
      <w:rPr>
        <w:rFonts w:cs="Ara ES Nawar" w:hint="cs"/>
        <w:b/>
        <w:bCs/>
        <w:sz w:val="24"/>
        <w:szCs w:val="24"/>
        <w:rtl/>
        <w:lang w:val="fr-FR" w:bidi="ar-DZ"/>
      </w:rPr>
      <w:t xml:space="preserve">جفال منال               بونيف حنان </w:t>
    </w:r>
  </w:p>
  <w:p w:rsidR="00E66482" w:rsidRDefault="00F407B9">
    <w:pPr>
      <w:pStyle w:val="En-tte"/>
      <w:bidi w:val="0"/>
    </w:pPr>
    <w:r>
      <w:pict>
        <v:shapetype id="_x0000_t32" coordsize="21600,21600" o:spt="32" o:oned="t" path="m,l21600,21600e" filled="f">
          <v:path arrowok="t" fillok="f" o:connecttype="none"/>
          <o:lock v:ext="edit" shapetype="t"/>
        </v:shapetype>
        <v:shape id="_x0000_s3076" type="#_x0000_t32" style="position:absolute;margin-left:-11.55pt;margin-top:5.55pt;width:444.2pt;height:0;flip:x;z-index:251664384" o:gfxdata="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NlWcG&#10;1wAAAAkBAAAPAAAAAAAAAAEAIAAAACIAAABkcnMvZG93bnJldi54bWxQSwECFAAUAAAACACHTuJA&#10;FC/wJOkBAADaAwAADgAAAAAAAAABACAAAAAmAQAAZHJzL2Uyb0RvYy54bWxQSwUGAAAAAAYABgBZ&#10;AQAAgQUAAAAA&#10;" strokeweight="1.75pt">
          <v:stroke dashstyle="dashDot"/>
        </v:shape>
      </w:pict>
    </w:r>
    <w:r>
      <w:pict>
        <v:shape id="AutoShape 23" o:spid="_x0000_s3075" type="#_x0000_t32" style="position:absolute;margin-left:-10.25pt;margin-top:8.8pt;width:444.2pt;height:0;flip:x;z-index:251663360" o:gfxdata="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kOzaTYAAAACQEAAA8AAAAA&#10;AAAAAQAgAAAAIgAAAGRycy9kb3ducmV2LnhtbFBLAQIUABQAAAAIAIdO4kDum4Ib2wEAAL4DAAAO&#10;AAAAAAAAAAEAIAAAACcBAABkcnMvZTJvRG9jLnhtbFBLBQYAAAAABgAGAFkBAAB0BQAAAAA=&#10;" strokeweight="1.75pt"/>
      </w:pict>
    </w:r>
    <w:r w:rsidR="00622071">
      <w:rPr>
        <w:rFonts w:hint="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670"/>
    <w:multiLevelType w:val="multilevel"/>
    <w:tmpl w:val="9C4EFB24"/>
    <w:lvl w:ilvl="0">
      <w:start w:val="8"/>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58500DD"/>
    <w:multiLevelType w:val="hybridMultilevel"/>
    <w:tmpl w:val="B23E940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5B76BE7"/>
    <w:multiLevelType w:val="hybridMultilevel"/>
    <w:tmpl w:val="70D61D60"/>
    <w:lvl w:ilvl="0" w:tplc="50B8FFAA">
      <w:start w:val="1"/>
      <w:numFmt w:val="bullet"/>
      <w:lvlText w:val=""/>
      <w:lvlJc w:val="left"/>
      <w:pPr>
        <w:ind w:left="360" w:hanging="360"/>
      </w:pPr>
      <w:rPr>
        <w:rFonts w:ascii="Wingdings" w:hAnsi="Wingdings" w:hint="default"/>
        <w:lang w:bidi="ar-DZ"/>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3A67B2A"/>
    <w:multiLevelType w:val="hybridMultilevel"/>
    <w:tmpl w:val="94B6B7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690785"/>
    <w:multiLevelType w:val="hybridMultilevel"/>
    <w:tmpl w:val="2E82BF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9A2254"/>
    <w:multiLevelType w:val="hybridMultilevel"/>
    <w:tmpl w:val="18D0367C"/>
    <w:lvl w:ilvl="0" w:tplc="381611B2">
      <w:numFmt w:val="bullet"/>
      <w:lvlText w:val="-"/>
      <w:lvlJc w:val="left"/>
      <w:pPr>
        <w:ind w:left="644" w:hanging="360"/>
      </w:pPr>
      <w:rPr>
        <w:rFonts w:ascii="Simplified Arabic" w:eastAsia="Times New Roman" w:hAnsi="Simplified Arabic" w:cs="Simplified Arabic"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nsid w:val="1EA1300F"/>
    <w:multiLevelType w:val="hybridMultilevel"/>
    <w:tmpl w:val="F4BA27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E849C9"/>
    <w:multiLevelType w:val="multilevel"/>
    <w:tmpl w:val="26E849C9"/>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8E3541C"/>
    <w:multiLevelType w:val="hybridMultilevel"/>
    <w:tmpl w:val="20F231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FF622F6"/>
    <w:multiLevelType w:val="hybridMultilevel"/>
    <w:tmpl w:val="FE64ED60"/>
    <w:lvl w:ilvl="0" w:tplc="040C000D">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0">
    <w:nsid w:val="300609E0"/>
    <w:multiLevelType w:val="hybridMultilevel"/>
    <w:tmpl w:val="247868C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36E41432"/>
    <w:multiLevelType w:val="hybridMultilevel"/>
    <w:tmpl w:val="4DCAA4FC"/>
    <w:lvl w:ilvl="0" w:tplc="F3243DE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BCA6DC6"/>
    <w:multiLevelType w:val="hybridMultilevel"/>
    <w:tmpl w:val="97E4903A"/>
    <w:lvl w:ilvl="0" w:tplc="BF9E8AAE">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E8B1C39"/>
    <w:multiLevelType w:val="hybridMultilevel"/>
    <w:tmpl w:val="DC58A9C6"/>
    <w:lvl w:ilvl="0" w:tplc="19F88A22">
      <w:start w:val="6"/>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nsid w:val="45727509"/>
    <w:multiLevelType w:val="hybridMultilevel"/>
    <w:tmpl w:val="53A42CF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4D395BBB"/>
    <w:multiLevelType w:val="multilevel"/>
    <w:tmpl w:val="A484FC4A"/>
    <w:lvl w:ilvl="0">
      <w:start w:val="3"/>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5A872976"/>
    <w:multiLevelType w:val="hybridMultilevel"/>
    <w:tmpl w:val="B0368E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45F6175"/>
    <w:multiLevelType w:val="multilevel"/>
    <w:tmpl w:val="68E475BC"/>
    <w:lvl w:ilvl="0">
      <w:start w:val="3"/>
      <w:numFmt w:val="decimal"/>
      <w:lvlText w:val="%1"/>
      <w:lvlJc w:val="left"/>
      <w:pPr>
        <w:ind w:left="435" w:hanging="435"/>
      </w:pPr>
      <w:rPr>
        <w:rFonts w:hint="default"/>
        <w:b/>
      </w:rPr>
    </w:lvl>
    <w:lvl w:ilvl="1">
      <w:start w:val="1"/>
      <w:numFmt w:val="decimal"/>
      <w:lvlText w:val="%1-%2"/>
      <w:lvlJc w:val="left"/>
      <w:pPr>
        <w:ind w:left="720" w:hanging="720"/>
      </w:pPr>
      <w:rPr>
        <w:rFonts w:hint="default"/>
        <w:b/>
        <w:bCs w:val="0"/>
      </w:rPr>
    </w:lvl>
    <w:lvl w:ilvl="2">
      <w:start w:val="1"/>
      <w:numFmt w:val="decimal"/>
      <w:lvlText w:val="%1-%2.%3"/>
      <w:lvlJc w:val="left"/>
      <w:pPr>
        <w:ind w:left="1800" w:hanging="108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600" w:hanging="1800"/>
      </w:pPr>
      <w:rPr>
        <w:rFonts w:hint="default"/>
        <w:b/>
      </w:rPr>
    </w:lvl>
    <w:lvl w:ilvl="6">
      <w:start w:val="1"/>
      <w:numFmt w:val="decimal"/>
      <w:lvlText w:val="%1-%2.%3.%4.%5.%6.%7"/>
      <w:lvlJc w:val="left"/>
      <w:pPr>
        <w:ind w:left="4320" w:hanging="216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400" w:hanging="2520"/>
      </w:pPr>
      <w:rPr>
        <w:rFonts w:hint="default"/>
        <w:b/>
      </w:rPr>
    </w:lvl>
  </w:abstractNum>
  <w:abstractNum w:abstractNumId="18">
    <w:nsid w:val="653F7450"/>
    <w:multiLevelType w:val="multilevel"/>
    <w:tmpl w:val="EBC22868"/>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728B0762"/>
    <w:multiLevelType w:val="hybridMultilevel"/>
    <w:tmpl w:val="B97EAA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49848A1"/>
    <w:multiLevelType w:val="hybridMultilevel"/>
    <w:tmpl w:val="F9B435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6"/>
  </w:num>
  <w:num w:numId="5">
    <w:abstractNumId w:val="20"/>
  </w:num>
  <w:num w:numId="6">
    <w:abstractNumId w:val="9"/>
  </w:num>
  <w:num w:numId="7">
    <w:abstractNumId w:val="2"/>
  </w:num>
  <w:num w:numId="8">
    <w:abstractNumId w:val="16"/>
  </w:num>
  <w:num w:numId="9">
    <w:abstractNumId w:val="4"/>
  </w:num>
  <w:num w:numId="10">
    <w:abstractNumId w:val="14"/>
  </w:num>
  <w:num w:numId="11">
    <w:abstractNumId w:val="19"/>
  </w:num>
  <w:num w:numId="12">
    <w:abstractNumId w:val="1"/>
  </w:num>
  <w:num w:numId="13">
    <w:abstractNumId w:val="8"/>
  </w:num>
  <w:num w:numId="14">
    <w:abstractNumId w:val="12"/>
  </w:num>
  <w:num w:numId="15">
    <w:abstractNumId w:val="3"/>
  </w:num>
  <w:num w:numId="16">
    <w:abstractNumId w:val="11"/>
  </w:num>
  <w:num w:numId="17">
    <w:abstractNumId w:val="17"/>
  </w:num>
  <w:num w:numId="18">
    <w:abstractNumId w:val="15"/>
  </w:num>
  <w:num w:numId="19">
    <w:abstractNumId w:val="18"/>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3094" fillcolor="white">
      <v:fill color="white"/>
    </o:shapedefaults>
    <o:shapelayout v:ext="edit">
      <o:idmap v:ext="edit" data="2,3"/>
      <o:rules v:ext="edit">
        <o:r id="V:Rule1" type="connector" idref="#AutoShape 2"/>
        <o:r id="V:Rule2" type="connector" idref="#AutoShape 6"/>
        <o:r id="V:Rule3" type="connector" idref="#AutoShape 5"/>
        <o:r id="V:Rule4" type="connector" idref="#AutoShape 15"/>
        <o:r id="V:Rule5" type="connector" idref="#_x0000_s3074"/>
        <o:r id="V:Rule6" type="connector" idref="#_x0000_s3076"/>
        <o:r id="V:Rule7" type="connector" idref="#AutoShape 23"/>
      </o:rules>
    </o:shapelayout>
  </w:hdrShapeDefaults>
  <w:footnotePr>
    <w:footnote w:id="-1"/>
    <w:footnote w:id="0"/>
  </w:footnotePr>
  <w:endnotePr>
    <w:endnote w:id="-1"/>
    <w:endnote w:id="0"/>
  </w:endnotePr>
  <w:compat>
    <w:compatSetting w:name="compatibilityMode" w:uri="http://schemas.microsoft.com/office/word" w:val="12"/>
  </w:compat>
  <w:rsids>
    <w:rsidRoot w:val="00085D1D"/>
    <w:rsid w:val="00005F11"/>
    <w:rsid w:val="0007490D"/>
    <w:rsid w:val="00085D1D"/>
    <w:rsid w:val="000865DE"/>
    <w:rsid w:val="000B35AE"/>
    <w:rsid w:val="000C728D"/>
    <w:rsid w:val="000D37BD"/>
    <w:rsid w:val="000E2B06"/>
    <w:rsid w:val="00123D75"/>
    <w:rsid w:val="00150FB0"/>
    <w:rsid w:val="00180D61"/>
    <w:rsid w:val="00181FA8"/>
    <w:rsid w:val="001C473D"/>
    <w:rsid w:val="001C6767"/>
    <w:rsid w:val="001D6EBE"/>
    <w:rsid w:val="001F5C47"/>
    <w:rsid w:val="00220217"/>
    <w:rsid w:val="002462A0"/>
    <w:rsid w:val="0027364C"/>
    <w:rsid w:val="002826AA"/>
    <w:rsid w:val="002A26C3"/>
    <w:rsid w:val="002A3D86"/>
    <w:rsid w:val="002E01BD"/>
    <w:rsid w:val="00316676"/>
    <w:rsid w:val="00324365"/>
    <w:rsid w:val="00325B48"/>
    <w:rsid w:val="003A0F40"/>
    <w:rsid w:val="003B3CE2"/>
    <w:rsid w:val="003C0010"/>
    <w:rsid w:val="003C0587"/>
    <w:rsid w:val="003C413A"/>
    <w:rsid w:val="003C41B5"/>
    <w:rsid w:val="003D252D"/>
    <w:rsid w:val="004654B1"/>
    <w:rsid w:val="0049192F"/>
    <w:rsid w:val="004D3E12"/>
    <w:rsid w:val="004E33ED"/>
    <w:rsid w:val="00550689"/>
    <w:rsid w:val="00552B75"/>
    <w:rsid w:val="00573835"/>
    <w:rsid w:val="0059659F"/>
    <w:rsid w:val="00622071"/>
    <w:rsid w:val="00625672"/>
    <w:rsid w:val="00661353"/>
    <w:rsid w:val="0066198C"/>
    <w:rsid w:val="00671A9B"/>
    <w:rsid w:val="006E0F2E"/>
    <w:rsid w:val="00705F82"/>
    <w:rsid w:val="00726657"/>
    <w:rsid w:val="00757820"/>
    <w:rsid w:val="0076478F"/>
    <w:rsid w:val="007C1671"/>
    <w:rsid w:val="007C3C8B"/>
    <w:rsid w:val="008275B9"/>
    <w:rsid w:val="00862922"/>
    <w:rsid w:val="00887013"/>
    <w:rsid w:val="008B2F28"/>
    <w:rsid w:val="008F09BB"/>
    <w:rsid w:val="00947ACD"/>
    <w:rsid w:val="009640DB"/>
    <w:rsid w:val="00980FFB"/>
    <w:rsid w:val="009C1A3B"/>
    <w:rsid w:val="009C6DA0"/>
    <w:rsid w:val="00A13E30"/>
    <w:rsid w:val="00A37FF7"/>
    <w:rsid w:val="00A41706"/>
    <w:rsid w:val="00A669A1"/>
    <w:rsid w:val="00AB25E6"/>
    <w:rsid w:val="00AB6557"/>
    <w:rsid w:val="00B04A47"/>
    <w:rsid w:val="00B12860"/>
    <w:rsid w:val="00B4788D"/>
    <w:rsid w:val="00B5661C"/>
    <w:rsid w:val="00B614CB"/>
    <w:rsid w:val="00B71EA4"/>
    <w:rsid w:val="00B80165"/>
    <w:rsid w:val="00B97265"/>
    <w:rsid w:val="00BA06A0"/>
    <w:rsid w:val="00BA7C69"/>
    <w:rsid w:val="00BB3D9B"/>
    <w:rsid w:val="00BD27E4"/>
    <w:rsid w:val="00BF6CBC"/>
    <w:rsid w:val="00C0200F"/>
    <w:rsid w:val="00C06FC4"/>
    <w:rsid w:val="00C16C15"/>
    <w:rsid w:val="00C25A56"/>
    <w:rsid w:val="00C42B03"/>
    <w:rsid w:val="00C4646A"/>
    <w:rsid w:val="00C7187B"/>
    <w:rsid w:val="00CD3F42"/>
    <w:rsid w:val="00D37C8E"/>
    <w:rsid w:val="00D45C4C"/>
    <w:rsid w:val="00DB565F"/>
    <w:rsid w:val="00DC7B18"/>
    <w:rsid w:val="00DD412F"/>
    <w:rsid w:val="00DF02E4"/>
    <w:rsid w:val="00DF1B20"/>
    <w:rsid w:val="00E221AC"/>
    <w:rsid w:val="00E41A7D"/>
    <w:rsid w:val="00E66482"/>
    <w:rsid w:val="00E731B0"/>
    <w:rsid w:val="00EA49AC"/>
    <w:rsid w:val="00EB267E"/>
    <w:rsid w:val="00EF3BD9"/>
    <w:rsid w:val="00F22173"/>
    <w:rsid w:val="00F245EB"/>
    <w:rsid w:val="00F407B9"/>
    <w:rsid w:val="00F76BAE"/>
    <w:rsid w:val="00FA279D"/>
    <w:rsid w:val="00FA6A2A"/>
    <w:rsid w:val="00FD5D9D"/>
    <w:rsid w:val="00FE2284"/>
    <w:rsid w:val="00FF3FFC"/>
    <w:rsid w:val="48AE0F0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9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82"/>
    <w:pPr>
      <w:bidi/>
      <w:spacing w:after="200" w:line="276"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unhideWhenUsed/>
    <w:qFormat/>
    <w:rsid w:val="00E66482"/>
    <w:rPr>
      <w:vertAlign w:val="superscript"/>
    </w:rPr>
  </w:style>
  <w:style w:type="paragraph" w:styleId="Notedebasdepage">
    <w:name w:val="footnote text"/>
    <w:basedOn w:val="Normal"/>
    <w:link w:val="NotedebasdepageCar"/>
    <w:unhideWhenUsed/>
    <w:qFormat/>
    <w:rsid w:val="00E66482"/>
    <w:pPr>
      <w:spacing w:after="0" w:line="240" w:lineRule="auto"/>
    </w:pPr>
    <w:rPr>
      <w:sz w:val="20"/>
      <w:szCs w:val="20"/>
    </w:rPr>
  </w:style>
  <w:style w:type="paragraph" w:styleId="Corpsdetexte">
    <w:name w:val="Body Text"/>
    <w:basedOn w:val="Normal"/>
    <w:link w:val="CorpsdetexteCar"/>
    <w:uiPriority w:val="99"/>
    <w:rsid w:val="00E66482"/>
    <w:pPr>
      <w:spacing w:after="0" w:line="240" w:lineRule="auto"/>
      <w:jc w:val="center"/>
    </w:pPr>
    <w:rPr>
      <w:rFonts w:ascii="Times New Roman" w:eastAsia="Times New Roman" w:hAnsi="Times New Roman" w:cs="Times New Roman"/>
      <w:b/>
      <w:sz w:val="96"/>
      <w:szCs w:val="20"/>
      <w:lang w:val="fr-FR" w:eastAsia="fr-FR"/>
    </w:rPr>
  </w:style>
  <w:style w:type="paragraph" w:styleId="NormalWeb">
    <w:name w:val="Normal (Web)"/>
    <w:basedOn w:val="Normal"/>
    <w:unhideWhenUsed/>
    <w:rsid w:val="00E6648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qFormat/>
    <w:rsid w:val="00E66482"/>
    <w:pPr>
      <w:tabs>
        <w:tab w:val="center" w:pos="4536"/>
        <w:tab w:val="right" w:pos="9072"/>
      </w:tabs>
      <w:spacing w:after="0" w:line="240" w:lineRule="auto"/>
    </w:pPr>
  </w:style>
  <w:style w:type="paragraph" w:styleId="En-tte">
    <w:name w:val="header"/>
    <w:basedOn w:val="Normal"/>
    <w:link w:val="En-tteCar"/>
    <w:uiPriority w:val="99"/>
    <w:unhideWhenUsed/>
    <w:qFormat/>
    <w:rsid w:val="00E66482"/>
    <w:pPr>
      <w:tabs>
        <w:tab w:val="center" w:pos="4536"/>
        <w:tab w:val="right" w:pos="9072"/>
      </w:tabs>
      <w:spacing w:after="0" w:line="240" w:lineRule="auto"/>
    </w:pPr>
  </w:style>
  <w:style w:type="character" w:customStyle="1" w:styleId="En-tteCar">
    <w:name w:val="En-tête Car"/>
    <w:basedOn w:val="Policepardfaut"/>
    <w:link w:val="En-tte"/>
    <w:uiPriority w:val="99"/>
    <w:rsid w:val="00E66482"/>
  </w:style>
  <w:style w:type="character" w:customStyle="1" w:styleId="PieddepageCar">
    <w:name w:val="Pied de page Car"/>
    <w:basedOn w:val="Policepardfaut"/>
    <w:link w:val="Pieddepage"/>
    <w:uiPriority w:val="99"/>
    <w:rsid w:val="00E66482"/>
  </w:style>
  <w:style w:type="table" w:styleId="Grilledutableau">
    <w:name w:val="Table Grid"/>
    <w:basedOn w:val="TableauNormal"/>
    <w:uiPriority w:val="59"/>
    <w:rsid w:val="00E66482"/>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edebasdepageCar">
    <w:name w:val="Note de bas de page Car"/>
    <w:basedOn w:val="Policepardfaut"/>
    <w:link w:val="Notedebasdepage"/>
    <w:rsid w:val="00E66482"/>
    <w:rPr>
      <w:sz w:val="20"/>
      <w:szCs w:val="20"/>
      <w:lang w:val="en-US"/>
    </w:rPr>
  </w:style>
  <w:style w:type="paragraph" w:customStyle="1" w:styleId="Resum">
    <w:name w:val="Resumé"/>
    <w:next w:val="Normal"/>
    <w:link w:val="ResumCar"/>
    <w:qFormat/>
    <w:rsid w:val="00E66482"/>
    <w:pPr>
      <w:bidi/>
      <w:spacing w:before="240" w:after="120" w:line="276" w:lineRule="auto"/>
      <w:ind w:firstLine="204"/>
    </w:pPr>
    <w:rPr>
      <w:rFonts w:ascii="Simplified Arabic" w:eastAsia="Times New Roman" w:hAnsi="Simplified Arabic" w:cs="Simplified Arabic"/>
      <w:b/>
      <w:bCs/>
      <w:sz w:val="24"/>
      <w:szCs w:val="24"/>
      <w:lang w:eastAsia="it-IT"/>
    </w:rPr>
  </w:style>
  <w:style w:type="character" w:customStyle="1" w:styleId="ResumCar">
    <w:name w:val="Resumé Car"/>
    <w:basedOn w:val="Policepardfaut"/>
    <w:link w:val="Resum"/>
    <w:rsid w:val="00E66482"/>
    <w:rPr>
      <w:rFonts w:ascii="Simplified Arabic" w:eastAsia="Times New Roman" w:hAnsi="Simplified Arabic" w:cs="Simplified Arabic"/>
      <w:b/>
      <w:bCs/>
      <w:sz w:val="24"/>
      <w:szCs w:val="24"/>
      <w:lang w:eastAsia="it-IT"/>
    </w:rPr>
  </w:style>
  <w:style w:type="character" w:customStyle="1" w:styleId="CorpsdetexteCar">
    <w:name w:val="Corps de texte Car"/>
    <w:basedOn w:val="Policepardfaut"/>
    <w:link w:val="Corpsdetexte"/>
    <w:uiPriority w:val="99"/>
    <w:qFormat/>
    <w:rsid w:val="00E66482"/>
    <w:rPr>
      <w:rFonts w:ascii="Times New Roman" w:eastAsia="Times New Roman" w:hAnsi="Times New Roman" w:cs="Times New Roman"/>
      <w:b/>
      <w:sz w:val="96"/>
      <w:szCs w:val="20"/>
      <w:lang w:eastAsia="fr-FR"/>
    </w:rPr>
  </w:style>
  <w:style w:type="paragraph" w:styleId="Paragraphedeliste">
    <w:name w:val="List Paragraph"/>
    <w:basedOn w:val="Normal"/>
    <w:uiPriority w:val="34"/>
    <w:qFormat/>
    <w:rsid w:val="00E66482"/>
    <w:pPr>
      <w:ind w:left="720"/>
      <w:contextualSpacing/>
    </w:pPr>
  </w:style>
  <w:style w:type="character" w:styleId="lev">
    <w:name w:val="Strong"/>
    <w:basedOn w:val="Policepardfaut"/>
    <w:qFormat/>
    <w:rsid w:val="00DF02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3F4C26-8D0B-4162-BAC6-2439280C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5853</Words>
  <Characters>33363</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Houcine</dc:creator>
  <cp:lastModifiedBy>AMRAOU</cp:lastModifiedBy>
  <cp:revision>3</cp:revision>
  <dcterms:created xsi:type="dcterms:W3CDTF">2024-11-30T18:23:00Z</dcterms:created>
  <dcterms:modified xsi:type="dcterms:W3CDTF">2024-11-30T20:13:00Z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1036-12.2.0.18607</vt:lpwstr>
  </property>
  <property fmtid="{D5CDD505-2E9C-101B-9397-08002B2CF9AE}" pid="3" name="ICV">
    <vt:lpwstr>D16A139854AA486986D8A54C0EF91C5D_13</vt:lpwstr>
  </property>
</Properties>
</file>